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07FB" w:rsidRDefault="008307FB" w:rsidP="008307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Отдел надзорной деятельности и профилактической работы по г. Бугуруслану, Бугурусланскому, Асекеевскому и Северному районам, сообщает, что на территории Оренбургской области по состоянию на 26.01.2020 зарегистрировано 161 пожар. На пожарах погибло 9 человек. Термические ожоги получили 10 человек. Спасено на пожарах 46 человек, в том числе 6 детей.</w:t>
      </w:r>
    </w:p>
    <w:p w:rsidR="008307FB" w:rsidRDefault="008307FB" w:rsidP="008307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Пожара произошли:</w:t>
      </w:r>
    </w:p>
    <w:p w:rsidR="008307FB" w:rsidRDefault="008307FB" w:rsidP="008307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жилой сектор - 78 пожаров;</w:t>
      </w:r>
    </w:p>
    <w:p w:rsidR="008307FB" w:rsidRDefault="008307FB" w:rsidP="008307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мусор на открытой территории – 45 пожаров;</w:t>
      </w:r>
    </w:p>
    <w:p w:rsidR="008307FB" w:rsidRDefault="008307FB" w:rsidP="008307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транспортные средства – 17 пожаров;</w:t>
      </w:r>
    </w:p>
    <w:p w:rsidR="008307FB" w:rsidRDefault="008307FB" w:rsidP="008307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здания торговли – 3 пожара.</w:t>
      </w:r>
    </w:p>
    <w:p w:rsidR="008307FB" w:rsidRDefault="008307FB" w:rsidP="008307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Основные причины возникновения пожаров:</w:t>
      </w:r>
    </w:p>
    <w:p w:rsidR="008307FB" w:rsidRDefault="008307FB" w:rsidP="008307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неосторожное обращение с огнем – 62 пожара или </w:t>
      </w:r>
      <w:r>
        <w:rPr>
          <w:color w:val="000000" w:themeColor="text1"/>
          <w:sz w:val="28"/>
          <w:szCs w:val="28"/>
        </w:rPr>
        <w:t xml:space="preserve">39 </w:t>
      </w:r>
      <w:r>
        <w:rPr>
          <w:sz w:val="28"/>
          <w:szCs w:val="28"/>
        </w:rPr>
        <w:t xml:space="preserve">% от общего количества; </w:t>
      </w:r>
    </w:p>
    <w:p w:rsidR="008307FB" w:rsidRDefault="008307FB" w:rsidP="008307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нарушений требований пожарной безопасности при эксплуатации электрооборудования – 41 пожар или 25 % от общего количества;</w:t>
      </w:r>
    </w:p>
    <w:p w:rsidR="008307FB" w:rsidRDefault="008307FB" w:rsidP="008307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поджог – 20</w:t>
      </w:r>
      <w:r w:rsidRPr="00C85FFD">
        <w:rPr>
          <w:sz w:val="28"/>
          <w:szCs w:val="28"/>
        </w:rPr>
        <w:t xml:space="preserve"> </w:t>
      </w:r>
      <w:r>
        <w:rPr>
          <w:sz w:val="28"/>
          <w:szCs w:val="28"/>
        </w:rPr>
        <w:t>пожаров или 12 % от общего количества;</w:t>
      </w:r>
    </w:p>
    <w:p w:rsidR="008307FB" w:rsidRDefault="008307FB" w:rsidP="008307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 нарушений требований пожарной безопасности при эксплуатации печного отопления – 16 пожаров или 10 % от общего количества.</w:t>
      </w:r>
    </w:p>
    <w:p w:rsidR="00F1247A" w:rsidRPr="00F5333B" w:rsidRDefault="00F1247A" w:rsidP="00B941E4">
      <w:pPr>
        <w:ind w:firstLine="709"/>
        <w:jc w:val="both"/>
        <w:rPr>
          <w:sz w:val="28"/>
          <w:szCs w:val="28"/>
        </w:rPr>
      </w:pPr>
      <w:bookmarkStart w:id="0" w:name="_GoBack"/>
      <w:bookmarkEnd w:id="0"/>
    </w:p>
    <w:p w:rsidR="00F1247A" w:rsidRPr="001F46C7" w:rsidRDefault="00F1247A" w:rsidP="00F1247A">
      <w:pPr>
        <w:ind w:firstLine="709"/>
        <w:jc w:val="both"/>
        <w:rPr>
          <w:color w:val="000000"/>
          <w:sz w:val="28"/>
          <w:szCs w:val="28"/>
        </w:rPr>
      </w:pPr>
      <w:r w:rsidRPr="00F5333B">
        <w:rPr>
          <w:sz w:val="28"/>
          <w:szCs w:val="28"/>
        </w:rPr>
        <w:t xml:space="preserve">Учитывая, что основная доля пожаров на территории </w:t>
      </w:r>
      <w:r>
        <w:rPr>
          <w:color w:val="000000"/>
          <w:sz w:val="28"/>
          <w:szCs w:val="28"/>
        </w:rPr>
        <w:t xml:space="preserve">Оренбургской области </w:t>
      </w:r>
      <w:r w:rsidRPr="001F46C7">
        <w:rPr>
          <w:color w:val="000000"/>
          <w:sz w:val="28"/>
          <w:szCs w:val="28"/>
        </w:rPr>
        <w:t xml:space="preserve">зарегистрированы в жилом секторе, данный факт указывает на необходимость </w:t>
      </w:r>
      <w:r w:rsidRPr="002828B2">
        <w:rPr>
          <w:color w:val="000000"/>
          <w:sz w:val="28"/>
          <w:szCs w:val="28"/>
        </w:rPr>
        <w:t>неукоснительного соблюдения требований пожарной безопасности в быту</w:t>
      </w:r>
      <w:r w:rsidRPr="001F46C7">
        <w:rPr>
          <w:color w:val="000000"/>
          <w:sz w:val="28"/>
          <w:szCs w:val="28"/>
        </w:rPr>
        <w:t xml:space="preserve">. </w:t>
      </w:r>
    </w:p>
    <w:p w:rsidR="00B941E4" w:rsidRPr="002828B2" w:rsidRDefault="00B941E4" w:rsidP="00B941E4">
      <w:pPr>
        <w:pStyle w:val="a4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828B2">
        <w:rPr>
          <w:rFonts w:ascii="Times New Roman" w:hAnsi="Times New Roman"/>
          <w:color w:val="000000"/>
          <w:sz w:val="28"/>
          <w:szCs w:val="28"/>
        </w:rPr>
        <w:t xml:space="preserve">Необходимо особое внимание уделять состоянию силовой и осветительной электропроводки в жилых домах, и надворных постройках. </w:t>
      </w:r>
    </w:p>
    <w:p w:rsidR="00B941E4" w:rsidRPr="002828B2" w:rsidRDefault="00B941E4" w:rsidP="00B941E4">
      <w:pPr>
        <w:pStyle w:val="a4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828B2">
        <w:rPr>
          <w:rFonts w:ascii="Times New Roman" w:hAnsi="Times New Roman"/>
          <w:color w:val="000000"/>
          <w:sz w:val="28"/>
          <w:szCs w:val="28"/>
        </w:rPr>
        <w:t xml:space="preserve">Не допускается оставлять без присмотра включенными в электрическую сеть электронагревательные приборы, а также другие бытовые электроприборы, в том числе находящиеся в режиме ожидания, за исключением электроприборов, которые могут и (или) должны находиться в круглосуточном режиме работы в соответствии с инструкцией завода-изготовителя. </w:t>
      </w:r>
    </w:p>
    <w:p w:rsidR="00F1247A" w:rsidRPr="002828B2" w:rsidRDefault="00F1247A" w:rsidP="00F1247A">
      <w:pPr>
        <w:pStyle w:val="a4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828B2">
        <w:rPr>
          <w:rFonts w:ascii="Times New Roman" w:hAnsi="Times New Roman"/>
          <w:color w:val="000000"/>
          <w:sz w:val="28"/>
          <w:szCs w:val="28"/>
        </w:rPr>
        <w:t>При эксплуатации печного отопления запрещается:</w:t>
      </w:r>
    </w:p>
    <w:p w:rsidR="00F1247A" w:rsidRPr="002828B2" w:rsidRDefault="00F1247A" w:rsidP="00F1247A">
      <w:pPr>
        <w:pStyle w:val="a4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828B2">
        <w:rPr>
          <w:rFonts w:ascii="Times New Roman" w:hAnsi="Times New Roman"/>
          <w:color w:val="000000"/>
          <w:sz w:val="28"/>
          <w:szCs w:val="28"/>
        </w:rPr>
        <w:t>- оставлять без присмотра печи, которые топятся, а также поручать надзор за ними детям;</w:t>
      </w:r>
    </w:p>
    <w:p w:rsidR="00F1247A" w:rsidRPr="002828B2" w:rsidRDefault="00F1247A" w:rsidP="00F1247A">
      <w:pPr>
        <w:pStyle w:val="a4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828B2">
        <w:rPr>
          <w:rFonts w:ascii="Times New Roman" w:hAnsi="Times New Roman"/>
          <w:color w:val="000000"/>
          <w:sz w:val="28"/>
          <w:szCs w:val="28"/>
        </w:rPr>
        <w:t xml:space="preserve">-  располагать топливо, другие горючие вещества и материалы на </w:t>
      </w:r>
      <w:proofErr w:type="spellStart"/>
      <w:r w:rsidRPr="002828B2">
        <w:rPr>
          <w:rFonts w:ascii="Times New Roman" w:hAnsi="Times New Roman"/>
          <w:color w:val="000000"/>
          <w:sz w:val="28"/>
          <w:szCs w:val="28"/>
        </w:rPr>
        <w:t>предтопочном</w:t>
      </w:r>
      <w:proofErr w:type="spellEnd"/>
      <w:r w:rsidRPr="002828B2">
        <w:rPr>
          <w:rFonts w:ascii="Times New Roman" w:hAnsi="Times New Roman"/>
          <w:color w:val="000000"/>
          <w:sz w:val="28"/>
          <w:szCs w:val="28"/>
        </w:rPr>
        <w:t xml:space="preserve"> листе;</w:t>
      </w:r>
    </w:p>
    <w:p w:rsidR="00F1247A" w:rsidRPr="002828B2" w:rsidRDefault="00F1247A" w:rsidP="00F1247A">
      <w:pPr>
        <w:pStyle w:val="a4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828B2">
        <w:rPr>
          <w:rFonts w:ascii="Times New Roman" w:hAnsi="Times New Roman"/>
          <w:color w:val="000000"/>
          <w:sz w:val="28"/>
          <w:szCs w:val="28"/>
        </w:rPr>
        <w:t>- применять для розжига печей бензин, керосин, дизельное топливо и другие легковоспламеняющиеся и горючие жидкости;</w:t>
      </w:r>
    </w:p>
    <w:p w:rsidR="00F1247A" w:rsidRPr="002828B2" w:rsidRDefault="00F1247A" w:rsidP="00F1247A">
      <w:pPr>
        <w:pStyle w:val="a4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828B2">
        <w:rPr>
          <w:rFonts w:ascii="Times New Roman" w:hAnsi="Times New Roman"/>
          <w:color w:val="000000"/>
          <w:sz w:val="28"/>
          <w:szCs w:val="28"/>
        </w:rPr>
        <w:t>-  топить углем, коксом и газом печи, не предназначенные для этих видов топлива;</w:t>
      </w:r>
    </w:p>
    <w:p w:rsidR="00F1247A" w:rsidRDefault="00F1247A" w:rsidP="00F1247A">
      <w:pPr>
        <w:pStyle w:val="a4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828B2">
        <w:rPr>
          <w:rFonts w:ascii="Times New Roman" w:hAnsi="Times New Roman"/>
          <w:color w:val="000000"/>
          <w:sz w:val="28"/>
          <w:szCs w:val="28"/>
        </w:rPr>
        <w:t>- перекаливать печи.</w:t>
      </w:r>
    </w:p>
    <w:p w:rsidR="00F1247A" w:rsidRDefault="00F1247A" w:rsidP="00F1247A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Одновременно напоминаем, о недопущении оставлении несовершеннолетних детей без присмотра.</w:t>
      </w:r>
    </w:p>
    <w:p w:rsidR="00D83547" w:rsidRDefault="00D83547" w:rsidP="00D83547">
      <w:pPr>
        <w:suppressAutoHyphens w:val="0"/>
        <w:ind w:right="57" w:firstLine="709"/>
        <w:jc w:val="both"/>
        <w:rPr>
          <w:b/>
          <w:sz w:val="28"/>
          <w:szCs w:val="28"/>
          <w:lang w:eastAsia="ru-RU"/>
        </w:rPr>
      </w:pPr>
    </w:p>
    <w:p w:rsidR="00B941E4" w:rsidRDefault="00B941E4" w:rsidP="00B941E4">
      <w:pPr>
        <w:ind w:firstLine="900"/>
        <w:jc w:val="center"/>
        <w:rPr>
          <w:b/>
          <w:sz w:val="28"/>
          <w:szCs w:val="28"/>
        </w:rPr>
      </w:pPr>
      <w:r w:rsidRPr="00260711">
        <w:rPr>
          <w:b/>
          <w:sz w:val="28"/>
          <w:szCs w:val="28"/>
        </w:rPr>
        <w:t xml:space="preserve">Уважаемые жители </w:t>
      </w:r>
      <w:r>
        <w:rPr>
          <w:b/>
          <w:sz w:val="28"/>
          <w:szCs w:val="28"/>
        </w:rPr>
        <w:t xml:space="preserve">Асекеевского района </w:t>
      </w:r>
      <w:r w:rsidRPr="00260711">
        <w:rPr>
          <w:b/>
          <w:sz w:val="28"/>
          <w:szCs w:val="28"/>
        </w:rPr>
        <w:t>соблюдайте требования пожарной безопасности</w:t>
      </w:r>
      <w:r>
        <w:rPr>
          <w:b/>
          <w:sz w:val="28"/>
          <w:szCs w:val="28"/>
        </w:rPr>
        <w:t>.</w:t>
      </w:r>
      <w:r w:rsidRPr="00260711">
        <w:rPr>
          <w:b/>
          <w:sz w:val="28"/>
          <w:szCs w:val="28"/>
        </w:rPr>
        <w:t xml:space="preserve"> </w:t>
      </w:r>
    </w:p>
    <w:p w:rsidR="00B941E4" w:rsidRPr="00260711" w:rsidRDefault="00B941E4" w:rsidP="00B941E4">
      <w:pPr>
        <w:ind w:firstLine="9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</w:t>
      </w:r>
      <w:r w:rsidRPr="00260711">
        <w:rPr>
          <w:b/>
          <w:sz w:val="28"/>
          <w:szCs w:val="28"/>
        </w:rPr>
        <w:t>омните пожар легче предупредить, чем потушить.</w:t>
      </w:r>
    </w:p>
    <w:p w:rsidR="00B941E4" w:rsidRDefault="00B941E4" w:rsidP="00B941E4">
      <w:pPr>
        <w:ind w:firstLine="709"/>
        <w:jc w:val="both"/>
        <w:rPr>
          <w:b/>
          <w:sz w:val="28"/>
          <w:szCs w:val="28"/>
        </w:rPr>
      </w:pPr>
    </w:p>
    <w:p w:rsidR="005D1691" w:rsidRDefault="00B941E4" w:rsidP="004263A0">
      <w:pPr>
        <w:suppressAutoHyphens w:val="0"/>
        <w:spacing w:after="160" w:line="259" w:lineRule="auto"/>
        <w:jc w:val="center"/>
      </w:pPr>
      <w:r w:rsidRPr="00260711">
        <w:rPr>
          <w:rFonts w:eastAsiaTheme="minorHAnsi"/>
          <w:b/>
          <w:bCs/>
          <w:sz w:val="28"/>
          <w:szCs w:val="28"/>
          <w:lang w:eastAsia="en-US"/>
        </w:rPr>
        <w:t>При возникновении чрезвычайных ситуаций осуществить вызов одной экстренной оперативной службы можно по отдельному номеру любого оператора сотовой связи: это номера 101 (служба пожарной охраны и реагирования на ЧС), 102 (служба полиции), 103 (служба скорой медицинской помощи), 104 (служба газовой сети).</w:t>
      </w:r>
    </w:p>
    <w:sectPr w:rsidR="005D1691" w:rsidSect="00BC6534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75E"/>
    <w:rsid w:val="0000349C"/>
    <w:rsid w:val="0000695B"/>
    <w:rsid w:val="00011726"/>
    <w:rsid w:val="00037EC8"/>
    <w:rsid w:val="00057E0B"/>
    <w:rsid w:val="00070C64"/>
    <w:rsid w:val="00085930"/>
    <w:rsid w:val="00092B6A"/>
    <w:rsid w:val="00103324"/>
    <w:rsid w:val="001366B3"/>
    <w:rsid w:val="00161338"/>
    <w:rsid w:val="001B382A"/>
    <w:rsid w:val="002108EF"/>
    <w:rsid w:val="002439B6"/>
    <w:rsid w:val="00265770"/>
    <w:rsid w:val="002C643E"/>
    <w:rsid w:val="002C7623"/>
    <w:rsid w:val="002D1B1A"/>
    <w:rsid w:val="003346EA"/>
    <w:rsid w:val="0036428C"/>
    <w:rsid w:val="003A444E"/>
    <w:rsid w:val="003B3D78"/>
    <w:rsid w:val="003B4E14"/>
    <w:rsid w:val="003C24A9"/>
    <w:rsid w:val="0042029A"/>
    <w:rsid w:val="004263A0"/>
    <w:rsid w:val="00443577"/>
    <w:rsid w:val="00451ADA"/>
    <w:rsid w:val="00473689"/>
    <w:rsid w:val="004D7708"/>
    <w:rsid w:val="004E1CAA"/>
    <w:rsid w:val="004E47F2"/>
    <w:rsid w:val="004F1779"/>
    <w:rsid w:val="004F4809"/>
    <w:rsid w:val="00502362"/>
    <w:rsid w:val="00507226"/>
    <w:rsid w:val="00537845"/>
    <w:rsid w:val="00553599"/>
    <w:rsid w:val="00593276"/>
    <w:rsid w:val="00597083"/>
    <w:rsid w:val="005D1691"/>
    <w:rsid w:val="005D208E"/>
    <w:rsid w:val="005D6492"/>
    <w:rsid w:val="005E19D5"/>
    <w:rsid w:val="0063236E"/>
    <w:rsid w:val="00637053"/>
    <w:rsid w:val="0066786D"/>
    <w:rsid w:val="00677249"/>
    <w:rsid w:val="006A6758"/>
    <w:rsid w:val="006B18B8"/>
    <w:rsid w:val="0071405E"/>
    <w:rsid w:val="007D1020"/>
    <w:rsid w:val="007E5629"/>
    <w:rsid w:val="007F699F"/>
    <w:rsid w:val="008252B5"/>
    <w:rsid w:val="0082763B"/>
    <w:rsid w:val="008307FB"/>
    <w:rsid w:val="008329DD"/>
    <w:rsid w:val="00840D21"/>
    <w:rsid w:val="008443DC"/>
    <w:rsid w:val="008564FC"/>
    <w:rsid w:val="0088751C"/>
    <w:rsid w:val="0089724B"/>
    <w:rsid w:val="008B0BCF"/>
    <w:rsid w:val="008D50D4"/>
    <w:rsid w:val="008F0899"/>
    <w:rsid w:val="0090504B"/>
    <w:rsid w:val="00916844"/>
    <w:rsid w:val="0092225C"/>
    <w:rsid w:val="00964D90"/>
    <w:rsid w:val="009A4C25"/>
    <w:rsid w:val="009B5604"/>
    <w:rsid w:val="009B7DE8"/>
    <w:rsid w:val="00A0483E"/>
    <w:rsid w:val="00A07C81"/>
    <w:rsid w:val="00A13BBA"/>
    <w:rsid w:val="00A21BFC"/>
    <w:rsid w:val="00A260E3"/>
    <w:rsid w:val="00A924A4"/>
    <w:rsid w:val="00AA0D2D"/>
    <w:rsid w:val="00AA17CA"/>
    <w:rsid w:val="00AE2162"/>
    <w:rsid w:val="00AE4DC2"/>
    <w:rsid w:val="00B063F9"/>
    <w:rsid w:val="00B47AC8"/>
    <w:rsid w:val="00B85285"/>
    <w:rsid w:val="00B860C4"/>
    <w:rsid w:val="00B941E4"/>
    <w:rsid w:val="00B96CFC"/>
    <w:rsid w:val="00BC5537"/>
    <w:rsid w:val="00BC6534"/>
    <w:rsid w:val="00BE5DBE"/>
    <w:rsid w:val="00C16C74"/>
    <w:rsid w:val="00C371F1"/>
    <w:rsid w:val="00C6664C"/>
    <w:rsid w:val="00C77AF6"/>
    <w:rsid w:val="00C86BBC"/>
    <w:rsid w:val="00C9721E"/>
    <w:rsid w:val="00CA352B"/>
    <w:rsid w:val="00CA6D2C"/>
    <w:rsid w:val="00CA775E"/>
    <w:rsid w:val="00CC72F9"/>
    <w:rsid w:val="00CC7F2E"/>
    <w:rsid w:val="00CF5484"/>
    <w:rsid w:val="00D21C46"/>
    <w:rsid w:val="00D322DB"/>
    <w:rsid w:val="00D32573"/>
    <w:rsid w:val="00D61074"/>
    <w:rsid w:val="00D83547"/>
    <w:rsid w:val="00DC3CD7"/>
    <w:rsid w:val="00DD51F2"/>
    <w:rsid w:val="00E3467B"/>
    <w:rsid w:val="00E47BE1"/>
    <w:rsid w:val="00E733B9"/>
    <w:rsid w:val="00EC1451"/>
    <w:rsid w:val="00ED0697"/>
    <w:rsid w:val="00ED582D"/>
    <w:rsid w:val="00EF394C"/>
    <w:rsid w:val="00F1247A"/>
    <w:rsid w:val="00F161BD"/>
    <w:rsid w:val="00F5295C"/>
    <w:rsid w:val="00F5333B"/>
    <w:rsid w:val="00F77753"/>
    <w:rsid w:val="00FB4588"/>
    <w:rsid w:val="00FD5373"/>
    <w:rsid w:val="00FE0A9B"/>
    <w:rsid w:val="00FE35E5"/>
    <w:rsid w:val="00FE5E61"/>
    <w:rsid w:val="00FF7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686964-6E2F-4998-8785-B2E330612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46E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link w:val="ConsNonformat0"/>
    <w:rsid w:val="00CA775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Nonformat0">
    <w:name w:val="ConsNonformat Знак"/>
    <w:link w:val="ConsNonformat"/>
    <w:locked/>
    <w:rsid w:val="00CA775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Без интервала Знак"/>
    <w:link w:val="a4"/>
    <w:uiPriority w:val="99"/>
    <w:locked/>
    <w:rsid w:val="00B941E4"/>
  </w:style>
  <w:style w:type="paragraph" w:styleId="a4">
    <w:name w:val="No Spacing"/>
    <w:link w:val="a3"/>
    <w:uiPriority w:val="99"/>
    <w:qFormat/>
    <w:rsid w:val="00B941E4"/>
    <w:pPr>
      <w:spacing w:after="0" w:line="240" w:lineRule="auto"/>
    </w:pPr>
  </w:style>
  <w:style w:type="paragraph" w:customStyle="1" w:styleId="ConsPlusNormal">
    <w:name w:val="ConsPlusNormal"/>
    <w:rsid w:val="00F161B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FF7D16"/>
    <w:pPr>
      <w:ind w:left="720"/>
      <w:contextualSpacing/>
    </w:pPr>
  </w:style>
  <w:style w:type="character" w:styleId="a6">
    <w:name w:val="Strong"/>
    <w:basedOn w:val="a0"/>
    <w:uiPriority w:val="22"/>
    <w:qFormat/>
    <w:rsid w:val="00D3257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383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2020-01-13T09:39:00Z</dcterms:created>
  <dcterms:modified xsi:type="dcterms:W3CDTF">2020-01-27T09:13:00Z</dcterms:modified>
</cp:coreProperties>
</file>