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04" w:rsidRPr="001C7F45" w:rsidRDefault="00310D04" w:rsidP="00956F0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1C7F45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</w:t>
      </w:r>
      <w:r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</w:t>
      </w:r>
      <w:r w:rsidRPr="001C7F45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</w:t>
      </w:r>
      <w:r w:rsidRPr="001C7F4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0A2C505" wp14:editId="6F6D2B54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310D04" w:rsidRPr="001C7F45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C7F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310D04" w:rsidRPr="001C7F45" w:rsidRDefault="00956F0C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      </w:t>
      </w:r>
      <w:r w:rsidR="00310D04" w:rsidRPr="001C7F45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="00310D04" w:rsidRPr="001C7F4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  <w:r w:rsidR="00310D04" w:rsidRPr="001C7F4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DA0D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 w:rsidR="00310D0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 w:rsidR="008A4B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 w:rsidR="008A4B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с. </w:t>
      </w:r>
      <w:proofErr w:type="spellStart"/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</w:t>
      </w:r>
      <w:r w:rsidR="00DA0D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№ 0</w:t>
      </w:r>
      <w:r w:rsidR="008A4B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="00310D04" w:rsidRPr="001C7F4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мероприятий  муниципального 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сельсовет</w:t>
      </w:r>
    </w:p>
    <w:p w:rsidR="00310D04" w:rsidRP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310D04" w:rsidRPr="00310D04" w:rsidRDefault="00310D04" w:rsidP="0095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соответствии со ст. 15 Федерального закона от 06.10.2003. N 131-ФЗ “Об общих принципах организации местного самоуправления в Российской Федерации”, Федеральным законом от 21.12.1994. N 68-ФЗ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защите населения и территорий от чрезвычайных ситуаций природного и техногенного  характера», руководствуясь ФЗ «О пожарной безопасности»,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в целях предупреждения и ликвидации чрезвычайных ситуаций, обеспечения пожарной безопасности:</w:t>
      </w:r>
    </w:p>
    <w:p w:rsidR="00310D04" w:rsidRPr="00310D04" w:rsidRDefault="00310D04" w:rsidP="00956F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 муниципального 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8A4B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310D04" w:rsidRPr="00310D04" w:rsidRDefault="00310D04" w:rsidP="00956F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310D04" w:rsidRPr="00310D04" w:rsidRDefault="00310D04" w:rsidP="00956F0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после обнародования</w:t>
      </w:r>
    </w:p>
    <w:p w:rsidR="00310D04" w:rsidRPr="00310D04" w:rsidRDefault="00310D04" w:rsidP="0095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04" w:rsidRPr="00310D04" w:rsidRDefault="00310D04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310D04" w:rsidRPr="00310D04" w:rsidRDefault="00310D04" w:rsidP="0095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0D04" w:rsidRPr="00310D04">
          <w:pgSz w:w="11907" w:h="16840"/>
          <w:pgMar w:top="567" w:right="851" w:bottom="1134" w:left="851" w:header="567" w:footer="567" w:gutter="0"/>
          <w:cols w:space="720"/>
        </w:sectPr>
      </w:pPr>
    </w:p>
    <w:p w:rsidR="00310D04" w:rsidRPr="00310D04" w:rsidRDefault="00310D04" w:rsidP="00310D0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к распоряжению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A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 от 1</w:t>
      </w:r>
      <w:r w:rsidR="00DA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A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A4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310D04" w:rsidRPr="00310D04" w:rsidRDefault="00310D04" w:rsidP="00310D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10D04" w:rsidRPr="00310D04" w:rsidRDefault="00310D04" w:rsidP="00310D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ПЛАН</w:t>
      </w:r>
    </w:p>
    <w:p w:rsidR="00310D04" w:rsidRPr="00310D04" w:rsidRDefault="00310D04" w:rsidP="0031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основных мероприятий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вский сельсовет в области гражданской обороны, предупреждения и ликвидации чрезвычайных ситуаций, обеспечения пожарной </w:t>
      </w:r>
    </w:p>
    <w:p w:rsidR="00310D04" w:rsidRPr="00310D04" w:rsidRDefault="00310D04" w:rsidP="0031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безопасности и безопасности людей на водных объектах</w:t>
      </w:r>
    </w:p>
    <w:p w:rsidR="00310D04" w:rsidRPr="00310D04" w:rsidRDefault="00310D04" w:rsidP="0031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на 202</w:t>
      </w:r>
      <w:r w:rsidR="008A4B87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</w:t>
      </w:r>
      <w:r w:rsidRPr="00310D04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год</w:t>
      </w:r>
    </w:p>
    <w:p w:rsidR="00310D04" w:rsidRPr="00310D04" w:rsidRDefault="00310D04" w:rsidP="00310D04">
      <w:pPr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0D04" w:rsidRPr="00310D04" w:rsidRDefault="00310D04" w:rsidP="00310D04">
      <w:pPr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10D04" w:rsidRPr="00310D04" w:rsidRDefault="00310D04" w:rsidP="00310D04">
      <w:pPr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0D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Рязановка</w:t>
      </w:r>
      <w:proofErr w:type="spellEnd"/>
    </w:p>
    <w:p w:rsidR="00310D04" w:rsidRPr="00310D04" w:rsidRDefault="00310D04" w:rsidP="00310D0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310D04" w:rsidRPr="00310D04">
          <w:type w:val="evenPage"/>
          <w:pgSz w:w="16840" w:h="11907" w:orient="landscape"/>
          <w:pgMar w:top="851" w:right="567" w:bottom="851" w:left="1134" w:header="567" w:footer="567" w:gutter="0"/>
          <w:cols w:space="720"/>
        </w:sect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020"/>
        <w:gridCol w:w="1800"/>
        <w:gridCol w:w="600"/>
        <w:gridCol w:w="3180"/>
        <w:gridCol w:w="2066"/>
      </w:tblGrid>
      <w:tr w:rsidR="00310D04" w:rsidRPr="00310D04" w:rsidTr="00310D0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310D04" w:rsidRPr="00310D04" w:rsidRDefault="00310D04" w:rsidP="00310D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Исполнители,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10D04" w:rsidRPr="00310D04" w:rsidTr="00310D04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before="120"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val="en-US" w:eastAsia="ru-RU"/>
              </w:rPr>
              <w:t>I</w:t>
            </w: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. Основные мероприятия в области гражданской обороны, предупреждения и ликвидации чрезвычайных ситуаций, </w:t>
            </w:r>
          </w:p>
          <w:p w:rsidR="00310D04" w:rsidRPr="00310D04" w:rsidRDefault="00310D04" w:rsidP="00C23A9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обеспечения пожарной безопасности и безопасности людей на водных МО </w:t>
            </w:r>
            <w:r w:rsidR="00C23A9F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вский сельсовет</w:t>
            </w:r>
          </w:p>
        </w:tc>
      </w:tr>
      <w:tr w:rsidR="00310D04" w:rsidRPr="00310D04" w:rsidTr="00C23A9F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10D04" w:rsidRPr="00310D04" w:rsidTr="00C23A9F">
        <w:trPr>
          <w:trHeight w:val="70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поселения к безаварийному пропуску паводковых вод: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на территории поселения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-профилактической акции «Сохрани жизнь»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январь – май,</w:t>
            </w:r>
          </w:p>
          <w:p w:rsidR="00310D04" w:rsidRPr="00310D04" w:rsidRDefault="00310D04" w:rsidP="00C23A9F">
            <w:pPr>
              <w:tabs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сентябрь – декабрь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-профилактических мероприятий на объектах, задействованных в проведении выборов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с массовым пребыванием людей, в том числе культурных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ДНД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летнего отдыха детей и</w:t>
            </w:r>
            <w:r w:rsidR="00A93461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–а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начальник лагеря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июнь – август</w:t>
            </w:r>
          </w:p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4687"/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пожарной безопасности объектов системы здравоохранения,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Глава, директор школы ,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АП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пожарной безопасности культурных заведений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C23A9F">
            <w:pPr>
              <w:tabs>
                <w:tab w:val="left" w:pos="11057"/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Глава, </w:t>
            </w:r>
            <w:r w:rsidR="00C23A9F"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пожарной безопасности населенных пунктов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3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tabs>
                <w:tab w:val="left" w:pos="11057"/>
                <w:tab w:val="left" w:pos="13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Глава,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месячников по пожарной безопасности </w:t>
            </w:r>
            <w:r w:rsidRPr="00310D04">
              <w:rPr>
                <w:rFonts w:ascii="Times New Roman" w:eastAsia="Times New Roman" w:hAnsi="Times New Roman" w:cs="Times New Roman"/>
                <w:bCs/>
                <w:lang w:eastAsia="ru-RU"/>
              </w:rPr>
              <w:t>в на территории муниципального  образования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май,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рабочая группа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в муниципальных печатных СМИ материалов, направленных на профилактику пожаров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муниципальным образованием работы по созданию, планированию и расходованию средств из резервного фонда по ЧС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общественными объединениями пожарной охраны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Тренировки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Тренировки по прогнозированию возможной обстановки, обмену информацией с учреждениями, входящими в территориальные подсистемы мониторинга и прогнозирования ЧС, реагированию на ЧС: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 паводковый период;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 пожароопасный период;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 при нарушении систем жизнеобеспечения в условиях низких температур;</w:t>
            </w:r>
          </w:p>
          <w:p w:rsidR="00310D04" w:rsidRPr="00310D04" w:rsidRDefault="00310D04" w:rsidP="00C23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- возможные снежные заносы объектов МО </w:t>
            </w:r>
            <w:r w:rsidR="00C23A9F">
              <w:rPr>
                <w:rFonts w:ascii="Times New Roman" w:eastAsia="Times New Roman" w:hAnsi="Times New Roman" w:cs="Times New Roman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вский сельсовет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29 марта</w:t>
            </w:r>
          </w:p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3 мая</w:t>
            </w:r>
          </w:p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26 сентября</w:t>
            </w:r>
          </w:p>
          <w:p w:rsidR="00310D04" w:rsidRPr="00310D04" w:rsidRDefault="00310D04" w:rsidP="00310D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14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комплекса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надзорно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-профилактических мероприятий на объектах образования в период подготовки и проведения  «Дня защиты детей»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15 апреля –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25 мая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C23A9F" w:rsidP="00C23A9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школы, заведующая</w:t>
            </w:r>
            <w:r w:rsidR="00310D04"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участие в соревнованиях учащихся «Школа </w:t>
            </w: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 – март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Участие в олимпиаде:</w:t>
            </w:r>
          </w:p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по ОБЖ среди учащихся общеобразовательных учреждений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20 ноября–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20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образования в проведении «Месячника безопасности детей»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4 сентября–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образования в проведении «Месячника гражданской защиты»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 xml:space="preserve">4 сентября– 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Глава, директор школы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и корректировка Плана  эвакуации населения, культурных и материальных ценностей в безопасные районы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января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Уточнение и корректировка Плана действий муниципального образования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15 января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созданию, планированию и расходованию средств из резервного фонда по ЧС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взаимодействия с общественными объединениями пожарной охраны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04" w:rsidRPr="00310D04" w:rsidRDefault="00310D04" w:rsidP="00310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глава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оказанию помощи пострадавшим в ЧС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мере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запросов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сельсовета,  ФАП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Подготовка и проведение заседаний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по предупреждению и ликвидации ЧС и обеспечению пожарной безопасности муниципального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КЧС и ОПБ,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Создать эвакуационную комиссию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Подготовка и проведение заседаний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эвакуационной комиссии муниципального образования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Заседания </w:t>
            </w:r>
            <w:proofErr w:type="spell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противопаводковой</w:t>
            </w:r>
            <w:proofErr w:type="spell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комиссии поселения.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плану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ППК, </w:t>
            </w:r>
          </w:p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ов: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Плана основных мероприятий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муниципального образования </w:t>
            </w:r>
            <w:r w:rsidR="00C23A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вский сельсовет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 w:rsidR="008A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  <w:p w:rsidR="00310D04" w:rsidRPr="00310D04" w:rsidRDefault="00310D04" w:rsidP="00310D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8A4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Разработка проекта плана работы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комиссии по предупреждению и ликвидации ЧС и обеспечению пожарной безопасности муниципального образования </w:t>
            </w:r>
            <w:r w:rsidR="00C2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вский сельсовет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202</w:t>
            </w:r>
            <w:r w:rsidR="008A4B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КЧС и ОПБ,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04" w:rsidRPr="00310D04" w:rsidTr="00C23A9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8A4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Разработка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проекта плана работы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эвакуационной комиссии муниципального образования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2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Рязано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вский сельсовет 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202</w:t>
            </w:r>
            <w:r w:rsidR="008A4B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Pr="00310D0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декабря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4" w:rsidRPr="00310D04" w:rsidRDefault="00310D04" w:rsidP="00310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  <w:proofErr w:type="gramStart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4" w:rsidRPr="00310D04" w:rsidRDefault="00310D04" w:rsidP="00310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0D04" w:rsidRPr="00310D04" w:rsidRDefault="00310D04" w:rsidP="00310D0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0D04" w:rsidRPr="00310D04" w:rsidRDefault="00310D04" w:rsidP="00310D0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комиссии по чрезвычайным ситуациям,  обеспечению </w:t>
      </w:r>
    </w:p>
    <w:p w:rsidR="00310D04" w:rsidRPr="00310D04" w:rsidRDefault="00310D04" w:rsidP="00310D0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пожарной безопасности муниципального образования </w:t>
      </w:r>
      <w:r w:rsidR="00C23A9F">
        <w:rPr>
          <w:rFonts w:ascii="Times New Roman" w:eastAsia="Times New Roman" w:hAnsi="Times New Roman" w:cs="Times New Roman"/>
          <w:color w:val="000000"/>
          <w:lang w:eastAsia="ru-RU"/>
        </w:rPr>
        <w:t>Рязано</w:t>
      </w:r>
      <w:r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вский сельсовет                                                                                                  </w:t>
      </w:r>
      <w:r w:rsidR="00C23A9F">
        <w:rPr>
          <w:rFonts w:ascii="Times New Roman" w:eastAsia="Times New Roman" w:hAnsi="Times New Roman" w:cs="Times New Roman"/>
          <w:color w:val="000000"/>
          <w:lang w:eastAsia="ru-RU"/>
        </w:rPr>
        <w:t>А.В. Брусилов</w:t>
      </w:r>
    </w:p>
    <w:p w:rsidR="00310D04" w:rsidRPr="00310D04" w:rsidRDefault="00C23A9F" w:rsidP="00C23A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DA0D15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bookmarkStart w:id="0" w:name="_GoBack"/>
      <w:bookmarkEnd w:id="0"/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8A4B87">
        <w:rPr>
          <w:rFonts w:ascii="Times New Roman" w:eastAsia="Times New Roman" w:hAnsi="Times New Roman" w:cs="Times New Roman"/>
          <w:color w:val="000000"/>
          <w:lang w:eastAsia="ru-RU"/>
        </w:rPr>
        <w:t>января</w:t>
      </w:r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8A4B8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310D04" w:rsidRPr="00310D0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310D04" w:rsidRPr="00310D04" w:rsidRDefault="00310D04" w:rsidP="00310D04">
      <w:pPr>
        <w:rPr>
          <w:rFonts w:ascii="Calibri" w:eastAsia="Times New Roman" w:hAnsi="Calibri" w:cs="Times New Roman"/>
          <w:lang w:eastAsia="ru-RU"/>
        </w:rPr>
      </w:pPr>
    </w:p>
    <w:p w:rsidR="00B0787A" w:rsidRDefault="00B0787A"/>
    <w:sectPr w:rsidR="00B0787A" w:rsidSect="00C23A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440"/>
    <w:multiLevelType w:val="hybridMultilevel"/>
    <w:tmpl w:val="B3DA4946"/>
    <w:lvl w:ilvl="0" w:tplc="D2628A50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8"/>
    <w:rsid w:val="00310D04"/>
    <w:rsid w:val="008A4B87"/>
    <w:rsid w:val="00956F0C"/>
    <w:rsid w:val="00A93461"/>
    <w:rsid w:val="00B0787A"/>
    <w:rsid w:val="00C23138"/>
    <w:rsid w:val="00C23A9F"/>
    <w:rsid w:val="00D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2022-01-10T06:37:00Z</cp:lastPrinted>
  <dcterms:created xsi:type="dcterms:W3CDTF">2021-05-20T05:20:00Z</dcterms:created>
  <dcterms:modified xsi:type="dcterms:W3CDTF">2022-01-10T06:37:00Z</dcterms:modified>
</cp:coreProperties>
</file>