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EE" w:rsidRDefault="005C4BEE" w:rsidP="005C4BEE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8BFD337" wp14:editId="42B716A6">
            <wp:extent cx="501015" cy="63309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5C4BEE" w:rsidRDefault="005C4BEE" w:rsidP="005C4BE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C4BEE" w:rsidRDefault="005C4BEE" w:rsidP="005C4BE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C4BEE" w:rsidRDefault="005C4BEE" w:rsidP="005C4BE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5C4BEE" w:rsidRDefault="005C4BEE" w:rsidP="005C4B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C4BEE" w:rsidRDefault="005C4BEE" w:rsidP="005C4BE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5C4BEE" w:rsidRDefault="005C4BEE" w:rsidP="005C4B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BEE" w:rsidRDefault="005C4BEE" w:rsidP="005C4B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BEE" w:rsidRDefault="005C4BEE" w:rsidP="005C4B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5C4BEE" w:rsidRDefault="005C4BEE" w:rsidP="005C4B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C4BEE" w:rsidRDefault="005C4BEE" w:rsidP="005C4B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240</w:t>
      </w:r>
    </w:p>
    <w:p w:rsidR="005C4BEE" w:rsidRDefault="005C4BEE" w:rsidP="005C4B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EE" w:rsidRDefault="005C4BEE" w:rsidP="005C4BEE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5C4BEE" w:rsidRDefault="005C4BEE" w:rsidP="005C4BEE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5C4BEE" w:rsidRDefault="005C4BEE" w:rsidP="005C4B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240</w:t>
      </w:r>
    </w:p>
    <w:p w:rsidR="005C4BEE" w:rsidRDefault="005C4BEE" w:rsidP="005C4B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качестве его правообладателя, владеющего данным земельным участком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Янчурина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Фаритовна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C4BEE" w:rsidRDefault="005C4BEE" w:rsidP="005C4BEE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5C4BEE" w:rsidRDefault="005C4BEE" w:rsidP="00D9328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 w:rsidRPr="005C4BEE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proofErr w:type="spellStart"/>
      <w:r w:rsidRPr="005C4BEE">
        <w:rPr>
          <w:rFonts w:ascii="Times New Roman" w:eastAsia="Times New Roman" w:hAnsi="Times New Roman"/>
          <w:sz w:val="28"/>
          <w:szCs w:val="28"/>
          <w:lang w:eastAsia="ru-RU"/>
        </w:rPr>
        <w:t>Янчуриной</w:t>
      </w:r>
      <w:proofErr w:type="spellEnd"/>
      <w:proofErr w:type="gramEnd"/>
      <w:r w:rsidRPr="005C4BEE"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Альбины </w:t>
      </w:r>
      <w:proofErr w:type="spellStart"/>
      <w:r w:rsidRPr="005C4BEE">
        <w:rPr>
          <w:rFonts w:ascii="Times New Roman" w:eastAsia="Times New Roman" w:hAnsi="Times New Roman"/>
          <w:sz w:val="28"/>
          <w:szCs w:val="28"/>
          <w:lang w:eastAsia="ru-RU"/>
        </w:rPr>
        <w:t>Фаритовны</w:t>
      </w:r>
      <w:proofErr w:type="spellEnd"/>
      <w:r w:rsidRPr="005C4BEE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1 настоящего  постановления земельный участок подтверждается свидетельством на право собственности на земельный участок  серии РФ-XXXIV  ОРБ -05-1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0874145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 регистрационная запись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5C4BEE" w:rsidRDefault="005C4BEE" w:rsidP="005C4B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EE" w:rsidRDefault="005C4BEE" w:rsidP="005C4B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EE" w:rsidRDefault="005C4BEE" w:rsidP="005C4B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5C4BEE" w:rsidRDefault="005C4BEE" w:rsidP="005C4BE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EE" w:rsidRDefault="005C4BEE" w:rsidP="005C4BE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EE" w:rsidRDefault="005C4BEE" w:rsidP="005C4BE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C4BEE" w:rsidRDefault="005C4BEE" w:rsidP="005C4BE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EE" w:rsidRDefault="005C4BEE" w:rsidP="005C4BE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EE" w:rsidRDefault="005C4BEE" w:rsidP="005C4BE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EE" w:rsidRDefault="005C4BEE" w:rsidP="005C4BE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282" w:rsidRDefault="00D93282" w:rsidP="005C4BE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EE" w:rsidRDefault="005C4BEE" w:rsidP="005C4BE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EE" w:rsidRDefault="005C4BEE" w:rsidP="005C4BE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EE" w:rsidRDefault="005C4BEE" w:rsidP="005C4BEE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5C4BEE" w:rsidRDefault="005C4BEE" w:rsidP="005C4BE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EE" w:rsidRDefault="005C4BEE" w:rsidP="005C4BEE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69.1 Федерального закона от 13.07.2015г. №218-ФЗ «О государственной регистрации </w:t>
      </w:r>
      <w:r w:rsidRPr="00D93282">
        <w:rPr>
          <w:rFonts w:ascii="Times New Roman" w:eastAsia="Times New Roman" w:hAnsi="Times New Roman"/>
          <w:sz w:val="28"/>
          <w:szCs w:val="28"/>
          <w:lang w:eastAsia="ru-RU"/>
        </w:rPr>
        <w:t xml:space="preserve">недвижимости» </w:t>
      </w:r>
      <w:proofErr w:type="spellStart"/>
      <w:r w:rsidR="00D93282" w:rsidRPr="00D93282">
        <w:rPr>
          <w:rFonts w:ascii="Times New Roman" w:eastAsia="Times New Roman" w:hAnsi="Times New Roman"/>
          <w:sz w:val="28"/>
          <w:szCs w:val="28"/>
          <w:lang w:eastAsia="ru-RU"/>
        </w:rPr>
        <w:t>Янчурина</w:t>
      </w:r>
      <w:proofErr w:type="spellEnd"/>
      <w:r w:rsidR="00D93282" w:rsidRPr="00D93282"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Альбина </w:t>
      </w:r>
      <w:proofErr w:type="spellStart"/>
      <w:r w:rsidR="00D93282" w:rsidRPr="00D93282">
        <w:rPr>
          <w:rFonts w:ascii="Times New Roman" w:eastAsia="Times New Roman" w:hAnsi="Times New Roman"/>
          <w:sz w:val="28"/>
          <w:szCs w:val="28"/>
          <w:lang w:eastAsia="ru-RU"/>
        </w:rPr>
        <w:t>Фаритовна</w:t>
      </w:r>
      <w:proofErr w:type="spellEnd"/>
      <w:r w:rsidRPr="00D93282">
        <w:rPr>
          <w:rFonts w:ascii="Times New Roman" w:eastAsia="Times New Roman" w:hAnsi="Times New Roman"/>
          <w:sz w:val="28"/>
          <w:szCs w:val="28"/>
          <w:lang w:eastAsia="ru-RU"/>
        </w:rPr>
        <w:t xml:space="preserve"> , либо иное заинтересованное лицо вправе представить в письменной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5C4BEE" w:rsidRDefault="005C4BEE" w:rsidP="005C4BEE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proofErr w:type="spellStart"/>
      <w:r w:rsidR="00D93282">
        <w:rPr>
          <w:rFonts w:ascii="Times New Roman" w:eastAsia="Times New Roman" w:hAnsi="Times New Roman"/>
          <w:sz w:val="28"/>
          <w:szCs w:val="28"/>
          <w:lang w:eastAsia="ru-RU"/>
        </w:rPr>
        <w:t>Янчуриной</w:t>
      </w:r>
      <w:proofErr w:type="spellEnd"/>
      <w:r w:rsidR="00D93282"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Альбиной </w:t>
      </w:r>
      <w:proofErr w:type="spellStart"/>
      <w:r w:rsidR="00D93282">
        <w:rPr>
          <w:rFonts w:ascii="Times New Roman" w:eastAsia="Times New Roman" w:hAnsi="Times New Roman"/>
          <w:sz w:val="28"/>
          <w:szCs w:val="28"/>
          <w:lang w:eastAsia="ru-RU"/>
        </w:rPr>
        <w:t>Фаритовной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Проекта, администрацией муниципального образования Рязановский сельсовет буд</w:t>
      </w:r>
      <w:r w:rsidR="00D93282">
        <w:rPr>
          <w:rFonts w:ascii="Times New Roman" w:eastAsia="Times New Roman" w:hAnsi="Times New Roman"/>
          <w:sz w:val="28"/>
          <w:szCs w:val="28"/>
          <w:lang w:eastAsia="ru-RU"/>
        </w:rPr>
        <w:t xml:space="preserve">ет принято решение о выявлении </w:t>
      </w:r>
      <w:proofErr w:type="spellStart"/>
      <w:r w:rsidR="00D93282">
        <w:rPr>
          <w:rFonts w:ascii="Times New Roman" w:eastAsia="Times New Roman" w:hAnsi="Times New Roman"/>
          <w:sz w:val="28"/>
          <w:szCs w:val="28"/>
          <w:lang w:eastAsia="ru-RU"/>
        </w:rPr>
        <w:t>Янчуриной</w:t>
      </w:r>
      <w:proofErr w:type="spellEnd"/>
      <w:r w:rsidR="00D93282"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Альбины </w:t>
      </w:r>
      <w:proofErr w:type="spellStart"/>
      <w:proofErr w:type="gramStart"/>
      <w:r w:rsidR="00D93282">
        <w:rPr>
          <w:rFonts w:ascii="Times New Roman" w:eastAsia="Times New Roman" w:hAnsi="Times New Roman"/>
          <w:sz w:val="28"/>
          <w:szCs w:val="28"/>
          <w:lang w:eastAsia="ru-RU"/>
        </w:rPr>
        <w:t>Фаритовны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</w:t>
      </w:r>
      <w:r w:rsidR="00D93282">
        <w:rPr>
          <w:rFonts w:ascii="Times New Roman" w:eastAsia="Times New Roman" w:hAnsi="Times New Roman"/>
          <w:sz w:val="28"/>
          <w:szCs w:val="28"/>
          <w:lang w:eastAsia="ru-RU"/>
        </w:rPr>
        <w:t>240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4BEE" w:rsidRDefault="005C4BEE" w:rsidP="005C4BEE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5C4BEE" w:rsidRDefault="005C4BEE" w:rsidP="005C4BEE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5C4BEE" w:rsidRDefault="005C4BEE" w:rsidP="005C4BEE"/>
    <w:p w:rsidR="001A417E" w:rsidRDefault="001A417E"/>
    <w:sectPr w:rsidR="001A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3A"/>
    <w:rsid w:val="001A417E"/>
    <w:rsid w:val="003E0A3A"/>
    <w:rsid w:val="005C4BEE"/>
    <w:rsid w:val="00D9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D76A7-EC14-43CE-B4AE-F759F8CA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2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2022-05-27T09:42:00Z</cp:lastPrinted>
  <dcterms:created xsi:type="dcterms:W3CDTF">2022-05-27T09:27:00Z</dcterms:created>
  <dcterms:modified xsi:type="dcterms:W3CDTF">2022-05-27T09:45:00Z</dcterms:modified>
</cp:coreProperties>
</file>