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C7" w:rsidRDefault="00ED19C7" w:rsidP="00ED19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19C7" w:rsidRDefault="00ED19C7" w:rsidP="00ED19C7">
      <w:pPr>
        <w:spacing w:after="200" w:line="276" w:lineRule="auto"/>
        <w:rPr>
          <w:rFonts w:eastAsia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                                </w:t>
      </w:r>
      <w:r>
        <w:rPr>
          <w:rFonts w:eastAsia="Times New Roman"/>
          <w:noProof/>
          <w:sz w:val="24"/>
          <w:szCs w:val="20"/>
          <w:lang w:eastAsia="ru-RU"/>
        </w:rPr>
        <w:drawing>
          <wp:inline distT="0" distB="0" distL="0" distR="0" wp14:anchorId="2BC3547F" wp14:editId="25D97B82">
            <wp:extent cx="504825" cy="628650"/>
            <wp:effectExtent l="0" t="0" r="9525" b="0"/>
            <wp:docPr id="2" name="Рисунок 1" descr="Описание: Описание: 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asekeevo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noProof/>
          <w:sz w:val="24"/>
          <w:szCs w:val="20"/>
          <w:lang w:eastAsia="ru-RU" w:bidi="en-US"/>
        </w:rPr>
        <w:t xml:space="preserve">                                      </w:t>
      </w:r>
    </w:p>
    <w:p w:rsidR="00ED19C7" w:rsidRDefault="00ED19C7" w:rsidP="00ED19C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АДМИНИСТРАЦИЯ</w:t>
      </w:r>
    </w:p>
    <w:p w:rsidR="00ED19C7" w:rsidRDefault="00ED19C7" w:rsidP="00ED19C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МУНИЦИПАЛЬНОГО ОБРАЗОВАНИЯ РЯЗАНОВСКИЙ СЕЛЬСОВЕТ</w:t>
      </w: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br/>
        <w:t>АСЕКЕЕВСКОГО РАЙОНА ОРЕНБУРГСКОЙ ОБЛАСТИ</w:t>
      </w:r>
    </w:p>
    <w:p w:rsidR="00ED19C7" w:rsidRDefault="00ED19C7" w:rsidP="00ED19C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 w:bidi="en-US"/>
        </w:rPr>
        <w:t>ПОСТАНОВЛЕНИЕ</w:t>
      </w:r>
    </w:p>
    <w:p w:rsidR="00ED19C7" w:rsidRDefault="00ED19C7" w:rsidP="00ED19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en-US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 w:bidi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 w:bidi="en-US"/>
        </w:rPr>
        <w:t>=====================================================================</w:t>
      </w:r>
    </w:p>
    <w:p w:rsidR="00ED19C7" w:rsidRDefault="00ED19C7" w:rsidP="00ED19C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bidi="en-US"/>
        </w:rPr>
      </w:pPr>
      <w:r>
        <w:rPr>
          <w:rFonts w:ascii="Times New Roman" w:eastAsia="Times New Roman" w:hAnsi="Times New Roman"/>
          <w:b/>
          <w:sz w:val="28"/>
          <w:szCs w:val="28"/>
          <w:lang w:bidi="en-US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.11.2023                                       с. Рязановка                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                       № 123</w:t>
      </w:r>
      <w:r>
        <w:rPr>
          <w:rFonts w:ascii="Times New Roman" w:eastAsia="Times New Roman" w:hAnsi="Times New Roman"/>
          <w:b/>
          <w:sz w:val="28"/>
          <w:szCs w:val="28"/>
          <w:lang w:bidi="en-US"/>
        </w:rPr>
        <w:t xml:space="preserve">-п </w:t>
      </w:r>
    </w:p>
    <w:p w:rsidR="00ED19C7" w:rsidRDefault="00ED19C7" w:rsidP="00ED19C7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19C7" w:rsidRDefault="00ED19C7" w:rsidP="00ED19C7">
      <w:pPr>
        <w:spacing w:after="0" w:line="240" w:lineRule="auto"/>
        <w:ind w:right="-1759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D19C7" w:rsidRDefault="00ED19C7" w:rsidP="00ED19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выявлении правообладателя</w:t>
      </w:r>
    </w:p>
    <w:p w:rsidR="00ED19C7" w:rsidRDefault="00ED19C7" w:rsidP="00ED19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ранее учтенного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земельного  участка</w:t>
      </w:r>
      <w:proofErr w:type="gramEnd"/>
    </w:p>
    <w:p w:rsidR="00ED19C7" w:rsidRDefault="00ED19C7" w:rsidP="00ED19C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кадастровым номером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56:05:1501001:49</w:t>
      </w:r>
    </w:p>
    <w:p w:rsidR="00ED19C7" w:rsidRDefault="00ED19C7" w:rsidP="00ED19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C7" w:rsidRDefault="00ED19C7" w:rsidP="00ED19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со статьей 69.1 Федерального закона от 13 июля 2015 года №218-ФЗ "О государственной регистрации недвижимости" администрация муниципального образования Рязановский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сельсовет  ПОСТАНОВЛЯЕТ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D19C7" w:rsidRDefault="00ED19C7" w:rsidP="00ED19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C7" w:rsidRDefault="00ED19C7" w:rsidP="00ED19C7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 отношении земельного участка с кадастровым номером</w:t>
      </w:r>
    </w:p>
    <w:p w:rsidR="00ED19C7" w:rsidRDefault="00ED19C7" w:rsidP="00ED19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56:05:1501001: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село Рязановка улица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Кинельская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в качестве его правообладателя, владеющего данным земельным участком на праве собственности  выявлен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Пудов Анатолий Николаевич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12.1950 года рождения, уроженец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г. Октябрьский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паспорт серии 5303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673992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г, ОВД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Асекеевского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Оренбург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19C7" w:rsidRDefault="00ED19C7" w:rsidP="00ED19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  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адресу: Оренбургская область Северный район п. Малиновка, ул. Речная, дом 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 СНИЛС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056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251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702 45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19C7" w:rsidRDefault="00ED19C7" w:rsidP="00ED19C7">
      <w:pPr>
        <w:spacing w:after="0" w:line="240" w:lineRule="auto"/>
        <w:ind w:right="-175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ED19C7" w:rsidRDefault="00ED19C7" w:rsidP="00ED19C7">
      <w:pPr>
        <w:spacing w:after="0" w:line="240" w:lineRule="auto"/>
        <w:ind w:right="-1759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ED19C7" w:rsidRDefault="00ED19C7" w:rsidP="00ED19C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19C7" w:rsidRDefault="00ED19C7" w:rsidP="00ED19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ED19C7" w:rsidRDefault="00ED19C7" w:rsidP="00ED19C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                                                      А.В. Брусилов</w:t>
      </w:r>
    </w:p>
    <w:p w:rsidR="00ED19C7" w:rsidRDefault="00ED19C7" w:rsidP="00ED19C7"/>
    <w:p w:rsidR="003407F5" w:rsidRDefault="003407F5"/>
    <w:sectPr w:rsidR="00340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97"/>
    <w:rsid w:val="00163797"/>
    <w:rsid w:val="003407F5"/>
    <w:rsid w:val="00ED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92E13A-3B17-4E97-858C-31BE1494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9C7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19C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9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2023-11-16T11:12:00Z</cp:lastPrinted>
  <dcterms:created xsi:type="dcterms:W3CDTF">2023-11-16T11:08:00Z</dcterms:created>
  <dcterms:modified xsi:type="dcterms:W3CDTF">2023-11-16T11:12:00Z</dcterms:modified>
</cp:coreProperties>
</file>