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D04" w:rsidRPr="001C7F45" w:rsidRDefault="00310D04" w:rsidP="00956F0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1C7F45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</w:t>
      </w:r>
      <w:r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</w:t>
      </w:r>
      <w:r w:rsidRPr="001C7F45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</w:t>
      </w:r>
      <w:r w:rsidRPr="001C7F45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0A2C505" wp14:editId="6F6D2B54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310D04" w:rsidRPr="001C7F45" w:rsidRDefault="00956F0C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      </w:t>
      </w:r>
      <w:r w:rsidR="00310D04" w:rsidRPr="001C7F45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="00310D04" w:rsidRPr="001C7F4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</w:t>
      </w:r>
      <w:proofErr w:type="gramStart"/>
      <w:r w:rsidR="00310D04" w:rsidRPr="001C7F4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</w:t>
      </w:r>
      <w:r w:rsidR="00310D04" w:rsidRPr="001C7F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C3494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310D0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 w:rsidR="008A4B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 w:rsidR="00C3494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proofErr w:type="gramEnd"/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</w:t>
      </w:r>
      <w:r w:rsidR="00C3494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bookmarkStart w:id="0" w:name="_GoBack"/>
      <w:bookmarkEnd w:id="0"/>
      <w:r w:rsidR="00C3494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с. Рязановка                                           </w:t>
      </w:r>
      <w:r w:rsidR="00DA0D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="00C3494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0</w:t>
      </w:r>
      <w:r w:rsidR="00C3494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мероприятий  муниципального 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 сельсовет</w:t>
      </w:r>
    </w:p>
    <w:p w:rsidR="00310D04" w:rsidRP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310D04" w:rsidRP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соответствии со ст. 15 Федерального закона от 06.10.2003. N 131-ФЗ “Об общих принципах организации местного самоуправления в Российской Федерации”, Федеральным законом от 21.12.1994. N 68-ФЗ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защите населения и территорий от чрезвычайных ситуаций природного и техногенного  характера», руководствуясь ФЗ «О пожарной безопасности»,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в целях предупреждения и ликвидации чрезвычайных ситуаций, обеспечения пожарной безопасности:</w:t>
      </w:r>
    </w:p>
    <w:p w:rsidR="00310D04" w:rsidRPr="00310D04" w:rsidRDefault="00310D04" w:rsidP="00956F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proofErr w:type="gramStart"/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муниципального</w:t>
      </w:r>
      <w:proofErr w:type="gramEnd"/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C349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310D04" w:rsidRPr="00310D04" w:rsidRDefault="00310D04" w:rsidP="00956F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распоряжения оставляю за собой.</w:t>
      </w:r>
    </w:p>
    <w:p w:rsidR="00310D04" w:rsidRPr="00310D04" w:rsidRDefault="00310D04" w:rsidP="00956F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после обнародования</w:t>
      </w:r>
    </w:p>
    <w:p w:rsidR="00310D04" w:rsidRPr="00310D04" w:rsidRDefault="00310D04" w:rsidP="00956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</w:p>
    <w:p w:rsidR="00310D04" w:rsidRPr="00310D04" w:rsidRDefault="00310D04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0D04" w:rsidRPr="00310D04">
          <w:pgSz w:w="11907" w:h="16840"/>
          <w:pgMar w:top="567" w:right="851" w:bottom="1134" w:left="851" w:header="567" w:footer="567" w:gutter="0"/>
          <w:cols w:space="720"/>
        </w:sectPr>
      </w:pPr>
    </w:p>
    <w:p w:rsidR="00310D04" w:rsidRPr="00310D04" w:rsidRDefault="00310D04" w:rsidP="00310D0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к распоряжению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3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 от 1</w:t>
      </w:r>
      <w:r w:rsidR="00C3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A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3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310D04" w:rsidRPr="00310D04" w:rsidRDefault="00310D04" w:rsidP="00310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ПЛАН</w:t>
      </w:r>
    </w:p>
    <w:p w:rsidR="00310D04" w:rsidRPr="00310D04" w:rsidRDefault="00310D04" w:rsidP="0031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основных мероприятий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вский сельсовет в области гражданской обороны, предупреждения и ликвидации чрезвычайных ситуаций, обеспечения пожарной </w:t>
      </w:r>
    </w:p>
    <w:p w:rsidR="00310D04" w:rsidRPr="00310D04" w:rsidRDefault="00310D04" w:rsidP="0031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безопасности и безопасности людей на водных объектах</w:t>
      </w:r>
    </w:p>
    <w:p w:rsidR="00310D04" w:rsidRPr="00310D04" w:rsidRDefault="00310D04" w:rsidP="0031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на 202</w:t>
      </w:r>
      <w:r w:rsidR="00C3494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3</w:t>
      </w: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год</w:t>
      </w:r>
    </w:p>
    <w:p w:rsidR="00310D04" w:rsidRPr="00310D04" w:rsidRDefault="00310D04" w:rsidP="00310D04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10D04" w:rsidRPr="00310D04" w:rsidRDefault="00310D04" w:rsidP="00310D04">
      <w:pPr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10D04" w:rsidRPr="00310D04" w:rsidRDefault="00310D04" w:rsidP="00310D04">
      <w:pPr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D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Рязановка</w:t>
      </w:r>
    </w:p>
    <w:p w:rsidR="00310D04" w:rsidRPr="00310D04" w:rsidRDefault="00310D04" w:rsidP="00310D04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310D04" w:rsidRPr="00310D04">
          <w:type w:val="evenPage"/>
          <w:pgSz w:w="16840" w:h="11907" w:orient="landscape"/>
          <w:pgMar w:top="851" w:right="567" w:bottom="851" w:left="1134" w:header="567" w:footer="567" w:gutter="0"/>
          <w:cols w:space="720"/>
        </w:sect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7020"/>
        <w:gridCol w:w="1800"/>
        <w:gridCol w:w="600"/>
        <w:gridCol w:w="3180"/>
        <w:gridCol w:w="2066"/>
      </w:tblGrid>
      <w:tr w:rsidR="00310D04" w:rsidRPr="00310D04" w:rsidTr="00310D0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310D04" w:rsidRPr="00310D04" w:rsidRDefault="00310D04" w:rsidP="00310D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Исполнители,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310D04" w:rsidRPr="00310D04" w:rsidTr="00310D04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before="120"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 w:eastAsia="ru-RU"/>
              </w:rPr>
              <w:t>I</w:t>
            </w: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. Основные мероприятия в области гражданской обороны, предупреждения и ликвидации чрезвычайных ситуаций, </w:t>
            </w:r>
          </w:p>
          <w:p w:rsidR="00310D04" w:rsidRPr="00310D04" w:rsidRDefault="00310D04" w:rsidP="00C23A9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обеспечения пожарной безопасности и безопасности людей на водных МО </w:t>
            </w:r>
            <w:r w:rsidR="00C23A9F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вский сельсовет</w:t>
            </w:r>
          </w:p>
        </w:tc>
      </w:tr>
      <w:tr w:rsidR="00310D04" w:rsidRPr="00310D04" w:rsidTr="00C23A9F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10D04" w:rsidRPr="00310D04" w:rsidTr="00C23A9F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поселения к безаварийному пропуску паводковых вод: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на территории поселения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-профилактической акции «Сохрани жизнь»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январь – май,</w:t>
            </w:r>
          </w:p>
          <w:p w:rsidR="00310D04" w:rsidRPr="00310D04" w:rsidRDefault="00310D04" w:rsidP="00C23A9F">
            <w:pPr>
              <w:tabs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сентябрь – декабрь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-профилактических мероприятий на объектах, задействованных в проведении выборов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с массовым пребыванием людей, в том числе культурных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ДНД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летнего отдыха детей и</w:t>
            </w:r>
            <w:r w:rsidR="00A93461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апрель –август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начальник лагеря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образования в период подготовки к началу нового учебного года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июнь – август</w:t>
            </w:r>
          </w:p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4687"/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состояния пожарной безопасности объектов системы здравоохранения,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Глава, директор 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школы ,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зав.ФАП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пожарной безопасности культурных заведений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C23A9F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Глава, </w:t>
            </w:r>
            <w:r w:rsidR="00C23A9F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 СДК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пожарной безопасности населенных пунктов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Глава,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месячников по пожарной безопасности </w:t>
            </w:r>
            <w:r w:rsidRPr="00310D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на территории 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 образования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май,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рабочая группа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в муниципальных печатных СМИ материалов, направленных на профилактику пожаров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муниципальным образованием работы по созданию, планированию и расходованию средств из резервного фонда по ЧС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взаимодействия с общественными объединениями пожарной охраны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Тренировки комиссий по предупреждению и ликвидации чрезвычайных ситуаций и обеспечению пожарной безопасности муниципальных образований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Тренировки по прогнозированию возможной обстановки, обмену информацией с учреждениями, входящими в территориальные подсистемы мониторинга и прогнозирования ЧС, реагированию на ЧС: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 паводковый период;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 пожароопасный период;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 при нарушении систем жизнеобеспечения в условиях низких температур;</w:t>
            </w:r>
          </w:p>
          <w:p w:rsidR="00310D04" w:rsidRPr="00310D04" w:rsidRDefault="00310D04" w:rsidP="00C23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- возможные снежные заносы объектов МО </w:t>
            </w:r>
            <w:r w:rsidR="00C23A9F">
              <w:rPr>
                <w:rFonts w:ascii="Times New Roman" w:eastAsia="Times New Roman" w:hAnsi="Times New Roman" w:cs="Times New Roman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вский сельсовет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29 марта</w:t>
            </w:r>
          </w:p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3 мая</w:t>
            </w:r>
          </w:p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26 сентября</w:t>
            </w:r>
          </w:p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14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образования в период подготовки и проведения  «Дня защиты детей»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15 апреля –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25 мая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C23A9F" w:rsidP="00C23A9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школы, заведующая</w:t>
            </w:r>
            <w:r w:rsidR="00310D04"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 СДК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участие в соревнованиях учащихся «Школа </w:t>
            </w: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Участие в олимпиаде:</w:t>
            </w:r>
          </w:p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по ОБЖ среди учащихся общеобразовательных учреждений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20 ноября–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20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Оказание помощи учреждениям образования в проведении «Месячника безопасности детей»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4 сентября–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4 октября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Оказание помощи учреждениям образования в проведении «Месячника гражданской защиты»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4 сентября–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4 октября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и корректировка Плана  эвакуации населения, культурных и материальных ценностей в безопасные районы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января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Уточнение и корректировка Плана действий муниципального образования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15 января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по созданию, планированию и расходованию средств из резервного фонда по ЧС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взаимодействия с общественными объединениями пожарной охраны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оказанию помощи пострадавшим в ЧС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мере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запросов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сельсовета,  ФАП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Подготовка и проведение заседаний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комиссии по предупреждению и ликвидации ЧС и обеспечению пожарной безопасности муниципального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КЧС и ОПБ,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Создать эвакуационную комиссию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Подготовка и проведение заседаний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эвакуационной комиссии муниципального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ЭК,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Заседания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противопаводковой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комиссии поселения.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ППК,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ов: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Плана основных мероприятий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муниципального образования </w:t>
            </w:r>
            <w:r w:rsidR="00C23A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вский сельсовет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 w:rsidR="008A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год;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8A4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Разработка проекта плана работы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комиссии по предупреждению и ликвидации ЧС и обеспечению пожарной безопасности муниципального образования </w:t>
            </w:r>
            <w:r w:rsidR="00C2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вский сельсовет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 202</w:t>
            </w:r>
            <w:r w:rsidR="008A4B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КЧС и ОПБ,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8A4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Разработка проекта плана работы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эвакуационной комиссии муниципального 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образования </w:t>
            </w:r>
            <w:r w:rsidR="00C2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Рязано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вский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 202</w:t>
            </w:r>
            <w:r w:rsidR="008A4B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ЭК,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0D04" w:rsidRPr="00310D04" w:rsidRDefault="00310D04" w:rsidP="00310D0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0D04" w:rsidRPr="00310D04" w:rsidRDefault="00310D04" w:rsidP="00310D0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комиссии по чрезвычайным ситуациям,  обеспечению </w:t>
      </w:r>
    </w:p>
    <w:p w:rsidR="00310D04" w:rsidRPr="00310D04" w:rsidRDefault="00310D04" w:rsidP="00310D0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пожарной безопасности муниципального образования </w:t>
      </w:r>
      <w:r w:rsidR="00C23A9F">
        <w:rPr>
          <w:rFonts w:ascii="Times New Roman" w:eastAsia="Times New Roman" w:hAnsi="Times New Roman" w:cs="Times New Roman"/>
          <w:color w:val="000000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вский сельсовет                                                                                                  </w:t>
      </w:r>
      <w:r w:rsidR="00C23A9F">
        <w:rPr>
          <w:rFonts w:ascii="Times New Roman" w:eastAsia="Times New Roman" w:hAnsi="Times New Roman" w:cs="Times New Roman"/>
          <w:color w:val="000000"/>
          <w:lang w:eastAsia="ru-RU"/>
        </w:rPr>
        <w:t>А.В. Брусилов</w:t>
      </w:r>
    </w:p>
    <w:p w:rsidR="00310D04" w:rsidRPr="00310D04" w:rsidRDefault="00C23A9F" w:rsidP="00C23A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310D04" w:rsidRPr="00310D0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3494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310D04"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8A4B87">
        <w:rPr>
          <w:rFonts w:ascii="Times New Roman" w:eastAsia="Times New Roman" w:hAnsi="Times New Roman" w:cs="Times New Roman"/>
          <w:color w:val="000000"/>
          <w:lang w:eastAsia="ru-RU"/>
        </w:rPr>
        <w:t>января</w:t>
      </w:r>
      <w:r w:rsidR="00310D04"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C34944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310D04"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310D04" w:rsidRPr="00310D04" w:rsidRDefault="00310D04" w:rsidP="00310D04">
      <w:pPr>
        <w:rPr>
          <w:rFonts w:ascii="Calibri" w:eastAsia="Times New Roman" w:hAnsi="Calibri" w:cs="Times New Roman"/>
          <w:lang w:eastAsia="ru-RU"/>
        </w:rPr>
      </w:pPr>
    </w:p>
    <w:p w:rsidR="00B0787A" w:rsidRDefault="00B0787A"/>
    <w:sectPr w:rsidR="00B0787A" w:rsidSect="00C23A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40440"/>
    <w:multiLevelType w:val="hybridMultilevel"/>
    <w:tmpl w:val="B3DA4946"/>
    <w:lvl w:ilvl="0" w:tplc="D2628A50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38"/>
    <w:rsid w:val="00310D04"/>
    <w:rsid w:val="008A4B87"/>
    <w:rsid w:val="00956F0C"/>
    <w:rsid w:val="00A93461"/>
    <w:rsid w:val="00B0787A"/>
    <w:rsid w:val="00C23138"/>
    <w:rsid w:val="00C23A9F"/>
    <w:rsid w:val="00C34944"/>
    <w:rsid w:val="00D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EE35B-BD24-4DF3-8CD5-2D9991AE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Рязановка</cp:lastModifiedBy>
  <cp:revision>11</cp:revision>
  <cp:lastPrinted>2023-01-25T04:56:00Z</cp:lastPrinted>
  <dcterms:created xsi:type="dcterms:W3CDTF">2021-05-20T05:20:00Z</dcterms:created>
  <dcterms:modified xsi:type="dcterms:W3CDTF">2023-01-25T04:56:00Z</dcterms:modified>
</cp:coreProperties>
</file>