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</w:t>
      </w:r>
      <w:r w:rsidR="002B0688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2B0688">
        <w:rPr>
          <w:sz w:val="28"/>
          <w:szCs w:val="28"/>
        </w:rPr>
        <w:t>1</w:t>
      </w:r>
      <w:r>
        <w:rPr>
          <w:sz w:val="28"/>
          <w:szCs w:val="28"/>
        </w:rPr>
        <w:t xml:space="preserve">.2020 зарегистрировано </w:t>
      </w:r>
      <w:r w:rsidR="002B0688">
        <w:rPr>
          <w:sz w:val="28"/>
          <w:szCs w:val="28"/>
        </w:rPr>
        <w:t>7579</w:t>
      </w:r>
      <w:r>
        <w:rPr>
          <w:sz w:val="28"/>
          <w:szCs w:val="28"/>
        </w:rPr>
        <w:t xml:space="preserve"> пожаров. На пожарах погибло 9</w:t>
      </w:r>
      <w:r w:rsidR="002B0688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человека, в том числе 3 ребенка. Термические ожоги получили 12</w:t>
      </w:r>
      <w:r w:rsidR="002B0688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человека, в том числе 13 детей. Спасено на пожарах 299 человек, в том числе 58 детей.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</w:t>
      </w:r>
      <w:r w:rsidR="002B0688">
        <w:rPr>
          <w:sz w:val="28"/>
          <w:szCs w:val="28"/>
        </w:rPr>
        <w:t>310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 – 14</w:t>
      </w:r>
      <w:r w:rsidR="002B0688">
        <w:rPr>
          <w:sz w:val="28"/>
          <w:szCs w:val="28"/>
        </w:rPr>
        <w:t>34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- 12</w:t>
      </w:r>
      <w:r w:rsidR="002B0688">
        <w:rPr>
          <w:sz w:val="28"/>
          <w:szCs w:val="28"/>
        </w:rPr>
        <w:t>53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</w:t>
      </w:r>
      <w:r w:rsidR="002B0688">
        <w:rPr>
          <w:sz w:val="28"/>
          <w:szCs w:val="28"/>
        </w:rPr>
        <w:t>183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52 пожара;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– 24 пожара.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 – 5</w:t>
      </w:r>
      <w:r w:rsidR="002B0688">
        <w:rPr>
          <w:sz w:val="28"/>
          <w:szCs w:val="28"/>
        </w:rPr>
        <w:t>953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 xml:space="preserve">79 </w:t>
      </w:r>
      <w:r>
        <w:rPr>
          <w:sz w:val="28"/>
          <w:szCs w:val="28"/>
        </w:rPr>
        <w:t xml:space="preserve">% от общего количества; 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</w:t>
      </w:r>
      <w:r w:rsidR="002B0688">
        <w:rPr>
          <w:sz w:val="28"/>
          <w:szCs w:val="28"/>
        </w:rPr>
        <w:t>51</w:t>
      </w:r>
      <w:r>
        <w:rPr>
          <w:sz w:val="28"/>
          <w:szCs w:val="28"/>
        </w:rPr>
        <w:t xml:space="preserve"> пожар или 9 % от общего количества;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</w:t>
      </w:r>
      <w:r w:rsidR="002B0688">
        <w:rPr>
          <w:sz w:val="28"/>
          <w:szCs w:val="28"/>
        </w:rPr>
        <w:t>77</w:t>
      </w:r>
      <w:r w:rsidRPr="00C85FFD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2B0688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4 % от общего количества;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</w:t>
      </w:r>
      <w:r w:rsidR="002B0688">
        <w:rPr>
          <w:sz w:val="28"/>
          <w:szCs w:val="28"/>
        </w:rPr>
        <w:t>13</w:t>
      </w:r>
      <w:r>
        <w:rPr>
          <w:sz w:val="28"/>
          <w:szCs w:val="28"/>
        </w:rPr>
        <w:t xml:space="preserve"> пожар</w:t>
      </w:r>
      <w:r w:rsidR="002B0688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A8252D" w:rsidRDefault="00A8252D" w:rsidP="00A8252D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>На территории МО «</w:t>
      </w:r>
      <w:r>
        <w:rPr>
          <w:sz w:val="28"/>
          <w:szCs w:val="28"/>
        </w:rPr>
        <w:t>Асекеевский</w:t>
      </w:r>
      <w:r w:rsidRPr="008252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Pr="008252B5">
        <w:rPr>
          <w:sz w:val="28"/>
          <w:szCs w:val="28"/>
        </w:rPr>
        <w:t xml:space="preserve"> года зарегистрирован</w:t>
      </w:r>
      <w:r>
        <w:rPr>
          <w:sz w:val="28"/>
          <w:szCs w:val="28"/>
        </w:rPr>
        <w:t>о 5</w:t>
      </w:r>
      <w:r w:rsidR="004D64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F51A4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</w:t>
      </w:r>
      <w:r w:rsidR="004D64D0">
        <w:rPr>
          <w:sz w:val="28"/>
          <w:szCs w:val="28"/>
        </w:rPr>
        <w:t xml:space="preserve">ного периода прошлого года на </w:t>
      </w:r>
      <w:r w:rsidR="002B0688">
        <w:rPr>
          <w:sz w:val="28"/>
          <w:szCs w:val="28"/>
        </w:rPr>
        <w:t>22,7</w:t>
      </w:r>
      <w:r>
        <w:rPr>
          <w:sz w:val="28"/>
          <w:szCs w:val="28"/>
        </w:rPr>
        <w:t>% (2019-4</w:t>
      </w:r>
      <w:r w:rsidR="002B0688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</w:t>
      </w:r>
      <w:r w:rsidR="004D64D0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B4376D">
        <w:rPr>
          <w:sz w:val="28"/>
          <w:szCs w:val="28"/>
        </w:rPr>
        <w:t xml:space="preserve">, в </w:t>
      </w:r>
      <w:r w:rsidRPr="00573ACE">
        <w:rPr>
          <w:sz w:val="28"/>
          <w:szCs w:val="28"/>
        </w:rPr>
        <w:t>том числе 3</w:t>
      </w:r>
      <w:r w:rsidR="004D64D0">
        <w:rPr>
          <w:sz w:val="28"/>
          <w:szCs w:val="28"/>
        </w:rPr>
        <w:t>4</w:t>
      </w:r>
      <w:r w:rsidRPr="00573ACE">
        <w:rPr>
          <w:sz w:val="28"/>
          <w:szCs w:val="28"/>
        </w:rPr>
        <w:t xml:space="preserve"> случая горения мусора и сухой травы. В</w:t>
      </w:r>
      <w:r w:rsidRPr="00573ACE">
        <w:rPr>
          <w:bCs/>
          <w:sz w:val="28"/>
          <w:szCs w:val="28"/>
        </w:rPr>
        <w:t xml:space="preserve"> результате пожаров 4 человека погибло (АППГ-3), рост на</w:t>
      </w:r>
      <w:r>
        <w:rPr>
          <w:bCs/>
          <w:sz w:val="28"/>
          <w:szCs w:val="28"/>
        </w:rPr>
        <w:t xml:space="preserve"> 33%.</w:t>
      </w:r>
    </w:p>
    <w:p w:rsidR="00A8252D" w:rsidRDefault="00A8252D" w:rsidP="00A8252D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15</w:t>
      </w:r>
      <w:r w:rsidRPr="00406756">
        <w:rPr>
          <w:sz w:val="28"/>
          <w:szCs w:val="28"/>
        </w:rPr>
        <w:t>.01.2020 (заявление поступило 26.02.2020) в надворной постройке по адресу: Асекеевский район, с. Рязановка, по ул. Набережная, произошел пожар, в результате которого уничтожено строение на площади 6 кв.м.,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05</w:t>
      </w:r>
      <w:r w:rsidRPr="00406756">
        <w:rPr>
          <w:sz w:val="28"/>
          <w:szCs w:val="28"/>
        </w:rPr>
        <w:t>.02.2020 в надворной постройке (бане) по адресу: Асекеевский район, с. Троицкое, по ул. Молодежная, произошел пожар, в результате которого повреждено строение на площади 4 кв.м., причина неосторожность при курении;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05</w:t>
      </w:r>
      <w:r w:rsidRPr="00406756">
        <w:rPr>
          <w:sz w:val="28"/>
          <w:szCs w:val="28"/>
        </w:rPr>
        <w:t xml:space="preserve">.02.2020 в квартире по адресу: Асекеевский район, </w:t>
      </w:r>
      <w:r w:rsidRPr="00406756">
        <w:rPr>
          <w:snapToGrid w:val="0"/>
          <w:sz w:val="28"/>
          <w:szCs w:val="28"/>
        </w:rPr>
        <w:t>с. Асекеево, по ул. Красноармейская</w:t>
      </w:r>
      <w:r w:rsidRPr="00406756">
        <w:rPr>
          <w:sz w:val="28"/>
          <w:szCs w:val="28"/>
        </w:rPr>
        <w:t>, произошел пожар, в результате которого повреждено строение на площади 1 кв.м., причина нарушение требований пожарной безопасности при эксплуатации газового оборудования;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17</w:t>
      </w:r>
      <w:r w:rsidRPr="00406756">
        <w:rPr>
          <w:sz w:val="28"/>
          <w:szCs w:val="28"/>
        </w:rPr>
        <w:t>.02.2020 в магазине по адресу: Асекеевский район, с. Асекеево, по ул. Чапаева, произошел пожар, в результате которого повреждены стены, потолочное перекрытие, напольное покрытие, товар на общей площади 20 кв.м., предварительной причиной возникновения пожара послужил недостаток конструкции и изготовления электрооборудования;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t xml:space="preserve">- 18.02.2020 в жилом доме по адресу: Асекеевский район, с. Мочегай, ул. Школьная, произошел пожар, в результате которого погиб мужчина 1942 года рождения, уничтожены и повреждены стены, </w:t>
      </w:r>
      <w:r w:rsidRPr="00406756">
        <w:rPr>
          <w:b/>
          <w:sz w:val="28"/>
          <w:szCs w:val="28"/>
        </w:rPr>
        <w:lastRenderedPageBreak/>
        <w:t>перекрытие и вещи б/у на общей площади 80 кв.м., предварительной причиной возникновения пожара послужил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23</w:t>
      </w:r>
      <w:r w:rsidRPr="00406756">
        <w:rPr>
          <w:sz w:val="28"/>
          <w:szCs w:val="28"/>
        </w:rPr>
        <w:t>.02.2020 в надворной постройке (бане и летней кухне под общей кровлей) по адресу: Асекеевский район, п. Юдинка, по ул. Малая Башкирка, произошел пожар, в результате которого повреждено строение на площади 55 кв.м., причина нарушение требований пожарной безопасности при эксплуатации печного отопления;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- 19.04.2020 в нежилом доме по адресу: Асекеевский район, с. Асекеево, по ул. </w:t>
      </w:r>
      <w:proofErr w:type="spellStart"/>
      <w:r w:rsidRPr="00406756">
        <w:rPr>
          <w:sz w:val="28"/>
          <w:szCs w:val="28"/>
        </w:rPr>
        <w:t>Салихьянова</w:t>
      </w:r>
      <w:proofErr w:type="spellEnd"/>
      <w:r w:rsidRPr="00406756">
        <w:rPr>
          <w:sz w:val="28"/>
          <w:szCs w:val="28"/>
        </w:rPr>
        <w:t>, произошел пожар, в результате которого уничтожено строение на площади 9 кв.м.,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27</w:t>
      </w:r>
      <w:r w:rsidRPr="00406756">
        <w:rPr>
          <w:sz w:val="28"/>
          <w:szCs w:val="28"/>
        </w:rPr>
        <w:t>.04.2020 в технологической установке по адресу: Асекеевский район, ст. Заглядино, произошел пожар, в результате которого повреждена</w:t>
      </w:r>
      <w:r w:rsidR="002B0688">
        <w:rPr>
          <w:sz w:val="28"/>
          <w:szCs w:val="28"/>
        </w:rPr>
        <w:t xml:space="preserve"> </w:t>
      </w:r>
      <w:bookmarkStart w:id="0" w:name="_GoBack"/>
      <w:bookmarkEnd w:id="0"/>
      <w:r w:rsidRPr="00406756">
        <w:rPr>
          <w:sz w:val="28"/>
          <w:szCs w:val="28"/>
        </w:rPr>
        <w:t>емкость для битума на площади 1 кв.м., причиной пожара явилось недостаток конструкции и изготовления электрооборудования;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01</w:t>
      </w:r>
      <w:r w:rsidRPr="00406756">
        <w:rPr>
          <w:sz w:val="28"/>
          <w:szCs w:val="28"/>
        </w:rPr>
        <w:t>.05.2020 в заброшенной постройке по адресу: Асекеевский район, с. Самаркино, произошел пожар, в результате которого повреждено строение на площади 250 кв.м.,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29</w:t>
      </w:r>
      <w:r w:rsidRPr="00406756">
        <w:rPr>
          <w:sz w:val="28"/>
          <w:szCs w:val="28"/>
        </w:rPr>
        <w:t>.05.2020 в надворной постройке (сарай) по адресу: Асекеевский район, с. Лекаревка, по ул. Садовая, произошел пожар, в результате которого повреждено и частично уничтожено строение на площади 15 кв.м., причина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>- 01.07.2020 в жилом доме по адресу: Асекеевский район, с. Кутлуево, ул. Габбасова, произошел пожар, в результате которого уничтожены и повреждены стены, перекрытие и вещи б/у на общей площади 56 кв.м., предварительной причиной возникновения пожара явился поджог;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03</w:t>
      </w:r>
      <w:r w:rsidRPr="00406756">
        <w:rPr>
          <w:sz w:val="28"/>
          <w:szCs w:val="28"/>
        </w:rPr>
        <w:t>.07.2020 в надворной постройке (бане и гараже под общей кровлей) по адресу: Асекеевский район, п. Чкаловский, Полевая, произошел пожар, в результате которого повреждено строение на площади 35 кв.м., причина нарушение требований пожарной безопасности при эксплуатации печного отопления;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>- 13.07.2020 в легковом автомобиле по адресу: Асекеевский район, с. Асекеево, ул. Комсомольская, произошел пожар, в результате которого поврежден салон автомобиля на площади 2 кв.м., причина пожара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>- 30.07.2020 в легковом автомобиле по адресу: Асекеевский район, окраина с. Шамассовка, произошел пожар, в результате которого повреждены узлы и механизмы, а также салон автомобиля на площади 3 кв.м., причина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09</w:t>
      </w:r>
      <w:r w:rsidRPr="00406756">
        <w:rPr>
          <w:sz w:val="28"/>
          <w:szCs w:val="28"/>
        </w:rPr>
        <w:t xml:space="preserve">.08.2020 в надворных постройках (сараях) по адресу: Асекеевский район, с. Асекеево, Советская, произошел пожар, в результате которого </w:t>
      </w:r>
      <w:r w:rsidRPr="00406756">
        <w:rPr>
          <w:sz w:val="28"/>
          <w:szCs w:val="28"/>
          <w:shd w:val="clear" w:color="auto" w:fill="FFFFFF"/>
        </w:rPr>
        <w:t> огнем повреждено: стены, вещи б/у, группы сараев на общей площади 250 кв. м.</w:t>
      </w:r>
      <w:r w:rsidRPr="00406756">
        <w:rPr>
          <w:sz w:val="28"/>
          <w:szCs w:val="28"/>
        </w:rPr>
        <w:t>, предположительная причина пожара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lastRenderedPageBreak/>
        <w:t>- 24.08.2020 в жилом доме по адресу: Асекеевский район, ст. Заглядино, ул. Чапаева, произошел пожар, в результате которого погиб мужчина 1966 года рождения и женщина 1981 года рождения, уничтожены и повреждены стены, перекрытие и вещи б/у на общей площади 67,5 кв.м., предварительной причиной возникновения пожара послужил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>- 24.08.2020 в сарае по адресу: Асекеевский район, с. Кутлуево, ул. Матвеевская, произошел пожар, в результате которого повреждено строение на общей площади на площади 1 кв.м., предварительной причиной возникновения пожара явился поджог;</w:t>
      </w:r>
    </w:p>
    <w:p w:rsidR="00A8252D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t>- 26.08.2020 в надворной постройке по адресу: Асекеевский район, с. Рязановка, ул. Садовая, д. 9 произошел пожар, в результате которого погиб мужчина 1968 года рождения, уничтожены и повреждены стены, перекрытие и вещи б/у на общей площади 36 кв.м., предварительной причиной возникновения пожара послужил</w:t>
      </w:r>
      <w:r>
        <w:rPr>
          <w:b/>
          <w:sz w:val="28"/>
          <w:szCs w:val="28"/>
        </w:rPr>
        <w:t>о неосторожность при курении;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>
        <w:rPr>
          <w:sz w:val="28"/>
          <w:szCs w:val="28"/>
        </w:rPr>
        <w:t>05</w:t>
      </w:r>
      <w:r w:rsidRPr="0040675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06756">
        <w:rPr>
          <w:sz w:val="28"/>
          <w:szCs w:val="28"/>
        </w:rPr>
        <w:t xml:space="preserve">.2020 в сарае по адресу: Асекеевский район, </w:t>
      </w:r>
      <w:r>
        <w:rPr>
          <w:sz w:val="28"/>
          <w:szCs w:val="28"/>
        </w:rPr>
        <w:t>д</w:t>
      </w:r>
      <w:r w:rsidRPr="00406756">
        <w:rPr>
          <w:sz w:val="28"/>
          <w:szCs w:val="28"/>
        </w:rPr>
        <w:t xml:space="preserve">. </w:t>
      </w:r>
      <w:r>
        <w:rPr>
          <w:sz w:val="28"/>
          <w:szCs w:val="28"/>
        </w:rPr>
        <w:t>Петровка</w:t>
      </w:r>
      <w:r w:rsidRPr="00406756">
        <w:rPr>
          <w:sz w:val="28"/>
          <w:szCs w:val="28"/>
        </w:rPr>
        <w:t xml:space="preserve">, ул. </w:t>
      </w:r>
      <w:r>
        <w:rPr>
          <w:sz w:val="28"/>
          <w:szCs w:val="28"/>
        </w:rPr>
        <w:t>Родниковая</w:t>
      </w:r>
      <w:r w:rsidRPr="00406756">
        <w:rPr>
          <w:sz w:val="28"/>
          <w:szCs w:val="28"/>
        </w:rPr>
        <w:t xml:space="preserve">, произошел пожар, в результате которого повреждено строение на общей площади на площади </w:t>
      </w:r>
      <w:r>
        <w:rPr>
          <w:sz w:val="28"/>
          <w:szCs w:val="28"/>
        </w:rPr>
        <w:t>44</w:t>
      </w:r>
      <w:r w:rsidRPr="00406756">
        <w:rPr>
          <w:sz w:val="28"/>
          <w:szCs w:val="28"/>
        </w:rPr>
        <w:t xml:space="preserve"> кв.м., причина </w:t>
      </w:r>
      <w:r>
        <w:rPr>
          <w:sz w:val="28"/>
          <w:szCs w:val="28"/>
        </w:rPr>
        <w:t xml:space="preserve">пожара </w:t>
      </w:r>
      <w:r w:rsidRPr="00406756">
        <w:rPr>
          <w:sz w:val="28"/>
          <w:szCs w:val="28"/>
        </w:rPr>
        <w:t>недостаток конструкции и изготовления электрооборудования (ко</w:t>
      </w:r>
      <w:r>
        <w:rPr>
          <w:sz w:val="28"/>
          <w:szCs w:val="28"/>
        </w:rPr>
        <w:t>роткое замыкание).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18</w:t>
      </w:r>
      <w:r w:rsidRPr="0040675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06756">
        <w:rPr>
          <w:sz w:val="28"/>
          <w:szCs w:val="28"/>
        </w:rPr>
        <w:t xml:space="preserve">0.2020 в надворной постройке (бане) по адресу: Асекеевский район, </w:t>
      </w:r>
      <w:r>
        <w:rPr>
          <w:sz w:val="28"/>
          <w:szCs w:val="28"/>
        </w:rPr>
        <w:t>с. Асекеево</w:t>
      </w:r>
      <w:r w:rsidRPr="00406756">
        <w:rPr>
          <w:sz w:val="28"/>
          <w:szCs w:val="28"/>
        </w:rPr>
        <w:t xml:space="preserve">, </w:t>
      </w:r>
      <w:r>
        <w:rPr>
          <w:sz w:val="28"/>
          <w:szCs w:val="28"/>
        </w:rPr>
        <w:t>по ул. Красногвардейская</w:t>
      </w:r>
      <w:r w:rsidRPr="00406756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>повреждено строение на площади 1</w:t>
      </w:r>
      <w:r w:rsidRPr="00406756">
        <w:rPr>
          <w:sz w:val="28"/>
          <w:szCs w:val="28"/>
        </w:rPr>
        <w:t>5 кв.м., причина нарушение требований пожарной безопасности при эксплуатации печного отопления</w:t>
      </w:r>
      <w:r>
        <w:rPr>
          <w:sz w:val="28"/>
          <w:szCs w:val="28"/>
        </w:rPr>
        <w:t>.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</w:p>
    <w:p w:rsidR="00A8252D" w:rsidRPr="00D3640B" w:rsidRDefault="00A8252D" w:rsidP="00A8252D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A8252D" w:rsidRDefault="00A8252D" w:rsidP="00A8252D">
      <w:pPr>
        <w:ind w:firstLine="900"/>
        <w:jc w:val="both"/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(неосторожность при курении)</w:t>
      </w:r>
      <w:r w:rsidRPr="00D3640B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4D64D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>
        <w:rPr>
          <w:sz w:val="28"/>
          <w:szCs w:val="28"/>
        </w:rPr>
        <w:t>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>
        <w:rPr>
          <w:sz w:val="28"/>
          <w:szCs w:val="28"/>
        </w:rPr>
        <w:t>7</w:t>
      </w:r>
      <w:r w:rsidRPr="00BD4CF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BD4CFA">
        <w:rPr>
          <w:sz w:val="28"/>
          <w:szCs w:val="28"/>
        </w:rPr>
        <w:t>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 – 3 пожара;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2 пожара;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</w:t>
      </w:r>
      <w:r w:rsidRPr="00896D34">
        <w:rPr>
          <w:sz w:val="28"/>
          <w:szCs w:val="28"/>
        </w:rPr>
        <w:t>при</w:t>
      </w:r>
      <w:r>
        <w:rPr>
          <w:sz w:val="28"/>
          <w:szCs w:val="28"/>
        </w:rPr>
        <w:t xml:space="preserve"> эксплуатации газового оборудования – 1 пожар.</w:t>
      </w: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7B6115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 xml:space="preserve">круглосуточном режиме работы в соответствии с инструкцией завода-изготовителя. </w:t>
      </w:r>
    </w:p>
    <w:p w:rsidR="00556B6D" w:rsidRDefault="00556B6D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  <w:r w:rsidRPr="00FD2D07">
        <w:rPr>
          <w:b/>
          <w:sz w:val="28"/>
          <w:szCs w:val="28"/>
          <w:lang w:eastAsia="ru-RU"/>
        </w:rPr>
        <w:t xml:space="preserve">В целях недопущения чрезвычайных ситуаций природного характера на территории населенных пунктов, в пожароопасный период, </w:t>
      </w:r>
      <w:r>
        <w:rPr>
          <w:b/>
          <w:sz w:val="28"/>
          <w:szCs w:val="28"/>
          <w:lang w:eastAsia="ru-RU"/>
        </w:rPr>
        <w:t>необходимо</w:t>
      </w:r>
      <w:r w:rsidRPr="00FD2D07">
        <w:rPr>
          <w:b/>
          <w:sz w:val="28"/>
          <w:szCs w:val="28"/>
          <w:lang w:eastAsia="ru-RU"/>
        </w:rPr>
        <w:t>: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>- з</w:t>
      </w:r>
      <w:r w:rsidRPr="006A2C8F">
        <w:rPr>
          <w:rFonts w:ascii="Times New Roman" w:hAnsi="Times New Roman" w:cs="Times New Roman"/>
          <w:sz w:val="28"/>
          <w:szCs w:val="28"/>
        </w:rPr>
        <w:t>апретить использование противопожарные расстояния между зданиями, сооружениями и строениями для разведения костров и сжигания отходов и тары;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не допускать разведение костров,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2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C8F">
        <w:rPr>
          <w:rFonts w:ascii="Times New Roman" w:hAnsi="Times New Roman" w:cs="Times New Roman"/>
          <w:sz w:val="28"/>
          <w:szCs w:val="28"/>
        </w:rPr>
        <w:t>лицам</w:t>
      </w:r>
      <w:r w:rsidRPr="006A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F">
        <w:rPr>
          <w:rFonts w:ascii="Times New Roman" w:hAnsi="Times New Roman" w:cs="Times New Roman"/>
          <w:bCs/>
          <w:sz w:val="28"/>
          <w:szCs w:val="28"/>
        </w:rPr>
        <w:t>владеющим, пользующим и (или) распоряжающимся территорией, прилегающие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 шириной не менее 0,5 метров или иным противопожарным барьером;</w:t>
      </w:r>
      <w:proofErr w:type="gramEnd"/>
    </w:p>
    <w:p w:rsidR="00C37DE7" w:rsidRPr="006A2C8F" w:rsidRDefault="00C37DE7" w:rsidP="00C37DE7">
      <w:pPr>
        <w:ind w:firstLine="709"/>
        <w:jc w:val="both"/>
        <w:rPr>
          <w:bCs/>
          <w:sz w:val="28"/>
          <w:szCs w:val="28"/>
        </w:rPr>
      </w:pPr>
      <w:r w:rsidRPr="00FD2D07">
        <w:rPr>
          <w:bCs/>
          <w:sz w:val="28"/>
          <w:szCs w:val="28"/>
        </w:rPr>
        <w:t xml:space="preserve">- </w:t>
      </w:r>
      <w:r w:rsidRPr="006A2C8F">
        <w:rPr>
          <w:bCs/>
          <w:sz w:val="28"/>
          <w:szCs w:val="28"/>
        </w:rPr>
        <w:t xml:space="preserve">обеспечить </w:t>
      </w:r>
      <w:r w:rsidRPr="00FD2D07">
        <w:rPr>
          <w:bCs/>
          <w:sz w:val="28"/>
          <w:szCs w:val="28"/>
        </w:rPr>
        <w:t>проведени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регулярной уборки мусора и пок</w:t>
      </w:r>
      <w:r w:rsidRPr="006A2C8F">
        <w:rPr>
          <w:bCs/>
          <w:sz w:val="28"/>
          <w:szCs w:val="28"/>
        </w:rPr>
        <w:t>оса травы на земельных участках;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 w:rsidRPr="006A2C8F">
        <w:rPr>
          <w:bCs/>
          <w:sz w:val="28"/>
          <w:szCs w:val="28"/>
        </w:rPr>
        <w:t xml:space="preserve">- </w:t>
      </w:r>
      <w:r w:rsidRPr="00FD2D07">
        <w:rPr>
          <w:bCs/>
          <w:sz w:val="28"/>
          <w:szCs w:val="28"/>
        </w:rPr>
        <w:t>запрет</w:t>
      </w:r>
      <w:r w:rsidRPr="006A2C8F">
        <w:rPr>
          <w:bCs/>
          <w:sz w:val="28"/>
          <w:szCs w:val="28"/>
        </w:rPr>
        <w:t>ить</w:t>
      </w:r>
      <w:r w:rsidRPr="00FD2D07">
        <w:rPr>
          <w:bCs/>
          <w:sz w:val="28"/>
          <w:szCs w:val="28"/>
        </w:rPr>
        <w:t xml:space="preserve"> выращивани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колосовых культур в границах полос отвода и охранных зонах железных дорог, в границах полос отвода и придорожных</w:t>
      </w:r>
      <w:r w:rsidRPr="006A2C8F">
        <w:rPr>
          <w:bCs/>
          <w:sz w:val="28"/>
          <w:szCs w:val="28"/>
        </w:rPr>
        <w:t xml:space="preserve"> полосах автомобильных</w:t>
      </w:r>
      <w:r>
        <w:rPr>
          <w:bCs/>
          <w:sz w:val="28"/>
          <w:szCs w:val="28"/>
        </w:rPr>
        <w:t xml:space="preserve"> дорог;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D2D07">
        <w:rPr>
          <w:bCs/>
          <w:sz w:val="28"/>
          <w:szCs w:val="28"/>
        </w:rPr>
        <w:t>равообладател</w:t>
      </w:r>
      <w:r>
        <w:rPr>
          <w:bCs/>
          <w:sz w:val="28"/>
          <w:szCs w:val="28"/>
        </w:rPr>
        <w:t>ям</w:t>
      </w:r>
      <w:r w:rsidRPr="00FD2D07">
        <w:rPr>
          <w:bCs/>
          <w:sz w:val="28"/>
          <w:szCs w:val="28"/>
        </w:rPr>
        <w:t xml:space="preserve"> земель сельскохозяйственного назначения принимать меры по защите сельскохозяйственных угодий от зарастания сорной растительностью, своевременному проведению сенокошения на сенокосах</w:t>
      </w:r>
      <w:r>
        <w:rPr>
          <w:bCs/>
          <w:sz w:val="28"/>
          <w:szCs w:val="28"/>
        </w:rPr>
        <w:t>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</w:t>
      </w:r>
      <w:r w:rsidRPr="00FD2D07">
        <w:rPr>
          <w:bCs/>
          <w:sz w:val="28"/>
          <w:szCs w:val="28"/>
        </w:rPr>
        <w:t xml:space="preserve">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</w:t>
      </w:r>
      <w:r>
        <w:rPr>
          <w:bCs/>
          <w:sz w:val="28"/>
          <w:szCs w:val="28"/>
        </w:rPr>
        <w:t>путепроводов и продуктопроводов;</w:t>
      </w:r>
    </w:p>
    <w:p w:rsidR="00C37DE7" w:rsidRPr="00FD2D07" w:rsidRDefault="00C37DE7" w:rsidP="00C37D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соблюдать п</w:t>
      </w:r>
      <w:r w:rsidRPr="00FD2D07">
        <w:rPr>
          <w:bCs/>
          <w:sz w:val="28"/>
          <w:szCs w:val="28"/>
        </w:rPr>
        <w:t xml:space="preserve">орядок использования открытого огня и разведение костров на землях сельскохозяйственного назначения и землях запаса строго </w:t>
      </w:r>
      <w:r>
        <w:rPr>
          <w:bCs/>
          <w:sz w:val="28"/>
          <w:szCs w:val="28"/>
        </w:rPr>
        <w:t>в соответствии с</w:t>
      </w:r>
      <w:r w:rsidRPr="00FD2D07">
        <w:rPr>
          <w:bCs/>
          <w:sz w:val="28"/>
          <w:szCs w:val="28"/>
        </w:rPr>
        <w:t xml:space="preserve"> приказом МЧС России от 26.01.2016 № 26.</w:t>
      </w:r>
      <w:r w:rsidRPr="00FD2D07">
        <w:rPr>
          <w:sz w:val="28"/>
          <w:szCs w:val="28"/>
        </w:rPr>
        <w:t xml:space="preserve"> 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64606"/>
    <w:rsid w:val="00070C64"/>
    <w:rsid w:val="00085930"/>
    <w:rsid w:val="00092B6A"/>
    <w:rsid w:val="000A7843"/>
    <w:rsid w:val="00103324"/>
    <w:rsid w:val="001366B3"/>
    <w:rsid w:val="00161338"/>
    <w:rsid w:val="00172AB2"/>
    <w:rsid w:val="001B382A"/>
    <w:rsid w:val="001C33DF"/>
    <w:rsid w:val="001E1B9D"/>
    <w:rsid w:val="00200BF9"/>
    <w:rsid w:val="002108EF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346EA"/>
    <w:rsid w:val="00336AEC"/>
    <w:rsid w:val="0036428C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253AC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F0899"/>
    <w:rsid w:val="0090504B"/>
    <w:rsid w:val="00916844"/>
    <w:rsid w:val="0092225C"/>
    <w:rsid w:val="00926E97"/>
    <w:rsid w:val="009371E2"/>
    <w:rsid w:val="00964D90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F5484"/>
    <w:rsid w:val="00D21C46"/>
    <w:rsid w:val="00D322DB"/>
    <w:rsid w:val="00D32573"/>
    <w:rsid w:val="00D61074"/>
    <w:rsid w:val="00D83547"/>
    <w:rsid w:val="00D91A3E"/>
    <w:rsid w:val="00DC3CD7"/>
    <w:rsid w:val="00DD51F2"/>
    <w:rsid w:val="00E06778"/>
    <w:rsid w:val="00E3467B"/>
    <w:rsid w:val="00E47BE1"/>
    <w:rsid w:val="00E733B9"/>
    <w:rsid w:val="00EC1451"/>
    <w:rsid w:val="00ED0697"/>
    <w:rsid w:val="00ED582D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6</cp:revision>
  <dcterms:created xsi:type="dcterms:W3CDTF">2020-09-29T04:01:00Z</dcterms:created>
  <dcterms:modified xsi:type="dcterms:W3CDTF">2020-11-02T10:44:00Z</dcterms:modified>
</cp:coreProperties>
</file>