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774B09" w:rsidRPr="00447C78" w:rsidTr="00B46113">
        <w:tc>
          <w:tcPr>
            <w:tcW w:w="9570" w:type="dxa"/>
          </w:tcPr>
          <w:p w:rsidR="00774B09" w:rsidRPr="00447C78" w:rsidRDefault="00774B09" w:rsidP="00B4611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47C78"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 wp14:anchorId="45EBCECA" wp14:editId="0268FB38">
                  <wp:extent cx="501015" cy="612140"/>
                  <wp:effectExtent l="0" t="0" r="0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4B09" w:rsidRPr="00447C78" w:rsidRDefault="00774B09" w:rsidP="00B46113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774B09" w:rsidRPr="00447C78" w:rsidRDefault="00774B09" w:rsidP="00B46113">
            <w:pPr>
              <w:jc w:val="center"/>
              <w:rPr>
                <w:b/>
                <w:sz w:val="28"/>
                <w:szCs w:val="28"/>
              </w:rPr>
            </w:pPr>
            <w:r w:rsidRPr="00447C78">
              <w:rPr>
                <w:b/>
                <w:sz w:val="28"/>
                <w:szCs w:val="28"/>
              </w:rPr>
              <w:t>СОВЕТ ДЕПУТАТОВ</w:t>
            </w:r>
          </w:p>
          <w:p w:rsidR="00774B09" w:rsidRPr="00447C78" w:rsidRDefault="00774B09" w:rsidP="00B46113">
            <w:pPr>
              <w:jc w:val="center"/>
              <w:rPr>
                <w:b/>
                <w:sz w:val="28"/>
                <w:szCs w:val="28"/>
              </w:rPr>
            </w:pPr>
            <w:r w:rsidRPr="00447C78">
              <w:rPr>
                <w:b/>
                <w:sz w:val="28"/>
                <w:szCs w:val="28"/>
              </w:rPr>
              <w:t>МУНИЦИПАЛЬНОГО ОБРАЗОВАНИЯ РЯЗАНОВСКИЙ СЕЛЬСОВЕТ</w:t>
            </w:r>
          </w:p>
          <w:p w:rsidR="00774B09" w:rsidRPr="00447C78" w:rsidRDefault="00774B09" w:rsidP="00B46113">
            <w:pPr>
              <w:jc w:val="center"/>
              <w:rPr>
                <w:sz w:val="28"/>
                <w:szCs w:val="28"/>
              </w:rPr>
            </w:pPr>
            <w:r w:rsidRPr="00447C78">
              <w:rPr>
                <w:b/>
                <w:sz w:val="28"/>
                <w:szCs w:val="28"/>
              </w:rPr>
              <w:t>АСЕКЕЕВСКОГО РАЙОНА ОРЕНБУРГСКОЙ ОБЛАСТИ</w:t>
            </w:r>
          </w:p>
          <w:p w:rsidR="00774B09" w:rsidRPr="00447C78" w:rsidRDefault="00495AD5" w:rsidP="00B461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</w:t>
            </w:r>
            <w:r w:rsidR="00774B09" w:rsidRPr="00447C78">
              <w:rPr>
                <w:b/>
                <w:sz w:val="24"/>
                <w:szCs w:val="24"/>
              </w:rPr>
              <w:t>того созыва</w:t>
            </w:r>
          </w:p>
        </w:tc>
      </w:tr>
    </w:tbl>
    <w:p w:rsidR="00774B09" w:rsidRPr="00447C78" w:rsidRDefault="00F903F1" w:rsidP="00495AD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</w:p>
    <w:p w:rsidR="00774B09" w:rsidRPr="00447C78" w:rsidRDefault="00774B09" w:rsidP="00774B09">
      <w:pPr>
        <w:jc w:val="center"/>
        <w:rPr>
          <w:b/>
          <w:caps/>
          <w:sz w:val="28"/>
          <w:szCs w:val="28"/>
        </w:rPr>
      </w:pPr>
      <w:r w:rsidRPr="00447C78">
        <w:rPr>
          <w:b/>
          <w:caps/>
          <w:sz w:val="28"/>
          <w:szCs w:val="28"/>
        </w:rPr>
        <w:t>РЕШЕНИЕ</w:t>
      </w:r>
    </w:p>
    <w:p w:rsidR="00774B09" w:rsidRPr="00447C78" w:rsidRDefault="00774B09" w:rsidP="00774B09">
      <w:pPr>
        <w:rPr>
          <w:b/>
          <w:caps/>
          <w:sz w:val="28"/>
          <w:szCs w:val="28"/>
        </w:rPr>
      </w:pPr>
    </w:p>
    <w:p w:rsidR="00774B09" w:rsidRPr="00447C78" w:rsidRDefault="00774B09" w:rsidP="00774B09">
      <w:pPr>
        <w:jc w:val="both"/>
        <w:rPr>
          <w:rFonts w:eastAsia="Calibri"/>
          <w:b/>
          <w:sz w:val="28"/>
          <w:szCs w:val="28"/>
          <w:lang w:eastAsia="en-US"/>
        </w:rPr>
      </w:pPr>
      <w:r w:rsidRPr="00447C78">
        <w:rPr>
          <w:b/>
          <w:caps/>
          <w:sz w:val="28"/>
          <w:szCs w:val="28"/>
        </w:rPr>
        <w:t xml:space="preserve"> </w:t>
      </w:r>
      <w:r w:rsidR="00495AD5">
        <w:rPr>
          <w:b/>
          <w:caps/>
          <w:sz w:val="28"/>
          <w:szCs w:val="28"/>
        </w:rPr>
        <w:t>26</w:t>
      </w:r>
      <w:r>
        <w:rPr>
          <w:b/>
          <w:caps/>
          <w:sz w:val="28"/>
          <w:szCs w:val="28"/>
        </w:rPr>
        <w:t>.</w:t>
      </w:r>
      <w:r w:rsidR="00495AD5">
        <w:rPr>
          <w:b/>
          <w:caps/>
          <w:sz w:val="28"/>
          <w:szCs w:val="28"/>
        </w:rPr>
        <w:t>09</w:t>
      </w:r>
      <w:r>
        <w:rPr>
          <w:b/>
          <w:caps/>
          <w:sz w:val="28"/>
          <w:szCs w:val="28"/>
        </w:rPr>
        <w:t>.</w:t>
      </w:r>
      <w:r w:rsidRPr="00447C78">
        <w:rPr>
          <w:rFonts w:eastAsia="Calibri"/>
          <w:b/>
          <w:sz w:val="28"/>
          <w:szCs w:val="28"/>
          <w:lang w:eastAsia="en-US"/>
        </w:rPr>
        <w:t>202</w:t>
      </w:r>
      <w:r w:rsidR="00495AD5">
        <w:rPr>
          <w:rFonts w:eastAsia="Calibri"/>
          <w:b/>
          <w:sz w:val="28"/>
          <w:szCs w:val="28"/>
          <w:lang w:eastAsia="en-US"/>
        </w:rPr>
        <w:t>5</w:t>
      </w:r>
      <w:r w:rsidRPr="00447C78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F903F1">
        <w:rPr>
          <w:rFonts w:eastAsia="Calibri"/>
          <w:b/>
          <w:sz w:val="28"/>
          <w:szCs w:val="28"/>
          <w:lang w:eastAsia="en-US"/>
        </w:rPr>
        <w:t xml:space="preserve">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447C78">
        <w:rPr>
          <w:rFonts w:eastAsia="Calibri"/>
          <w:b/>
          <w:sz w:val="28"/>
          <w:szCs w:val="28"/>
          <w:lang w:eastAsia="en-US"/>
        </w:rPr>
        <w:t xml:space="preserve">    № 0</w:t>
      </w:r>
      <w:r w:rsidR="00495AD5">
        <w:rPr>
          <w:rFonts w:eastAsia="Calibri"/>
          <w:b/>
          <w:sz w:val="28"/>
          <w:szCs w:val="28"/>
          <w:lang w:eastAsia="en-US"/>
        </w:rPr>
        <w:t>6</w:t>
      </w:r>
    </w:p>
    <w:p w:rsidR="00774B09" w:rsidRDefault="00774B09" w:rsidP="00774B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4B09" w:rsidRDefault="00774B09" w:rsidP="00774B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членов конкурсной комиссии по отбору кандидатур на</w:t>
      </w:r>
    </w:p>
    <w:p w:rsidR="00774B09" w:rsidRDefault="00774B09" w:rsidP="00774B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должность главы муниципального образования</w:t>
      </w:r>
    </w:p>
    <w:p w:rsidR="00774B09" w:rsidRDefault="00774B09" w:rsidP="00774B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Рязановский сельсовет</w:t>
      </w:r>
    </w:p>
    <w:p w:rsidR="00774B09" w:rsidRDefault="00774B09" w:rsidP="00774B09">
      <w:pPr>
        <w:autoSpaceDE w:val="0"/>
        <w:autoSpaceDN w:val="0"/>
        <w:adjustRightInd w:val="0"/>
        <w:rPr>
          <w:sz w:val="28"/>
          <w:szCs w:val="28"/>
        </w:rPr>
      </w:pPr>
    </w:p>
    <w:p w:rsidR="00774B09" w:rsidRDefault="00774B09" w:rsidP="00774B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5AD5">
        <w:rPr>
          <w:sz w:val="28"/>
          <w:szCs w:val="28"/>
        </w:rPr>
        <w:t xml:space="preserve">          В соответствии </w:t>
      </w:r>
      <w:r w:rsidR="00495AD5" w:rsidRPr="00495AD5">
        <w:rPr>
          <w:sz w:val="28"/>
          <w:szCs w:val="28"/>
        </w:rPr>
        <w:t xml:space="preserve">с Федеральным законом </w:t>
      </w:r>
      <w:hyperlink r:id="rId6" w:history="1">
        <w:r w:rsidR="00495AD5" w:rsidRPr="00495AD5">
          <w:rPr>
            <w:color w:val="000000"/>
            <w:sz w:val="28"/>
            <w:szCs w:val="28"/>
          </w:rPr>
          <w:t xml:space="preserve"> от 20.03.2025 № 33-ФЗ «Об общих принципах организации местного самоуправления в единой системе публичной власти</w:t>
        </w:r>
      </w:hyperlink>
      <w:r w:rsidR="00495AD5" w:rsidRPr="00495AD5">
        <w:rPr>
          <w:color w:val="000000"/>
          <w:sz w:val="28"/>
          <w:szCs w:val="28"/>
        </w:rPr>
        <w:t>»</w:t>
      </w:r>
      <w:r w:rsidRPr="00495AD5">
        <w:rPr>
          <w:sz w:val="28"/>
          <w:szCs w:val="28"/>
        </w:rPr>
        <w:t>, ч</w:t>
      </w:r>
      <w:r w:rsidR="00495AD5">
        <w:rPr>
          <w:sz w:val="28"/>
          <w:szCs w:val="28"/>
        </w:rPr>
        <w:t xml:space="preserve">. </w:t>
      </w:r>
      <w:r w:rsidRPr="00495AD5">
        <w:rPr>
          <w:sz w:val="28"/>
          <w:szCs w:val="28"/>
        </w:rPr>
        <w:t>3 ст</w:t>
      </w:r>
      <w:r w:rsidR="00495AD5">
        <w:rPr>
          <w:sz w:val="28"/>
          <w:szCs w:val="28"/>
        </w:rPr>
        <w:t>.</w:t>
      </w:r>
      <w:r w:rsidRPr="00495AD5">
        <w:rPr>
          <w:sz w:val="28"/>
          <w:szCs w:val="28"/>
        </w:rPr>
        <w:t xml:space="preserve"> 16 Закона Оренбургской области от 21 февраля 1996 года «Об организации местного самоуправления в</w:t>
      </w:r>
      <w:r>
        <w:rPr>
          <w:sz w:val="28"/>
          <w:szCs w:val="28"/>
        </w:rPr>
        <w:t xml:space="preserve"> Оренбургской области», в соответствии с Положением о порядке проведения конкурса по отбору кандидатур на должность главы муниципального образования Рязановский сельсовет, утвержденного р</w:t>
      </w:r>
      <w:r w:rsidR="00495AD5">
        <w:rPr>
          <w:sz w:val="28"/>
          <w:szCs w:val="28"/>
        </w:rPr>
        <w:t>ешением Совета депутатов от 25 августа</w:t>
      </w:r>
      <w:r>
        <w:rPr>
          <w:sz w:val="28"/>
          <w:szCs w:val="28"/>
        </w:rPr>
        <w:t xml:space="preserve"> 202</w:t>
      </w:r>
      <w:r w:rsidR="00495AD5">
        <w:rPr>
          <w:sz w:val="28"/>
          <w:szCs w:val="28"/>
        </w:rPr>
        <w:t>5 года № 146</w:t>
      </w:r>
      <w:r>
        <w:rPr>
          <w:sz w:val="28"/>
          <w:szCs w:val="28"/>
        </w:rPr>
        <w:t>, руководствуясь Уставом муниципального образования Рязановский сельсовет, Совет депутатов РЕШИЛ:</w:t>
      </w:r>
    </w:p>
    <w:p w:rsidR="00774B09" w:rsidRDefault="00774B09" w:rsidP="00774B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членов конкурсной комиссии по отбору кандидатур на</w:t>
      </w:r>
    </w:p>
    <w:p w:rsidR="00774B09" w:rsidRDefault="00774B09" w:rsidP="00774B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главы муниципального образования </w:t>
      </w:r>
      <w:proofErr w:type="gramStart"/>
      <w:r>
        <w:rPr>
          <w:sz w:val="28"/>
          <w:szCs w:val="28"/>
        </w:rPr>
        <w:t>Рязановский  сельсовет</w:t>
      </w:r>
      <w:proofErr w:type="gramEnd"/>
    </w:p>
    <w:p w:rsidR="00774B09" w:rsidRDefault="00495AD5" w:rsidP="00774B09">
      <w:pPr>
        <w:numPr>
          <w:ilvl w:val="0"/>
          <w:numId w:val="2"/>
        </w:numPr>
        <w:jc w:val="both"/>
        <w:rPr>
          <w:sz w:val="28"/>
        </w:rPr>
      </w:pPr>
      <w:proofErr w:type="spellStart"/>
      <w:r>
        <w:rPr>
          <w:sz w:val="28"/>
        </w:rPr>
        <w:t>Полуян</w:t>
      </w:r>
      <w:proofErr w:type="spellEnd"/>
      <w:r>
        <w:rPr>
          <w:sz w:val="28"/>
        </w:rPr>
        <w:t xml:space="preserve"> Алексея Николаевича</w:t>
      </w:r>
    </w:p>
    <w:p w:rsidR="00774B09" w:rsidRDefault="00495AD5" w:rsidP="00774B0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Свиридову Светлану Сергеевну</w:t>
      </w:r>
    </w:p>
    <w:p w:rsidR="00774B09" w:rsidRDefault="00495AD5" w:rsidP="00774B0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Свиридова Александра Анатольевича</w:t>
      </w:r>
    </w:p>
    <w:p w:rsidR="00774B09" w:rsidRDefault="00495AD5" w:rsidP="00774B09">
      <w:pPr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Шевченко Татьяну Анатольевну</w:t>
      </w:r>
    </w:p>
    <w:p w:rsidR="00774B09" w:rsidRDefault="00774B09" w:rsidP="00774B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2.Настоящее решение вступает в силу после его подписания и подлежит размещению на </w:t>
      </w:r>
      <w:proofErr w:type="gramStart"/>
      <w:r>
        <w:rPr>
          <w:sz w:val="28"/>
          <w:szCs w:val="28"/>
        </w:rPr>
        <w:t>официальном  сайте</w:t>
      </w:r>
      <w:proofErr w:type="gramEnd"/>
      <w:r>
        <w:rPr>
          <w:sz w:val="28"/>
          <w:szCs w:val="28"/>
        </w:rPr>
        <w:t xml:space="preserve"> администрации муниципального образования Рязановский сельсовет.</w:t>
      </w:r>
    </w:p>
    <w:p w:rsidR="00774B09" w:rsidRDefault="00774B09" w:rsidP="00774B09">
      <w:pPr>
        <w:jc w:val="both"/>
        <w:rPr>
          <w:sz w:val="28"/>
          <w:szCs w:val="28"/>
        </w:rPr>
      </w:pPr>
    </w:p>
    <w:p w:rsidR="00774B09" w:rsidRDefault="00774B09" w:rsidP="00774B09">
      <w:pPr>
        <w:jc w:val="both"/>
        <w:rPr>
          <w:sz w:val="28"/>
          <w:szCs w:val="28"/>
        </w:rPr>
      </w:pPr>
    </w:p>
    <w:p w:rsidR="00774B09" w:rsidRDefault="00774B09" w:rsidP="00774B09">
      <w:pPr>
        <w:jc w:val="both"/>
        <w:rPr>
          <w:sz w:val="28"/>
          <w:szCs w:val="28"/>
        </w:rPr>
      </w:pPr>
    </w:p>
    <w:p w:rsidR="00774B09" w:rsidRDefault="00774B09" w:rsidP="00774B09">
      <w:pPr>
        <w:jc w:val="both"/>
        <w:rPr>
          <w:sz w:val="28"/>
          <w:szCs w:val="28"/>
        </w:rPr>
      </w:pPr>
    </w:p>
    <w:p w:rsidR="00774B09" w:rsidRDefault="00774B09" w:rsidP="00774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</w:t>
      </w:r>
      <w:r w:rsidR="00F903F1">
        <w:rPr>
          <w:sz w:val="28"/>
          <w:szCs w:val="28"/>
        </w:rPr>
        <w:t xml:space="preserve">                    </w:t>
      </w:r>
      <w:bookmarkStart w:id="0" w:name="_GoBack"/>
      <w:bookmarkEnd w:id="0"/>
      <w:r w:rsidR="00F903F1">
        <w:rPr>
          <w:sz w:val="28"/>
          <w:szCs w:val="28"/>
        </w:rPr>
        <w:t xml:space="preserve"> С.С. Свиридова</w:t>
      </w:r>
      <w:r>
        <w:rPr>
          <w:sz w:val="28"/>
          <w:szCs w:val="28"/>
        </w:rPr>
        <w:t xml:space="preserve">                   </w:t>
      </w:r>
    </w:p>
    <w:p w:rsidR="00774B09" w:rsidRDefault="00774B09" w:rsidP="00774B09"/>
    <w:p w:rsidR="00F1550A" w:rsidRDefault="00F1550A"/>
    <w:sectPr w:rsidR="00F1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E463E"/>
    <w:multiLevelType w:val="hybridMultilevel"/>
    <w:tmpl w:val="F0904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3D7E4B"/>
    <w:multiLevelType w:val="hybridMultilevel"/>
    <w:tmpl w:val="F24E4B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5F"/>
    <w:rsid w:val="00495AD5"/>
    <w:rsid w:val="00774B09"/>
    <w:rsid w:val="00F1550A"/>
    <w:rsid w:val="00F8705F"/>
    <w:rsid w:val="00F9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D6743-B268-4E42-ACD9-171E1226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B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Рязановка</cp:lastModifiedBy>
  <cp:revision>6</cp:revision>
  <cp:lastPrinted>2025-09-26T05:56:00Z</cp:lastPrinted>
  <dcterms:created xsi:type="dcterms:W3CDTF">2020-10-01T11:00:00Z</dcterms:created>
  <dcterms:modified xsi:type="dcterms:W3CDTF">2025-09-26T05:56:00Z</dcterms:modified>
</cp:coreProperties>
</file>