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53" w:rsidRPr="00EC6353" w:rsidRDefault="00EC6353" w:rsidP="0065450C">
      <w:pPr>
        <w:jc w:val="both"/>
        <w:rPr>
          <w:sz w:val="28"/>
          <w:szCs w:val="28"/>
          <w:lang w:eastAsia="en-US" w:bidi="en-US"/>
        </w:rPr>
      </w:pPr>
      <w:r>
        <w:rPr>
          <w:noProof/>
        </w:rPr>
        <w:t xml:space="preserve"> </w:t>
      </w:r>
      <w:r w:rsidRPr="00EC6353">
        <w:rPr>
          <w:rFonts w:ascii="Calibri" w:hAnsi="Calibri"/>
          <w:noProof/>
          <w:szCs w:val="20"/>
          <w:lang w:bidi="en-US"/>
        </w:rPr>
        <w:t xml:space="preserve">                                                                              </w:t>
      </w:r>
      <w:r w:rsidRPr="00EC6353">
        <w:rPr>
          <w:rFonts w:ascii="Calibri" w:hAnsi="Calibri"/>
          <w:noProof/>
          <w:szCs w:val="20"/>
        </w:rPr>
        <w:drawing>
          <wp:inline distT="0" distB="0" distL="0" distR="0" wp14:anchorId="6210DA8D" wp14:editId="3B9D3DD9">
            <wp:extent cx="504825" cy="628650"/>
            <wp:effectExtent l="1905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353" w:rsidRPr="00EC6353" w:rsidRDefault="00EC6353" w:rsidP="0065450C">
      <w:pPr>
        <w:rPr>
          <w:rFonts w:ascii="Calibri" w:hAnsi="Calibri"/>
          <w:noProof/>
          <w:szCs w:val="20"/>
          <w:lang w:bidi="en-US"/>
        </w:rPr>
      </w:pPr>
    </w:p>
    <w:p w:rsidR="00EC6353" w:rsidRPr="00EC6353" w:rsidRDefault="00EC6353" w:rsidP="0065450C">
      <w:pPr>
        <w:jc w:val="center"/>
        <w:rPr>
          <w:b/>
          <w:noProof/>
          <w:sz w:val="28"/>
          <w:szCs w:val="28"/>
          <w:lang w:bidi="en-US"/>
        </w:rPr>
      </w:pPr>
      <w:r w:rsidRPr="00EC6353">
        <w:rPr>
          <w:b/>
          <w:noProof/>
          <w:sz w:val="28"/>
          <w:szCs w:val="28"/>
          <w:lang w:bidi="en-US"/>
        </w:rPr>
        <w:t>АДМИНИСТРАЦИЯ</w:t>
      </w:r>
    </w:p>
    <w:p w:rsidR="00EC6353" w:rsidRPr="00EC6353" w:rsidRDefault="00EC6353" w:rsidP="0065450C">
      <w:pPr>
        <w:jc w:val="center"/>
        <w:rPr>
          <w:b/>
          <w:noProof/>
          <w:sz w:val="28"/>
          <w:szCs w:val="28"/>
          <w:lang w:bidi="en-US"/>
        </w:rPr>
      </w:pPr>
      <w:r w:rsidRPr="00EC6353">
        <w:rPr>
          <w:b/>
          <w:noProof/>
          <w:sz w:val="28"/>
          <w:szCs w:val="28"/>
          <w:lang w:bidi="en-US"/>
        </w:rPr>
        <w:t>МУНИЦИПАЛЬНОГО ОБРАЗОВАНИЯ РЯЗАНОВСКИЙ СЕЛЬСОВЕТ</w:t>
      </w:r>
      <w:r w:rsidRPr="00EC6353">
        <w:rPr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EC6353" w:rsidRPr="00EC6353" w:rsidRDefault="00EC6353" w:rsidP="0065450C">
      <w:pPr>
        <w:rPr>
          <w:b/>
          <w:sz w:val="28"/>
          <w:szCs w:val="28"/>
          <w:lang w:eastAsia="en-US" w:bidi="en-US"/>
        </w:rPr>
      </w:pPr>
      <w:r>
        <w:rPr>
          <w:b/>
          <w:noProof/>
          <w:sz w:val="28"/>
          <w:szCs w:val="28"/>
          <w:lang w:bidi="en-US"/>
        </w:rPr>
        <w:t xml:space="preserve"> </w:t>
      </w:r>
      <w:r w:rsidRPr="00EC6353">
        <w:rPr>
          <w:b/>
          <w:lang w:bidi="en-US"/>
        </w:rPr>
        <w:t>====================================================================</w:t>
      </w:r>
      <w:r w:rsidRPr="00EC6353">
        <w:rPr>
          <w:b/>
          <w:sz w:val="28"/>
          <w:szCs w:val="28"/>
          <w:lang w:eastAsia="en-US" w:bidi="en-US"/>
        </w:rPr>
        <w:t xml:space="preserve">17.03. 2021                                 с. </w:t>
      </w:r>
      <w:proofErr w:type="spellStart"/>
      <w:r w:rsidRPr="00EC6353">
        <w:rPr>
          <w:b/>
          <w:sz w:val="28"/>
          <w:szCs w:val="28"/>
          <w:lang w:eastAsia="en-US" w:bidi="en-US"/>
        </w:rPr>
        <w:t>Рязановка</w:t>
      </w:r>
      <w:proofErr w:type="spellEnd"/>
      <w:r w:rsidRPr="00EC6353">
        <w:rPr>
          <w:b/>
          <w:sz w:val="28"/>
          <w:szCs w:val="28"/>
          <w:lang w:eastAsia="en-US" w:bidi="en-US"/>
        </w:rPr>
        <w:t xml:space="preserve">                                         № 0</w:t>
      </w:r>
      <w:r>
        <w:rPr>
          <w:b/>
          <w:sz w:val="28"/>
          <w:szCs w:val="28"/>
          <w:lang w:eastAsia="en-US" w:bidi="en-US"/>
        </w:rPr>
        <w:t>6</w:t>
      </w:r>
      <w:r w:rsidRPr="00EC6353">
        <w:rPr>
          <w:b/>
          <w:sz w:val="28"/>
          <w:szCs w:val="28"/>
          <w:lang w:eastAsia="en-US" w:bidi="en-US"/>
        </w:rPr>
        <w:t>-р</w:t>
      </w:r>
    </w:p>
    <w:p w:rsidR="00BF779F" w:rsidRPr="0065450C" w:rsidRDefault="00EC6353" w:rsidP="0065450C">
      <w:pPr>
        <w:tabs>
          <w:tab w:val="left" w:pos="142"/>
          <w:tab w:val="left" w:pos="284"/>
          <w:tab w:val="left" w:pos="411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779F" w:rsidRPr="00BF40AE" w:rsidRDefault="00BF779F" w:rsidP="0065450C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BF40AE">
        <w:rPr>
          <w:rStyle w:val="a6"/>
          <w:color w:val="444444"/>
          <w:sz w:val="28"/>
          <w:szCs w:val="28"/>
          <w:bdr w:val="none" w:sz="0" w:space="0" w:color="auto" w:frame="1"/>
        </w:rPr>
        <w:t>Об определении места первичного сбора, размещения и</w:t>
      </w:r>
    </w:p>
    <w:p w:rsidR="00BF779F" w:rsidRPr="00BF40AE" w:rsidRDefault="00BF779F" w:rsidP="0065450C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rStyle w:val="a6"/>
          <w:color w:val="444444"/>
          <w:sz w:val="28"/>
          <w:szCs w:val="28"/>
          <w:bdr w:val="none" w:sz="0" w:space="0" w:color="auto" w:frame="1"/>
        </w:rPr>
      </w:pPr>
      <w:r w:rsidRPr="00BF40AE">
        <w:rPr>
          <w:rStyle w:val="a6"/>
          <w:color w:val="444444"/>
          <w:sz w:val="28"/>
          <w:szCs w:val="28"/>
          <w:bdr w:val="none" w:sz="0" w:space="0" w:color="auto" w:frame="1"/>
        </w:rPr>
        <w:t>организации сбора отработанных ртутьсодержащих ламп у потребителей</w:t>
      </w:r>
      <w:r w:rsidR="00895423" w:rsidRPr="00BF40AE">
        <w:rPr>
          <w:color w:val="444444"/>
          <w:sz w:val="28"/>
          <w:szCs w:val="28"/>
        </w:rPr>
        <w:t xml:space="preserve"> </w:t>
      </w:r>
      <w:r w:rsidRPr="00BF40AE">
        <w:rPr>
          <w:rStyle w:val="a6"/>
          <w:color w:val="444444"/>
          <w:sz w:val="28"/>
          <w:szCs w:val="28"/>
          <w:bdr w:val="none" w:sz="0" w:space="0" w:color="auto" w:frame="1"/>
        </w:rPr>
        <w:t>ртутьсодержащих ламп на территории муниципального образования</w:t>
      </w:r>
      <w:r w:rsidR="00895423" w:rsidRPr="00BF40AE">
        <w:rPr>
          <w:color w:val="444444"/>
          <w:sz w:val="28"/>
          <w:szCs w:val="28"/>
        </w:rPr>
        <w:t xml:space="preserve"> </w:t>
      </w:r>
      <w:r w:rsidR="00EC6353" w:rsidRPr="00EC6353">
        <w:rPr>
          <w:b/>
          <w:color w:val="444444"/>
          <w:sz w:val="28"/>
          <w:szCs w:val="28"/>
        </w:rPr>
        <w:t>Рязано</w:t>
      </w:r>
      <w:r w:rsidR="00DB5DDB" w:rsidRPr="00EC6353">
        <w:rPr>
          <w:b/>
          <w:color w:val="444444"/>
          <w:sz w:val="28"/>
          <w:szCs w:val="28"/>
        </w:rPr>
        <w:t>в</w:t>
      </w:r>
      <w:r w:rsidR="00DB5DDB" w:rsidRPr="00BF40AE">
        <w:rPr>
          <w:b/>
          <w:color w:val="444444"/>
          <w:sz w:val="28"/>
          <w:szCs w:val="28"/>
        </w:rPr>
        <w:t>с</w:t>
      </w:r>
      <w:r w:rsidRPr="00BF40AE">
        <w:rPr>
          <w:rStyle w:val="a6"/>
          <w:color w:val="444444"/>
          <w:sz w:val="28"/>
          <w:szCs w:val="28"/>
          <w:bdr w:val="none" w:sz="0" w:space="0" w:color="auto" w:frame="1"/>
        </w:rPr>
        <w:t>кий сельсовет</w:t>
      </w:r>
    </w:p>
    <w:p w:rsidR="00895423" w:rsidRPr="00BF40AE" w:rsidRDefault="00895423" w:rsidP="0065450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32"/>
          <w:szCs w:val="32"/>
        </w:rPr>
      </w:pPr>
    </w:p>
    <w:p w:rsidR="00BF779F" w:rsidRPr="0065450C" w:rsidRDefault="00BF779F" w:rsidP="0065450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proofErr w:type="gramStart"/>
      <w:r w:rsidRPr="0065450C">
        <w:rPr>
          <w:color w:val="444444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</w:t>
      </w:r>
      <w:r w:rsidR="00895423" w:rsidRPr="0065450C">
        <w:rPr>
          <w:color w:val="444444"/>
          <w:sz w:val="26"/>
          <w:szCs w:val="26"/>
        </w:rPr>
        <w:t>»</w:t>
      </w:r>
      <w:r w:rsidRPr="0065450C">
        <w:rPr>
          <w:color w:val="444444"/>
          <w:sz w:val="26"/>
          <w:szCs w:val="26"/>
        </w:rPr>
        <w:t>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</w:t>
      </w:r>
      <w:r w:rsidR="00EC6353" w:rsidRPr="0065450C">
        <w:rPr>
          <w:color w:val="444444"/>
          <w:sz w:val="26"/>
          <w:szCs w:val="26"/>
        </w:rPr>
        <w:t>иям</w:t>
      </w:r>
      <w:proofErr w:type="gramEnd"/>
      <w:r w:rsidR="00EC6353" w:rsidRPr="0065450C">
        <w:rPr>
          <w:color w:val="444444"/>
          <w:sz w:val="26"/>
          <w:szCs w:val="26"/>
        </w:rPr>
        <w:t xml:space="preserve"> и окружающей среде»:</w:t>
      </w:r>
    </w:p>
    <w:p w:rsidR="00BF779F" w:rsidRPr="0065450C" w:rsidRDefault="00BF779F" w:rsidP="0065450C">
      <w:pPr>
        <w:numPr>
          <w:ilvl w:val="0"/>
          <w:numId w:val="1"/>
        </w:numPr>
        <w:shd w:val="clear" w:color="auto" w:fill="F9F9F9"/>
        <w:ind w:left="0" w:firstLine="709"/>
        <w:jc w:val="both"/>
        <w:textAlignment w:val="baseline"/>
        <w:rPr>
          <w:color w:val="444444"/>
          <w:sz w:val="26"/>
          <w:szCs w:val="26"/>
        </w:rPr>
      </w:pPr>
      <w:r w:rsidRPr="0065450C">
        <w:rPr>
          <w:color w:val="444444"/>
          <w:sz w:val="26"/>
          <w:szCs w:val="26"/>
        </w:rPr>
        <w:t>Определить местом первичного сбора и размещения отработанных ртутьсодержащих ламп для потребителей ртутьсодержащих ламп помещение, распол</w:t>
      </w:r>
      <w:r w:rsidR="00895423" w:rsidRPr="0065450C">
        <w:rPr>
          <w:color w:val="444444"/>
          <w:sz w:val="26"/>
          <w:szCs w:val="26"/>
        </w:rPr>
        <w:t xml:space="preserve">оженное по адресу: Оренбургская </w:t>
      </w:r>
      <w:r w:rsidRPr="0065450C">
        <w:rPr>
          <w:color w:val="444444"/>
          <w:sz w:val="26"/>
          <w:szCs w:val="26"/>
        </w:rPr>
        <w:t xml:space="preserve"> область, </w:t>
      </w:r>
      <w:proofErr w:type="spellStart"/>
      <w:r w:rsidR="00895423" w:rsidRPr="0065450C">
        <w:rPr>
          <w:color w:val="444444"/>
          <w:sz w:val="26"/>
          <w:szCs w:val="26"/>
        </w:rPr>
        <w:t>Асекеевский</w:t>
      </w:r>
      <w:proofErr w:type="spellEnd"/>
      <w:r w:rsidR="00895423" w:rsidRPr="0065450C">
        <w:rPr>
          <w:color w:val="444444"/>
          <w:sz w:val="26"/>
          <w:szCs w:val="26"/>
        </w:rPr>
        <w:t xml:space="preserve"> район,</w:t>
      </w:r>
      <w:r w:rsidRPr="0065450C">
        <w:rPr>
          <w:color w:val="444444"/>
          <w:sz w:val="26"/>
          <w:szCs w:val="26"/>
        </w:rPr>
        <w:t xml:space="preserve"> </w:t>
      </w:r>
      <w:r w:rsidR="00895423" w:rsidRPr="0065450C">
        <w:rPr>
          <w:color w:val="444444"/>
          <w:sz w:val="26"/>
          <w:szCs w:val="26"/>
        </w:rPr>
        <w:t>с</w:t>
      </w:r>
      <w:r w:rsidRPr="0065450C">
        <w:rPr>
          <w:color w:val="444444"/>
          <w:sz w:val="26"/>
          <w:szCs w:val="26"/>
        </w:rPr>
        <w:t xml:space="preserve">. </w:t>
      </w:r>
      <w:proofErr w:type="spellStart"/>
      <w:r w:rsidR="00EC6353" w:rsidRPr="0065450C">
        <w:rPr>
          <w:color w:val="444444"/>
          <w:sz w:val="26"/>
          <w:szCs w:val="26"/>
        </w:rPr>
        <w:t>Рязановка</w:t>
      </w:r>
      <w:proofErr w:type="spellEnd"/>
      <w:r w:rsidRPr="0065450C">
        <w:rPr>
          <w:color w:val="444444"/>
          <w:sz w:val="26"/>
          <w:szCs w:val="26"/>
        </w:rPr>
        <w:t>,</w:t>
      </w:r>
      <w:r w:rsidR="00DB5DDB" w:rsidRPr="0065450C">
        <w:rPr>
          <w:color w:val="444444"/>
          <w:sz w:val="26"/>
          <w:szCs w:val="26"/>
        </w:rPr>
        <w:t xml:space="preserve"> ул.</w:t>
      </w:r>
      <w:r w:rsidR="00EC6353" w:rsidRPr="0065450C">
        <w:rPr>
          <w:color w:val="444444"/>
          <w:sz w:val="26"/>
          <w:szCs w:val="26"/>
        </w:rPr>
        <w:t xml:space="preserve"> </w:t>
      </w:r>
      <w:r w:rsidR="00DB5DDB" w:rsidRPr="0065450C">
        <w:rPr>
          <w:color w:val="444444"/>
          <w:sz w:val="26"/>
          <w:szCs w:val="26"/>
        </w:rPr>
        <w:t>Центральн</w:t>
      </w:r>
      <w:r w:rsidR="00895423" w:rsidRPr="0065450C">
        <w:rPr>
          <w:color w:val="444444"/>
          <w:sz w:val="26"/>
          <w:szCs w:val="26"/>
        </w:rPr>
        <w:t>ая, д.</w:t>
      </w:r>
      <w:r w:rsidR="001B3A88">
        <w:rPr>
          <w:color w:val="444444"/>
          <w:sz w:val="26"/>
          <w:szCs w:val="26"/>
        </w:rPr>
        <w:t>13</w:t>
      </w:r>
      <w:r w:rsidR="00895423" w:rsidRPr="0065450C">
        <w:rPr>
          <w:color w:val="444444"/>
          <w:sz w:val="26"/>
          <w:szCs w:val="26"/>
        </w:rPr>
        <w:t xml:space="preserve"> </w:t>
      </w:r>
      <w:r w:rsidRPr="0065450C">
        <w:rPr>
          <w:color w:val="444444"/>
          <w:sz w:val="26"/>
          <w:szCs w:val="26"/>
        </w:rPr>
        <w:t xml:space="preserve"> (</w:t>
      </w:r>
      <w:r w:rsidR="001B3A88">
        <w:rPr>
          <w:color w:val="444444"/>
          <w:sz w:val="26"/>
          <w:szCs w:val="26"/>
        </w:rPr>
        <w:t>здание бывшего АТС</w:t>
      </w:r>
      <w:r w:rsidRPr="0065450C">
        <w:rPr>
          <w:color w:val="444444"/>
          <w:sz w:val="26"/>
          <w:szCs w:val="26"/>
        </w:rPr>
        <w:t>, отдельное помещение</w:t>
      </w:r>
      <w:proofErr w:type="gramStart"/>
      <w:r w:rsidRPr="0065450C">
        <w:rPr>
          <w:color w:val="444444"/>
          <w:sz w:val="26"/>
          <w:szCs w:val="26"/>
        </w:rPr>
        <w:t xml:space="preserve"> )</w:t>
      </w:r>
      <w:proofErr w:type="gramEnd"/>
    </w:p>
    <w:p w:rsidR="00BF779F" w:rsidRPr="0065450C" w:rsidRDefault="00BF779F" w:rsidP="0065450C">
      <w:pPr>
        <w:numPr>
          <w:ilvl w:val="0"/>
          <w:numId w:val="1"/>
        </w:numPr>
        <w:shd w:val="clear" w:color="auto" w:fill="F9F9F9"/>
        <w:ind w:left="0" w:firstLine="709"/>
        <w:jc w:val="both"/>
        <w:textAlignment w:val="baseline"/>
        <w:rPr>
          <w:color w:val="444444"/>
          <w:sz w:val="26"/>
          <w:szCs w:val="26"/>
        </w:rPr>
      </w:pPr>
      <w:r w:rsidRPr="0065450C">
        <w:rPr>
          <w:color w:val="444444"/>
          <w:sz w:val="26"/>
          <w:szCs w:val="26"/>
        </w:rPr>
        <w:t>Утвердить график работы места сбора отработанных ртутьсодержащих ламп для потребителей ртутьсодержащих ламп: последняя пятница каждого месяца с 9-00 до 13-00 час.</w:t>
      </w:r>
    </w:p>
    <w:p w:rsidR="00BF779F" w:rsidRPr="0065450C" w:rsidRDefault="00BF779F" w:rsidP="0065450C">
      <w:pPr>
        <w:numPr>
          <w:ilvl w:val="0"/>
          <w:numId w:val="1"/>
        </w:numPr>
        <w:shd w:val="clear" w:color="auto" w:fill="F9F9F9"/>
        <w:ind w:left="0" w:firstLine="709"/>
        <w:jc w:val="both"/>
        <w:textAlignment w:val="baseline"/>
        <w:rPr>
          <w:color w:val="444444"/>
          <w:sz w:val="26"/>
          <w:szCs w:val="26"/>
        </w:rPr>
      </w:pPr>
      <w:r w:rsidRPr="0065450C">
        <w:rPr>
          <w:color w:val="444444"/>
          <w:sz w:val="26"/>
          <w:szCs w:val="26"/>
        </w:rPr>
        <w:t>Утвердить Порядок организации сбора отработанных ртутьсодержащих ламп на территории муниципального образова</w:t>
      </w:r>
      <w:r w:rsidR="00895423" w:rsidRPr="0065450C">
        <w:rPr>
          <w:color w:val="444444"/>
          <w:sz w:val="26"/>
          <w:szCs w:val="26"/>
        </w:rPr>
        <w:t xml:space="preserve">ния </w:t>
      </w:r>
      <w:r w:rsidR="00EC6353" w:rsidRPr="0065450C">
        <w:rPr>
          <w:color w:val="444444"/>
          <w:sz w:val="26"/>
          <w:szCs w:val="26"/>
        </w:rPr>
        <w:t>Рязано</w:t>
      </w:r>
      <w:r w:rsidR="00895423" w:rsidRPr="0065450C">
        <w:rPr>
          <w:color w:val="444444"/>
          <w:sz w:val="26"/>
          <w:szCs w:val="26"/>
        </w:rPr>
        <w:t>вский сельсовет.</w:t>
      </w:r>
    </w:p>
    <w:p w:rsidR="00BF779F" w:rsidRPr="0065450C" w:rsidRDefault="00895423" w:rsidP="0065450C">
      <w:pPr>
        <w:numPr>
          <w:ilvl w:val="0"/>
          <w:numId w:val="1"/>
        </w:numPr>
        <w:shd w:val="clear" w:color="auto" w:fill="F9F9F9"/>
        <w:ind w:left="0" w:firstLine="709"/>
        <w:jc w:val="both"/>
        <w:textAlignment w:val="baseline"/>
        <w:rPr>
          <w:color w:val="444444"/>
          <w:sz w:val="26"/>
          <w:szCs w:val="26"/>
        </w:rPr>
      </w:pPr>
      <w:r w:rsidRPr="0065450C">
        <w:rPr>
          <w:color w:val="444444"/>
          <w:sz w:val="26"/>
          <w:szCs w:val="26"/>
        </w:rPr>
        <w:t xml:space="preserve">Руководителям </w:t>
      </w:r>
      <w:r w:rsidR="00BF779F" w:rsidRPr="0065450C">
        <w:rPr>
          <w:color w:val="444444"/>
          <w:sz w:val="26"/>
          <w:szCs w:val="26"/>
        </w:rPr>
        <w:t xml:space="preserve"> организаций, учреждений всех форм собственности, индивидуальным предпринимателям, осуществляющим обращение с ртутьсодержащими отходами, руководствоваться Порядком, утвержденным настоящим </w:t>
      </w:r>
      <w:r w:rsidRPr="0065450C">
        <w:rPr>
          <w:color w:val="444444"/>
          <w:sz w:val="26"/>
          <w:szCs w:val="26"/>
        </w:rPr>
        <w:t>распоряжением</w:t>
      </w:r>
      <w:r w:rsidR="00BF779F" w:rsidRPr="0065450C">
        <w:rPr>
          <w:color w:val="444444"/>
          <w:sz w:val="26"/>
          <w:szCs w:val="26"/>
        </w:rPr>
        <w:t>.</w:t>
      </w:r>
    </w:p>
    <w:p w:rsidR="00BF779F" w:rsidRPr="0065450C" w:rsidRDefault="00895423" w:rsidP="0065450C">
      <w:pPr>
        <w:numPr>
          <w:ilvl w:val="0"/>
          <w:numId w:val="1"/>
        </w:numPr>
        <w:shd w:val="clear" w:color="auto" w:fill="F9F9F9"/>
        <w:ind w:left="0" w:firstLine="709"/>
        <w:jc w:val="both"/>
        <w:textAlignment w:val="baseline"/>
        <w:rPr>
          <w:color w:val="444444"/>
          <w:sz w:val="26"/>
          <w:szCs w:val="26"/>
        </w:rPr>
      </w:pPr>
      <w:r w:rsidRPr="0065450C">
        <w:rPr>
          <w:color w:val="444444"/>
          <w:sz w:val="26"/>
          <w:szCs w:val="26"/>
        </w:rPr>
        <w:t>Администрации и</w:t>
      </w:r>
      <w:r w:rsidR="00BF779F" w:rsidRPr="0065450C">
        <w:rPr>
          <w:color w:val="444444"/>
          <w:sz w:val="26"/>
          <w:szCs w:val="26"/>
        </w:rPr>
        <w:t xml:space="preserve">нформировать жителей </w:t>
      </w:r>
      <w:r w:rsidRPr="0065450C">
        <w:rPr>
          <w:color w:val="444444"/>
          <w:sz w:val="26"/>
          <w:szCs w:val="26"/>
        </w:rPr>
        <w:t xml:space="preserve">поселения </w:t>
      </w:r>
      <w:r w:rsidR="00BF779F" w:rsidRPr="0065450C">
        <w:rPr>
          <w:color w:val="444444"/>
          <w:sz w:val="26"/>
          <w:szCs w:val="26"/>
        </w:rPr>
        <w:t>о месте, времени работы приемных пунктов отработанных ртутьсодержащих ламп.</w:t>
      </w:r>
    </w:p>
    <w:p w:rsidR="00BF779F" w:rsidRPr="0065450C" w:rsidRDefault="000315F7" w:rsidP="0065450C">
      <w:pPr>
        <w:numPr>
          <w:ilvl w:val="0"/>
          <w:numId w:val="1"/>
        </w:numPr>
        <w:shd w:val="clear" w:color="auto" w:fill="F9F9F9"/>
        <w:ind w:left="0" w:firstLine="709"/>
        <w:jc w:val="both"/>
        <w:textAlignment w:val="baseline"/>
        <w:rPr>
          <w:color w:val="444444"/>
          <w:sz w:val="26"/>
          <w:szCs w:val="26"/>
        </w:rPr>
      </w:pPr>
      <w:r w:rsidRPr="0065450C">
        <w:rPr>
          <w:color w:val="444444"/>
          <w:sz w:val="26"/>
          <w:szCs w:val="26"/>
        </w:rPr>
        <w:t>Распоряжение</w:t>
      </w:r>
      <w:r w:rsidR="00BF779F" w:rsidRPr="0065450C">
        <w:rPr>
          <w:color w:val="444444"/>
          <w:sz w:val="26"/>
          <w:szCs w:val="26"/>
        </w:rPr>
        <w:t xml:space="preserve"> вступает в силу со дня его официального опубликования (обнародования).</w:t>
      </w:r>
    </w:p>
    <w:p w:rsidR="00BF779F" w:rsidRPr="0065450C" w:rsidRDefault="00BF779F" w:rsidP="0065450C">
      <w:pPr>
        <w:shd w:val="clear" w:color="auto" w:fill="F9F9F9"/>
        <w:jc w:val="both"/>
        <w:textAlignment w:val="baseline"/>
        <w:rPr>
          <w:color w:val="444444"/>
          <w:sz w:val="26"/>
          <w:szCs w:val="26"/>
        </w:rPr>
      </w:pPr>
    </w:p>
    <w:p w:rsidR="00A143FC" w:rsidRDefault="00A143FC" w:rsidP="0065450C">
      <w:pPr>
        <w:pStyle w:val="a5"/>
        <w:shd w:val="clear" w:color="auto" w:fill="F9F9F9"/>
        <w:tabs>
          <w:tab w:val="left" w:pos="6792"/>
        </w:tabs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</w:p>
    <w:p w:rsidR="0065450C" w:rsidRPr="0065450C" w:rsidRDefault="0065450C" w:rsidP="0065450C">
      <w:pPr>
        <w:pStyle w:val="a5"/>
        <w:shd w:val="clear" w:color="auto" w:fill="F9F9F9"/>
        <w:tabs>
          <w:tab w:val="left" w:pos="6792"/>
        </w:tabs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</w:p>
    <w:p w:rsidR="00A143FC" w:rsidRDefault="00A143FC" w:rsidP="0065450C">
      <w:pPr>
        <w:pStyle w:val="a5"/>
        <w:shd w:val="clear" w:color="auto" w:fill="F9F9F9"/>
        <w:tabs>
          <w:tab w:val="left" w:pos="6792"/>
        </w:tabs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  <w:r w:rsidRPr="0065450C">
        <w:rPr>
          <w:color w:val="444444"/>
          <w:sz w:val="26"/>
          <w:szCs w:val="26"/>
        </w:rPr>
        <w:t xml:space="preserve">Глава муниципального образования                    </w:t>
      </w:r>
      <w:r w:rsidR="00DB5DDB" w:rsidRPr="0065450C">
        <w:rPr>
          <w:color w:val="444444"/>
          <w:sz w:val="26"/>
          <w:szCs w:val="26"/>
        </w:rPr>
        <w:t xml:space="preserve">            </w:t>
      </w:r>
      <w:r w:rsidR="0065450C">
        <w:rPr>
          <w:color w:val="444444"/>
          <w:sz w:val="26"/>
          <w:szCs w:val="26"/>
        </w:rPr>
        <w:t xml:space="preserve">        </w:t>
      </w:r>
      <w:r w:rsidR="00DB5DDB" w:rsidRPr="0065450C">
        <w:rPr>
          <w:color w:val="444444"/>
          <w:sz w:val="26"/>
          <w:szCs w:val="26"/>
        </w:rPr>
        <w:t xml:space="preserve">               </w:t>
      </w:r>
      <w:r w:rsidR="0065450C" w:rsidRPr="0065450C">
        <w:rPr>
          <w:color w:val="444444"/>
          <w:sz w:val="26"/>
          <w:szCs w:val="26"/>
        </w:rPr>
        <w:t>А.В. Брусилов</w:t>
      </w:r>
    </w:p>
    <w:p w:rsidR="001B3A88" w:rsidRPr="0065450C" w:rsidRDefault="001B3A88" w:rsidP="0065450C">
      <w:pPr>
        <w:pStyle w:val="a5"/>
        <w:shd w:val="clear" w:color="auto" w:fill="F9F9F9"/>
        <w:tabs>
          <w:tab w:val="left" w:pos="6792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6"/>
          <w:szCs w:val="26"/>
        </w:rPr>
      </w:pPr>
      <w:bookmarkStart w:id="0" w:name="_GoBack"/>
      <w:bookmarkEnd w:id="0"/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right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lastRenderedPageBreak/>
        <w:t>Приложение</w:t>
      </w:r>
    </w:p>
    <w:p w:rsidR="00BF779F" w:rsidRPr="0065450C" w:rsidRDefault="000315F7" w:rsidP="00A143FC">
      <w:pPr>
        <w:pStyle w:val="a5"/>
        <w:shd w:val="clear" w:color="auto" w:fill="F9F9F9"/>
        <w:spacing w:before="0" w:beforeAutospacing="0" w:after="0" w:afterAutospacing="0"/>
        <w:ind w:firstLine="709"/>
        <w:jc w:val="right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к распоряжению</w:t>
      </w:r>
    </w:p>
    <w:p w:rsidR="000315F7" w:rsidRPr="0065450C" w:rsidRDefault="000315F7" w:rsidP="00A143FC">
      <w:pPr>
        <w:pStyle w:val="a5"/>
        <w:shd w:val="clear" w:color="auto" w:fill="F9F9F9"/>
        <w:spacing w:before="0" w:beforeAutospacing="0" w:after="0" w:afterAutospacing="0"/>
        <w:ind w:firstLine="709"/>
        <w:jc w:val="right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муниципального образования</w:t>
      </w:r>
    </w:p>
    <w:p w:rsidR="000315F7" w:rsidRPr="0065450C" w:rsidRDefault="0065450C" w:rsidP="00A143FC">
      <w:pPr>
        <w:pStyle w:val="a5"/>
        <w:shd w:val="clear" w:color="auto" w:fill="F9F9F9"/>
        <w:spacing w:before="0" w:beforeAutospacing="0" w:after="0" w:afterAutospacing="0"/>
        <w:ind w:firstLine="709"/>
        <w:jc w:val="righ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Рязано</w:t>
      </w:r>
      <w:r w:rsidR="000315F7" w:rsidRPr="0065450C">
        <w:rPr>
          <w:color w:val="444444"/>
          <w:sz w:val="28"/>
          <w:szCs w:val="28"/>
        </w:rPr>
        <w:t>вский сельсовет</w:t>
      </w:r>
    </w:p>
    <w:p w:rsidR="00BF779F" w:rsidRPr="0065450C" w:rsidRDefault="00DB5DDB" w:rsidP="00A143FC">
      <w:pPr>
        <w:pStyle w:val="a5"/>
        <w:shd w:val="clear" w:color="auto" w:fill="F9F9F9"/>
        <w:spacing w:before="0" w:beforeAutospacing="0" w:after="0" w:afterAutospacing="0"/>
        <w:ind w:firstLine="709"/>
        <w:jc w:val="right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 xml:space="preserve"> № </w:t>
      </w:r>
      <w:r w:rsidR="0065450C">
        <w:rPr>
          <w:color w:val="444444"/>
          <w:sz w:val="28"/>
          <w:szCs w:val="28"/>
        </w:rPr>
        <w:t>06</w:t>
      </w:r>
      <w:r w:rsidR="000315F7" w:rsidRPr="0065450C">
        <w:rPr>
          <w:color w:val="444444"/>
          <w:sz w:val="28"/>
          <w:szCs w:val="28"/>
        </w:rPr>
        <w:t xml:space="preserve">-р от </w:t>
      </w:r>
      <w:r w:rsidR="0065450C">
        <w:rPr>
          <w:color w:val="444444"/>
          <w:sz w:val="28"/>
          <w:szCs w:val="28"/>
        </w:rPr>
        <w:t>17</w:t>
      </w:r>
      <w:r w:rsidR="000315F7" w:rsidRPr="0065450C">
        <w:rPr>
          <w:color w:val="444444"/>
          <w:sz w:val="28"/>
          <w:szCs w:val="28"/>
        </w:rPr>
        <w:t>.0</w:t>
      </w:r>
      <w:r w:rsidRPr="0065450C">
        <w:rPr>
          <w:color w:val="444444"/>
          <w:sz w:val="28"/>
          <w:szCs w:val="28"/>
        </w:rPr>
        <w:t>3</w:t>
      </w:r>
      <w:r w:rsidR="00BF779F" w:rsidRPr="0065450C">
        <w:rPr>
          <w:color w:val="444444"/>
          <w:sz w:val="28"/>
          <w:szCs w:val="28"/>
        </w:rPr>
        <w:t>.20</w:t>
      </w:r>
      <w:r w:rsidRPr="0065450C">
        <w:rPr>
          <w:color w:val="444444"/>
          <w:sz w:val="28"/>
          <w:szCs w:val="28"/>
        </w:rPr>
        <w:t>2</w:t>
      </w:r>
      <w:r w:rsidR="00BF779F" w:rsidRPr="0065450C">
        <w:rPr>
          <w:color w:val="444444"/>
          <w:sz w:val="28"/>
          <w:szCs w:val="28"/>
        </w:rPr>
        <w:t>1 г.</w:t>
      </w:r>
    </w:p>
    <w:p w:rsidR="00A143FC" w:rsidRPr="0065450C" w:rsidRDefault="00BF779F" w:rsidP="00A143FC">
      <w:pPr>
        <w:pStyle w:val="a5"/>
        <w:shd w:val="clear" w:color="auto" w:fill="F9F9F9"/>
        <w:tabs>
          <w:tab w:val="left" w:pos="6351"/>
        </w:tabs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 </w:t>
      </w:r>
      <w:r w:rsidR="00A143FC" w:rsidRPr="0065450C">
        <w:rPr>
          <w:color w:val="444444"/>
          <w:sz w:val="28"/>
          <w:szCs w:val="28"/>
        </w:rPr>
        <w:tab/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center"/>
        <w:textAlignment w:val="baseline"/>
        <w:rPr>
          <w:b/>
          <w:color w:val="444444"/>
          <w:sz w:val="28"/>
          <w:szCs w:val="28"/>
        </w:rPr>
      </w:pPr>
      <w:r w:rsidRPr="0065450C">
        <w:rPr>
          <w:b/>
          <w:color w:val="444444"/>
          <w:sz w:val="28"/>
          <w:szCs w:val="28"/>
        </w:rPr>
        <w:t>ПОРЯДОК</w:t>
      </w:r>
    </w:p>
    <w:p w:rsidR="000315F7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center"/>
        <w:textAlignment w:val="baseline"/>
        <w:rPr>
          <w:b/>
          <w:color w:val="444444"/>
          <w:sz w:val="28"/>
          <w:szCs w:val="28"/>
        </w:rPr>
      </w:pPr>
      <w:r w:rsidRPr="0065450C">
        <w:rPr>
          <w:b/>
          <w:color w:val="444444"/>
          <w:sz w:val="28"/>
          <w:szCs w:val="28"/>
        </w:rPr>
        <w:t xml:space="preserve">организации сбора отработанных ртутьсодержащих ламп на территории муниципального образования </w:t>
      </w:r>
      <w:r w:rsidR="0065450C">
        <w:rPr>
          <w:b/>
          <w:color w:val="444444"/>
          <w:sz w:val="28"/>
          <w:szCs w:val="28"/>
        </w:rPr>
        <w:t>Рязано</w:t>
      </w:r>
      <w:r w:rsidR="00DB5DDB" w:rsidRPr="0065450C">
        <w:rPr>
          <w:b/>
          <w:color w:val="444444"/>
          <w:sz w:val="28"/>
          <w:szCs w:val="28"/>
        </w:rPr>
        <w:t xml:space="preserve">вский </w:t>
      </w:r>
      <w:r w:rsidR="000315F7" w:rsidRPr="0065450C">
        <w:rPr>
          <w:b/>
          <w:color w:val="444444"/>
          <w:sz w:val="28"/>
          <w:szCs w:val="28"/>
        </w:rPr>
        <w:t>сельсовет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center"/>
        <w:textAlignment w:val="baseline"/>
        <w:rPr>
          <w:b/>
          <w:color w:val="444444"/>
          <w:sz w:val="28"/>
          <w:szCs w:val="28"/>
        </w:rPr>
      </w:pPr>
      <w:r w:rsidRPr="0065450C">
        <w:rPr>
          <w:rStyle w:val="a6"/>
          <w:color w:val="444444"/>
          <w:sz w:val="28"/>
          <w:szCs w:val="28"/>
          <w:bdr w:val="none" w:sz="0" w:space="0" w:color="auto" w:frame="1"/>
        </w:rPr>
        <w:t>Общие положения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rStyle w:val="a6"/>
          <w:color w:val="444444"/>
          <w:sz w:val="28"/>
          <w:szCs w:val="28"/>
          <w:bdr w:val="none" w:sz="0" w:space="0" w:color="auto" w:frame="1"/>
        </w:rPr>
        <w:t> </w:t>
      </w:r>
    </w:p>
    <w:p w:rsidR="00BF779F" w:rsidRPr="0065450C" w:rsidRDefault="00BF779F" w:rsidP="00A143FC">
      <w:pPr>
        <w:numPr>
          <w:ilvl w:val="0"/>
          <w:numId w:val="3"/>
        </w:numPr>
        <w:shd w:val="clear" w:color="auto" w:fill="F9F9F9"/>
        <w:ind w:left="0"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Порядок организации сбора отработанных ртутьсодержащих ламп (далее Порядок) разработан в целях предотвращения неблагоприятного воздействия на  здоровье граждан и окружающую среду отработанных  ртутьсодержащих ламп путем организации их сбора.</w:t>
      </w:r>
    </w:p>
    <w:p w:rsidR="000315F7" w:rsidRPr="0065450C" w:rsidRDefault="00BF779F" w:rsidP="00A143FC">
      <w:pPr>
        <w:numPr>
          <w:ilvl w:val="0"/>
          <w:numId w:val="3"/>
        </w:numPr>
        <w:shd w:val="clear" w:color="auto" w:fill="F9F9F9"/>
        <w:ind w:left="0" w:firstLine="709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65450C">
        <w:rPr>
          <w:color w:val="444444"/>
          <w:sz w:val="28"/>
          <w:szCs w:val="28"/>
        </w:rPr>
        <w:t>Порядок разработан в соответствии с Федеральными законами от 24.06.1998 № 89-ФЗ “Об отходах производства и потребления”, от 06.11.2003 № 131-Ф3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от 10.01.2002 № 7-ФЗ «Об охране окружающей среды», от 23.11.2009 № 261-ФЗ «Об энергосбережении и о повышении энергетической эффективности и о внесении изменений в отдельные законодательные акты Российской</w:t>
      </w:r>
      <w:proofErr w:type="gramEnd"/>
      <w:r w:rsidRPr="0065450C">
        <w:rPr>
          <w:color w:val="444444"/>
          <w:sz w:val="28"/>
          <w:szCs w:val="28"/>
        </w:rPr>
        <w:t xml:space="preserve"> Федерации», Государственным стандартом 12.3.031-83 “Система стандартов безопасности труда. Работы с ртутью. </w:t>
      </w:r>
      <w:proofErr w:type="gramStart"/>
      <w:r w:rsidRPr="0065450C">
        <w:rPr>
          <w:color w:val="444444"/>
          <w:sz w:val="28"/>
          <w:szCs w:val="28"/>
        </w:rPr>
        <w:t>Требования безопасности”, утвержденным постановлением Госстандарта СССР от 10.10.1983 г. № 4833, Санитарными правилами при работе с ртутью, её соединениями и приборами с ртутным заполнением, утв. Главным государственным санитарным врачом СССР 04.04.1988 г. № 4607-88,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обеззараживание</w:t>
      </w:r>
      <w:proofErr w:type="gramEnd"/>
      <w:r w:rsidRPr="0065450C">
        <w:rPr>
          <w:color w:val="444444"/>
          <w:sz w:val="28"/>
          <w:szCs w:val="28"/>
        </w:rPr>
        <w:t xml:space="preserve">, транспортирование и </w:t>
      </w:r>
      <w:proofErr w:type="gramStart"/>
      <w:r w:rsidRPr="0065450C">
        <w:rPr>
          <w:color w:val="444444"/>
          <w:sz w:val="28"/>
          <w:szCs w:val="28"/>
        </w:rPr>
        <w:t>размещение</w:t>
      </w:r>
      <w:proofErr w:type="gramEnd"/>
      <w:r w:rsidRPr="0065450C">
        <w:rPr>
          <w:color w:val="444444"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</w:t>
      </w:r>
      <w:r w:rsidR="000315F7" w:rsidRPr="0065450C">
        <w:rPr>
          <w:color w:val="444444"/>
          <w:sz w:val="28"/>
          <w:szCs w:val="28"/>
        </w:rPr>
        <w:t>де.</w:t>
      </w:r>
    </w:p>
    <w:p w:rsidR="00BF779F" w:rsidRDefault="00BF779F" w:rsidP="00A143FC">
      <w:pPr>
        <w:numPr>
          <w:ilvl w:val="0"/>
          <w:numId w:val="3"/>
        </w:numPr>
        <w:shd w:val="clear" w:color="auto" w:fill="F9F9F9"/>
        <w:ind w:left="0"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 xml:space="preserve">Положения настоящего Порядка являются обязательными для исполнения организациями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</w:t>
      </w:r>
      <w:r w:rsidR="0065450C">
        <w:rPr>
          <w:color w:val="444444"/>
          <w:sz w:val="28"/>
          <w:szCs w:val="28"/>
        </w:rPr>
        <w:t>Рязано</w:t>
      </w:r>
      <w:r w:rsidR="000315F7" w:rsidRPr="0065450C">
        <w:rPr>
          <w:color w:val="444444"/>
          <w:sz w:val="28"/>
          <w:szCs w:val="28"/>
        </w:rPr>
        <w:t>вского сельсовета</w:t>
      </w:r>
      <w:r w:rsidRPr="0065450C">
        <w:rPr>
          <w:color w:val="444444"/>
          <w:sz w:val="28"/>
          <w:szCs w:val="28"/>
        </w:rPr>
        <w:t xml:space="preserve">, не имеющими лицензии на осуществление деятельности по сбору, использованию, обезвреживанию, транспортированию, размещению отходов 1-4 класса опасности, физическими лицами, проживающими на территории </w:t>
      </w:r>
      <w:r w:rsidR="0065450C">
        <w:rPr>
          <w:color w:val="444444"/>
          <w:sz w:val="28"/>
          <w:szCs w:val="28"/>
        </w:rPr>
        <w:t>Рязано</w:t>
      </w:r>
      <w:r w:rsidR="000315F7" w:rsidRPr="0065450C">
        <w:rPr>
          <w:color w:val="444444"/>
          <w:sz w:val="28"/>
          <w:szCs w:val="28"/>
        </w:rPr>
        <w:t>вского сельсовета</w:t>
      </w:r>
    </w:p>
    <w:p w:rsidR="0065450C" w:rsidRDefault="0065450C" w:rsidP="0065450C">
      <w:pPr>
        <w:shd w:val="clear" w:color="auto" w:fill="F9F9F9"/>
        <w:jc w:val="both"/>
        <w:textAlignment w:val="baseline"/>
        <w:rPr>
          <w:color w:val="444444"/>
          <w:sz w:val="28"/>
          <w:szCs w:val="28"/>
        </w:rPr>
      </w:pPr>
    </w:p>
    <w:p w:rsidR="0065450C" w:rsidRDefault="0065450C" w:rsidP="0065450C">
      <w:pPr>
        <w:shd w:val="clear" w:color="auto" w:fill="F9F9F9"/>
        <w:jc w:val="both"/>
        <w:textAlignment w:val="baseline"/>
        <w:rPr>
          <w:color w:val="444444"/>
          <w:sz w:val="28"/>
          <w:szCs w:val="28"/>
        </w:rPr>
      </w:pPr>
    </w:p>
    <w:p w:rsidR="0065450C" w:rsidRPr="0065450C" w:rsidRDefault="0065450C" w:rsidP="0065450C">
      <w:pPr>
        <w:shd w:val="clear" w:color="auto" w:fill="F9F9F9"/>
        <w:jc w:val="both"/>
        <w:textAlignment w:val="baseline"/>
        <w:rPr>
          <w:color w:val="444444"/>
          <w:sz w:val="28"/>
          <w:szCs w:val="28"/>
        </w:rPr>
      </w:pPr>
    </w:p>
    <w:p w:rsidR="00BF779F" w:rsidRPr="0065450C" w:rsidRDefault="0065450C" w:rsidP="0065450C">
      <w:pPr>
        <w:pStyle w:val="a5"/>
        <w:shd w:val="clear" w:color="auto" w:fill="F9F9F9"/>
        <w:spacing w:before="0" w:beforeAutospacing="0" w:after="0" w:afterAutospacing="0"/>
        <w:ind w:firstLine="709"/>
        <w:jc w:val="center"/>
        <w:textAlignment w:val="baseline"/>
        <w:rPr>
          <w:color w:val="444444"/>
          <w:sz w:val="28"/>
          <w:szCs w:val="28"/>
        </w:rPr>
      </w:pPr>
      <w:r w:rsidRPr="0065450C">
        <w:rPr>
          <w:b/>
          <w:color w:val="444444"/>
          <w:sz w:val="28"/>
          <w:szCs w:val="28"/>
        </w:rPr>
        <w:lastRenderedPageBreak/>
        <w:t>2</w:t>
      </w:r>
      <w:r w:rsidRPr="0065450C">
        <w:rPr>
          <w:color w:val="444444"/>
          <w:sz w:val="28"/>
          <w:szCs w:val="28"/>
        </w:rPr>
        <w:t>.</w:t>
      </w:r>
      <w:r w:rsidR="00BF779F" w:rsidRPr="0065450C">
        <w:rPr>
          <w:rStyle w:val="a6"/>
          <w:color w:val="444444"/>
          <w:sz w:val="28"/>
          <w:szCs w:val="28"/>
          <w:bdr w:val="none" w:sz="0" w:space="0" w:color="auto" w:frame="1"/>
        </w:rPr>
        <w:t>Организация сбора отработанных ртутьсодержащих ламп.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rStyle w:val="a6"/>
          <w:color w:val="444444"/>
          <w:sz w:val="28"/>
          <w:szCs w:val="28"/>
          <w:bdr w:val="none" w:sz="0" w:space="0" w:color="auto" w:frame="1"/>
        </w:rPr>
        <w:t> 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0,01 %, выведенные из эксплуатации и подлежащие утилизации.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2.2.Юридические лица и индивидуальные предприниматели, эксплуатирующие осветительные устройства и электрические лампы с ртутным заполнением, должные вести постоянный учет получаемых и отработанных ртутьсодержащих ламп.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2.3. Юридические лица или 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1-4 класса опасности, осуществляют накопление отработанных ртутьсодержащих ламп.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 xml:space="preserve">2.4. Сбор и накопление отработанных ртутьсодержащих  ламп от физических лиц, проживающих </w:t>
      </w:r>
      <w:r w:rsidR="000315F7" w:rsidRPr="0065450C">
        <w:rPr>
          <w:color w:val="444444"/>
          <w:sz w:val="28"/>
          <w:szCs w:val="28"/>
        </w:rPr>
        <w:t>в поселении</w:t>
      </w:r>
      <w:r w:rsidR="00EA1CC2" w:rsidRPr="0065450C">
        <w:rPr>
          <w:color w:val="444444"/>
          <w:sz w:val="28"/>
          <w:szCs w:val="28"/>
        </w:rPr>
        <w:t xml:space="preserve">, производит администрация МО </w:t>
      </w:r>
      <w:r w:rsidR="0065450C">
        <w:rPr>
          <w:color w:val="444444"/>
          <w:sz w:val="28"/>
          <w:szCs w:val="28"/>
        </w:rPr>
        <w:t>Рязано</w:t>
      </w:r>
      <w:r w:rsidR="00DB5DDB" w:rsidRPr="0065450C">
        <w:rPr>
          <w:color w:val="444444"/>
          <w:sz w:val="28"/>
          <w:szCs w:val="28"/>
        </w:rPr>
        <w:t xml:space="preserve">вский </w:t>
      </w:r>
      <w:r w:rsidR="00EA1CC2" w:rsidRPr="0065450C">
        <w:rPr>
          <w:color w:val="444444"/>
          <w:sz w:val="28"/>
          <w:szCs w:val="28"/>
        </w:rPr>
        <w:t>сельсовет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2.5.  Накопление должно производиться в соответствии с требованиями Государственного стандарта 12.3.031-83 “Система стандартов безопасности труда. Работы с ртутью. Требования безопасности”, утвержденным постановлением Госстандарта СССР от 10.10.1983 г.  № 4833, Санитарных правил при работе с ртутью, её соединениями и приборами с ртутным заполнением, утв. Главным государственным санитарным врачом СССР 04.04.1988 г. № 4607-88.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2.</w:t>
      </w:r>
      <w:r w:rsidR="00EA1CC2" w:rsidRPr="0065450C">
        <w:rPr>
          <w:color w:val="444444"/>
          <w:sz w:val="28"/>
          <w:szCs w:val="28"/>
        </w:rPr>
        <w:t>6</w:t>
      </w:r>
      <w:r w:rsidRPr="0065450C">
        <w:rPr>
          <w:color w:val="444444"/>
          <w:sz w:val="28"/>
          <w:szCs w:val="28"/>
        </w:rPr>
        <w:t>. Накопление отработанных ртутьсодержащих ламп производится отдельно от других видов отходов.</w:t>
      </w:r>
    </w:p>
    <w:p w:rsidR="00BF779F" w:rsidRPr="0065450C" w:rsidRDefault="00EA1CC2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2.7</w:t>
      </w:r>
      <w:r w:rsidR="00BF779F" w:rsidRPr="0065450C">
        <w:rPr>
          <w:color w:val="444444"/>
          <w:sz w:val="28"/>
          <w:szCs w:val="28"/>
        </w:rPr>
        <w:t>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BF779F" w:rsidRPr="0065450C" w:rsidRDefault="00EA1CC2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2.8</w:t>
      </w:r>
      <w:r w:rsidR="00BF779F" w:rsidRPr="0065450C">
        <w:rPr>
          <w:color w:val="444444"/>
          <w:sz w:val="28"/>
          <w:szCs w:val="28"/>
        </w:rPr>
        <w:t>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:rsidR="00BF779F" w:rsidRPr="0065450C" w:rsidRDefault="00EA1CC2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2.9</w:t>
      </w:r>
      <w:r w:rsidR="00BF779F" w:rsidRPr="0065450C">
        <w:rPr>
          <w:color w:val="444444"/>
          <w:sz w:val="28"/>
          <w:szCs w:val="28"/>
        </w:rPr>
        <w:t>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BF779F" w:rsidRPr="0065450C" w:rsidRDefault="00EA1CC2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2.10</w:t>
      </w:r>
      <w:r w:rsidR="00BF779F" w:rsidRPr="0065450C">
        <w:rPr>
          <w:color w:val="444444"/>
          <w:sz w:val="28"/>
          <w:szCs w:val="28"/>
        </w:rPr>
        <w:t>. Не допускается самостоятельно обезвреживание, использование, транспортирование и размещение ртутьсодержащих ламп потребителями.</w:t>
      </w:r>
    </w:p>
    <w:p w:rsidR="00BF779F" w:rsidRPr="0065450C" w:rsidRDefault="00EA1CC2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2.11</w:t>
      </w:r>
      <w:r w:rsidR="00BF779F" w:rsidRPr="0065450C">
        <w:rPr>
          <w:color w:val="444444"/>
          <w:sz w:val="28"/>
          <w:szCs w:val="28"/>
        </w:rPr>
        <w:t xml:space="preserve">. Сбор и утилизацию отработанных ртутьсодержащих ламп на территории </w:t>
      </w:r>
      <w:r w:rsidR="0065450C">
        <w:rPr>
          <w:color w:val="444444"/>
          <w:sz w:val="28"/>
          <w:szCs w:val="28"/>
        </w:rPr>
        <w:t>Рязано</w:t>
      </w:r>
      <w:r w:rsidRPr="0065450C">
        <w:rPr>
          <w:color w:val="444444"/>
          <w:sz w:val="28"/>
          <w:szCs w:val="28"/>
        </w:rPr>
        <w:t xml:space="preserve">вского сельсовета </w:t>
      </w:r>
      <w:r w:rsidR="00BF779F" w:rsidRPr="0065450C">
        <w:rPr>
          <w:color w:val="444444"/>
          <w:sz w:val="28"/>
          <w:szCs w:val="28"/>
        </w:rPr>
        <w:t xml:space="preserve"> от населения осуществляют специализированные организации путем заключения соответствующих договоров на оказание услуг по сбору и вывозу ртутьсодержащих отходов. </w:t>
      </w:r>
    </w:p>
    <w:p w:rsidR="00BF779F" w:rsidRPr="0065450C" w:rsidRDefault="0065450C" w:rsidP="0065450C">
      <w:pPr>
        <w:shd w:val="clear" w:color="auto" w:fill="F9F9F9"/>
        <w:ind w:left="709"/>
        <w:jc w:val="center"/>
        <w:textAlignment w:val="baseline"/>
        <w:rPr>
          <w:color w:val="444444"/>
          <w:sz w:val="28"/>
          <w:szCs w:val="28"/>
        </w:rPr>
      </w:pPr>
      <w:r>
        <w:rPr>
          <w:rStyle w:val="a6"/>
          <w:color w:val="444444"/>
          <w:sz w:val="28"/>
          <w:szCs w:val="28"/>
          <w:bdr w:val="none" w:sz="0" w:space="0" w:color="auto" w:frame="1"/>
        </w:rPr>
        <w:lastRenderedPageBreak/>
        <w:t>3.</w:t>
      </w:r>
      <w:r w:rsidR="00BF779F" w:rsidRPr="0065450C">
        <w:rPr>
          <w:rStyle w:val="a6"/>
          <w:color w:val="444444"/>
          <w:sz w:val="28"/>
          <w:szCs w:val="28"/>
          <w:bdr w:val="none" w:sz="0" w:space="0" w:color="auto" w:frame="1"/>
        </w:rPr>
        <w:t>Информирование населения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rStyle w:val="a6"/>
          <w:color w:val="444444"/>
          <w:sz w:val="28"/>
          <w:szCs w:val="28"/>
          <w:bdr w:val="none" w:sz="0" w:space="0" w:color="auto" w:frame="1"/>
        </w:rPr>
        <w:t> 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 xml:space="preserve">3.1. Информирование о порядке сбора отработанных ртутьсодержащих отходов осуществляется </w:t>
      </w:r>
      <w:r w:rsidR="00EA1CC2" w:rsidRPr="0065450C">
        <w:rPr>
          <w:color w:val="444444"/>
          <w:sz w:val="28"/>
          <w:szCs w:val="28"/>
        </w:rPr>
        <w:t xml:space="preserve"> </w:t>
      </w:r>
      <w:r w:rsidRPr="0065450C">
        <w:rPr>
          <w:color w:val="444444"/>
          <w:sz w:val="28"/>
          <w:szCs w:val="28"/>
        </w:rPr>
        <w:t>администрацией</w:t>
      </w:r>
      <w:r w:rsidR="00EA1CC2" w:rsidRPr="0065450C">
        <w:rPr>
          <w:color w:val="444444"/>
          <w:sz w:val="28"/>
          <w:szCs w:val="28"/>
        </w:rPr>
        <w:t xml:space="preserve"> </w:t>
      </w:r>
      <w:r w:rsidR="0065450C">
        <w:rPr>
          <w:color w:val="444444"/>
          <w:sz w:val="28"/>
          <w:szCs w:val="28"/>
        </w:rPr>
        <w:t>Рязано</w:t>
      </w:r>
      <w:r w:rsidR="00DB5DDB" w:rsidRPr="0065450C">
        <w:rPr>
          <w:color w:val="444444"/>
          <w:sz w:val="28"/>
          <w:szCs w:val="28"/>
        </w:rPr>
        <w:t>вск</w:t>
      </w:r>
      <w:r w:rsidR="00EA1CC2" w:rsidRPr="0065450C">
        <w:rPr>
          <w:color w:val="444444"/>
          <w:sz w:val="28"/>
          <w:szCs w:val="28"/>
        </w:rPr>
        <w:t>ого сельсовета</w:t>
      </w:r>
      <w:r w:rsidRPr="0065450C">
        <w:rPr>
          <w:color w:val="444444"/>
          <w:sz w:val="28"/>
          <w:szCs w:val="28"/>
        </w:rPr>
        <w:t>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3.2.  Информация о порядке сбора отработанных ртутьсодержащих отходов размеща</w:t>
      </w:r>
      <w:r w:rsidR="00EA1CC2" w:rsidRPr="0065450C">
        <w:rPr>
          <w:color w:val="444444"/>
          <w:sz w:val="28"/>
          <w:szCs w:val="28"/>
        </w:rPr>
        <w:t xml:space="preserve">ется на официальном сайте </w:t>
      </w:r>
      <w:r w:rsidRPr="0065450C">
        <w:rPr>
          <w:color w:val="444444"/>
          <w:sz w:val="28"/>
          <w:szCs w:val="28"/>
        </w:rPr>
        <w:t xml:space="preserve"> администрации МО </w:t>
      </w:r>
      <w:r w:rsidR="0065450C">
        <w:rPr>
          <w:color w:val="444444"/>
          <w:sz w:val="28"/>
          <w:szCs w:val="28"/>
        </w:rPr>
        <w:t>Рязано</w:t>
      </w:r>
      <w:r w:rsidR="00DB5DDB" w:rsidRPr="0065450C">
        <w:rPr>
          <w:color w:val="444444"/>
          <w:sz w:val="28"/>
          <w:szCs w:val="28"/>
        </w:rPr>
        <w:t xml:space="preserve">вский сельсовет </w:t>
      </w:r>
      <w:r w:rsidRPr="0065450C">
        <w:rPr>
          <w:color w:val="444444"/>
          <w:sz w:val="28"/>
          <w:szCs w:val="28"/>
        </w:rPr>
        <w:t>в сети Интернет, в средствах массовой информации, в местах реализации ртутьсодержащих ламп. По месту нахождения специализированных организаций.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 xml:space="preserve">3.3. </w:t>
      </w:r>
      <w:r w:rsidR="00EA1CC2" w:rsidRPr="0065450C">
        <w:rPr>
          <w:color w:val="444444"/>
          <w:sz w:val="28"/>
          <w:szCs w:val="28"/>
        </w:rPr>
        <w:t xml:space="preserve">Администрация МО </w:t>
      </w:r>
      <w:r w:rsidR="0065450C">
        <w:rPr>
          <w:color w:val="444444"/>
          <w:sz w:val="28"/>
          <w:szCs w:val="28"/>
        </w:rPr>
        <w:t>Рязано</w:t>
      </w:r>
      <w:r w:rsidR="00EA1CC2" w:rsidRPr="0065450C">
        <w:rPr>
          <w:color w:val="444444"/>
          <w:sz w:val="28"/>
          <w:szCs w:val="28"/>
        </w:rPr>
        <w:t xml:space="preserve">вский сельсовет, </w:t>
      </w:r>
      <w:r w:rsidRPr="0065450C">
        <w:rPr>
          <w:color w:val="444444"/>
          <w:sz w:val="28"/>
          <w:szCs w:val="28"/>
        </w:rPr>
        <w:t xml:space="preserve"> довод</w:t>
      </w:r>
      <w:r w:rsidR="00A143FC" w:rsidRPr="0065450C">
        <w:rPr>
          <w:color w:val="444444"/>
          <w:sz w:val="28"/>
          <w:szCs w:val="28"/>
        </w:rPr>
        <w:t>и</w:t>
      </w:r>
      <w:r w:rsidRPr="0065450C">
        <w:rPr>
          <w:color w:val="444444"/>
          <w:sz w:val="28"/>
          <w:szCs w:val="28"/>
        </w:rPr>
        <w:t xml:space="preserve">т информацию о Правилах обращения с отработанными ртутьсодержащими лампами до сведения собственников помещений жилых домов, путем размещения информации, указанной в п. 3.4. настоящего Порядка на информационных стендах </w:t>
      </w:r>
      <w:r w:rsidR="00A143FC" w:rsidRPr="0065450C">
        <w:rPr>
          <w:color w:val="444444"/>
          <w:sz w:val="28"/>
          <w:szCs w:val="28"/>
        </w:rPr>
        <w:t>администрации</w:t>
      </w:r>
      <w:r w:rsidRPr="0065450C">
        <w:rPr>
          <w:color w:val="444444"/>
          <w:sz w:val="28"/>
          <w:szCs w:val="28"/>
        </w:rPr>
        <w:t>.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3.4. Размещению подлежит следующая информация: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– порядок организации сбора отработанных ртутьсодержащих ламп;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 xml:space="preserve">–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65450C">
        <w:rPr>
          <w:color w:val="444444"/>
          <w:sz w:val="28"/>
          <w:szCs w:val="28"/>
        </w:rPr>
        <w:t>демеркуризационных</w:t>
      </w:r>
      <w:proofErr w:type="spellEnd"/>
      <w:r w:rsidRPr="0065450C">
        <w:rPr>
          <w:color w:val="444444"/>
          <w:sz w:val="28"/>
          <w:szCs w:val="28"/>
        </w:rPr>
        <w:t xml:space="preserve"> мероприятий, с указанием места нахождения и контактных телефонов;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– места и условия приема отработанных ртутьсодержащих ламп;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– стоимость услуг по приему отработанных ртутьсодержащих отходов.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 xml:space="preserve">3.5. Обращение населения, руководителей предприятий, организаций по вопросам организации сбора, накопления, временного хранения, утилизации и обезвреживания отработанных ртутьсодержащих отходов принимаются местной администрацией МО </w:t>
      </w:r>
      <w:r w:rsidR="0065450C">
        <w:rPr>
          <w:color w:val="444444"/>
          <w:sz w:val="28"/>
          <w:szCs w:val="28"/>
        </w:rPr>
        <w:t>Рязано</w:t>
      </w:r>
      <w:r w:rsidR="00A143FC" w:rsidRPr="0065450C">
        <w:rPr>
          <w:color w:val="444444"/>
          <w:sz w:val="28"/>
          <w:szCs w:val="28"/>
        </w:rPr>
        <w:t>вский сельсовет</w:t>
      </w:r>
      <w:r w:rsidRPr="0065450C">
        <w:rPr>
          <w:color w:val="444444"/>
          <w:sz w:val="28"/>
          <w:szCs w:val="28"/>
        </w:rPr>
        <w:t>.</w:t>
      </w:r>
    </w:p>
    <w:p w:rsidR="00BF779F" w:rsidRPr="0065450C" w:rsidRDefault="00BF779F" w:rsidP="0065450C">
      <w:pPr>
        <w:pStyle w:val="a5"/>
        <w:shd w:val="clear" w:color="auto" w:fill="F9F9F9"/>
        <w:spacing w:before="0" w:beforeAutospacing="0" w:after="0" w:afterAutospacing="0"/>
        <w:ind w:firstLine="709"/>
        <w:jc w:val="center"/>
        <w:textAlignment w:val="baseline"/>
        <w:rPr>
          <w:color w:val="444444"/>
          <w:sz w:val="28"/>
          <w:szCs w:val="28"/>
        </w:rPr>
      </w:pPr>
    </w:p>
    <w:p w:rsidR="00BF779F" w:rsidRPr="0065450C" w:rsidRDefault="0065450C" w:rsidP="0065450C">
      <w:pPr>
        <w:pStyle w:val="a7"/>
        <w:shd w:val="clear" w:color="auto" w:fill="F9F9F9"/>
        <w:jc w:val="center"/>
        <w:textAlignment w:val="baseline"/>
        <w:rPr>
          <w:color w:val="444444"/>
          <w:sz w:val="28"/>
          <w:szCs w:val="28"/>
        </w:rPr>
      </w:pPr>
      <w:r>
        <w:rPr>
          <w:rStyle w:val="a6"/>
          <w:color w:val="444444"/>
          <w:sz w:val="28"/>
          <w:szCs w:val="28"/>
          <w:bdr w:val="none" w:sz="0" w:space="0" w:color="auto" w:frame="1"/>
        </w:rPr>
        <w:t>4.</w:t>
      </w:r>
      <w:r w:rsidR="00BF779F" w:rsidRPr="0065450C">
        <w:rPr>
          <w:rStyle w:val="a6"/>
          <w:color w:val="444444"/>
          <w:sz w:val="28"/>
          <w:szCs w:val="28"/>
          <w:bdr w:val="none" w:sz="0" w:space="0" w:color="auto" w:frame="1"/>
        </w:rPr>
        <w:t xml:space="preserve">Ответственность за нарушение правил обращения </w:t>
      </w:r>
      <w:proofErr w:type="gramStart"/>
      <w:r w:rsidR="00BF779F" w:rsidRPr="0065450C">
        <w:rPr>
          <w:rStyle w:val="a6"/>
          <w:color w:val="444444"/>
          <w:sz w:val="28"/>
          <w:szCs w:val="28"/>
          <w:bdr w:val="none" w:sz="0" w:space="0" w:color="auto" w:frame="1"/>
        </w:rPr>
        <w:t>с</w:t>
      </w:r>
      <w:proofErr w:type="gramEnd"/>
    </w:p>
    <w:p w:rsidR="00BF779F" w:rsidRPr="0065450C" w:rsidRDefault="00BF779F" w:rsidP="0065450C">
      <w:pPr>
        <w:pStyle w:val="a5"/>
        <w:shd w:val="clear" w:color="auto" w:fill="F9F9F9"/>
        <w:spacing w:before="0" w:beforeAutospacing="0" w:after="0" w:afterAutospacing="0"/>
        <w:ind w:firstLine="709"/>
        <w:jc w:val="center"/>
        <w:textAlignment w:val="baseline"/>
        <w:rPr>
          <w:color w:val="444444"/>
          <w:sz w:val="28"/>
          <w:szCs w:val="28"/>
        </w:rPr>
      </w:pPr>
      <w:r w:rsidRPr="0065450C">
        <w:rPr>
          <w:rStyle w:val="a6"/>
          <w:color w:val="444444"/>
          <w:sz w:val="28"/>
          <w:szCs w:val="28"/>
          <w:bdr w:val="none" w:sz="0" w:space="0" w:color="auto" w:frame="1"/>
        </w:rPr>
        <w:t>отработанными ртутьсодержащими отходами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rStyle w:val="a6"/>
          <w:color w:val="444444"/>
          <w:sz w:val="28"/>
          <w:szCs w:val="28"/>
          <w:bdr w:val="none" w:sz="0" w:space="0" w:color="auto" w:frame="1"/>
        </w:rPr>
        <w:t> 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 xml:space="preserve">4.1. </w:t>
      </w:r>
      <w:proofErr w:type="gramStart"/>
      <w:r w:rsidRPr="0065450C">
        <w:rPr>
          <w:color w:val="444444"/>
          <w:sz w:val="28"/>
          <w:szCs w:val="28"/>
        </w:rPr>
        <w:t>Контроль за</w:t>
      </w:r>
      <w:proofErr w:type="gramEnd"/>
      <w:r w:rsidRPr="0065450C">
        <w:rPr>
          <w:color w:val="444444"/>
          <w:sz w:val="28"/>
          <w:szCs w:val="28"/>
        </w:rPr>
        <w:t xml:space="preserve"> соблюдением требований в области обращения с отработанными ртутьсодержащими отходами осуществляется органами государственного контроля в области обращения с  отходами на объектах хозяйственной и иной деятельности независимо от форм собственности, находящихся на территории </w:t>
      </w:r>
      <w:r w:rsidR="0065450C">
        <w:rPr>
          <w:color w:val="444444"/>
          <w:sz w:val="28"/>
          <w:szCs w:val="28"/>
        </w:rPr>
        <w:t>Рязано</w:t>
      </w:r>
      <w:r w:rsidR="00DB5DDB" w:rsidRPr="0065450C">
        <w:rPr>
          <w:color w:val="444444"/>
          <w:sz w:val="28"/>
          <w:szCs w:val="28"/>
        </w:rPr>
        <w:t xml:space="preserve">вского </w:t>
      </w:r>
      <w:r w:rsidR="00A143FC" w:rsidRPr="0065450C">
        <w:rPr>
          <w:color w:val="444444"/>
          <w:sz w:val="28"/>
          <w:szCs w:val="28"/>
        </w:rPr>
        <w:t>сельсовета</w:t>
      </w:r>
      <w:r w:rsidRPr="0065450C">
        <w:rPr>
          <w:color w:val="444444"/>
          <w:sz w:val="28"/>
          <w:szCs w:val="28"/>
        </w:rPr>
        <w:t>.</w:t>
      </w:r>
    </w:p>
    <w:p w:rsidR="00BF779F" w:rsidRPr="0065450C" w:rsidRDefault="00BF779F" w:rsidP="00A143FC">
      <w:pPr>
        <w:pStyle w:val="a5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4.2. За нарушение правил обращения с отработанными ртутьсодержащими отходами потребители несут ответственность в соответствии с действующим законодательством.</w:t>
      </w:r>
    </w:p>
    <w:p w:rsidR="00BF779F" w:rsidRPr="0065450C" w:rsidRDefault="00BF779F" w:rsidP="00BF779F">
      <w:pPr>
        <w:pStyle w:val="a5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65450C">
        <w:rPr>
          <w:color w:val="444444"/>
          <w:sz w:val="28"/>
          <w:szCs w:val="28"/>
        </w:rPr>
        <w:t> </w:t>
      </w:r>
    </w:p>
    <w:p w:rsidR="002E148E" w:rsidRDefault="002E148E" w:rsidP="0065450C">
      <w:pPr>
        <w:tabs>
          <w:tab w:val="left" w:pos="142"/>
          <w:tab w:val="left" w:pos="284"/>
          <w:tab w:val="left" w:pos="4111"/>
        </w:tabs>
        <w:ind w:right="-144"/>
        <w:jc w:val="both"/>
      </w:pPr>
      <w:r w:rsidRPr="00A143FC">
        <w:rPr>
          <w:rFonts w:ascii="Arial" w:hAnsi="Arial" w:cs="Arial"/>
        </w:rPr>
        <w:t xml:space="preserve">                                                                 </w:t>
      </w:r>
    </w:p>
    <w:sectPr w:rsidR="002E148E" w:rsidSect="008B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571"/>
    <w:multiLevelType w:val="multilevel"/>
    <w:tmpl w:val="48485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80C77"/>
    <w:multiLevelType w:val="multilevel"/>
    <w:tmpl w:val="B6989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6091C"/>
    <w:multiLevelType w:val="multilevel"/>
    <w:tmpl w:val="34D6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BC34E7"/>
    <w:multiLevelType w:val="multilevel"/>
    <w:tmpl w:val="5DAA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A0250"/>
    <w:multiLevelType w:val="multilevel"/>
    <w:tmpl w:val="D6F04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F6CF7"/>
    <w:multiLevelType w:val="multilevel"/>
    <w:tmpl w:val="3C2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D6"/>
    <w:rsid w:val="000315F7"/>
    <w:rsid w:val="00176F66"/>
    <w:rsid w:val="001B3A88"/>
    <w:rsid w:val="0026382A"/>
    <w:rsid w:val="002E148E"/>
    <w:rsid w:val="004B0FD6"/>
    <w:rsid w:val="0065450C"/>
    <w:rsid w:val="00895423"/>
    <w:rsid w:val="00A143FC"/>
    <w:rsid w:val="00B41527"/>
    <w:rsid w:val="00B614CF"/>
    <w:rsid w:val="00BD3199"/>
    <w:rsid w:val="00BF40AE"/>
    <w:rsid w:val="00BF779F"/>
    <w:rsid w:val="00DB5DDB"/>
    <w:rsid w:val="00EA1CC2"/>
    <w:rsid w:val="00E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E148E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E14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4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F779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F779F"/>
    <w:rPr>
      <w:b/>
      <w:bCs/>
    </w:rPr>
  </w:style>
  <w:style w:type="paragraph" w:styleId="a7">
    <w:name w:val="List Paragraph"/>
    <w:basedOn w:val="a"/>
    <w:uiPriority w:val="34"/>
    <w:qFormat/>
    <w:rsid w:val="00031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E148E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E14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4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F779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F779F"/>
    <w:rPr>
      <w:b/>
      <w:bCs/>
    </w:rPr>
  </w:style>
  <w:style w:type="paragraph" w:styleId="a7">
    <w:name w:val="List Paragraph"/>
    <w:basedOn w:val="a"/>
    <w:uiPriority w:val="34"/>
    <w:qFormat/>
    <w:rsid w:val="00031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76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4556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48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Алексеевка</dc:creator>
  <cp:lastModifiedBy>Админ</cp:lastModifiedBy>
  <cp:revision>5</cp:revision>
  <cp:lastPrinted>2021-03-22T05:24:00Z</cp:lastPrinted>
  <dcterms:created xsi:type="dcterms:W3CDTF">2021-03-19T11:37:00Z</dcterms:created>
  <dcterms:modified xsi:type="dcterms:W3CDTF">2021-03-22T05:26:00Z</dcterms:modified>
</cp:coreProperties>
</file>