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C88" w:rsidRDefault="003C5C88" w:rsidP="003C5C88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0B1A6478" wp14:editId="373C359A">
            <wp:extent cx="501015" cy="633095"/>
            <wp:effectExtent l="0" t="0" r="0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C88" w:rsidRDefault="003C5C88" w:rsidP="003C5C88">
      <w:pPr>
        <w:spacing w:after="0" w:line="240" w:lineRule="auto"/>
        <w:rPr>
          <w:rFonts w:eastAsia="Times New Roman"/>
          <w:noProof/>
          <w:sz w:val="24"/>
          <w:szCs w:val="20"/>
          <w:lang w:eastAsia="ru-RU" w:bidi="en-US"/>
        </w:rPr>
      </w:pPr>
    </w:p>
    <w:p w:rsidR="003C5C88" w:rsidRDefault="003C5C88" w:rsidP="003C5C8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3C5C88" w:rsidRDefault="003C5C88" w:rsidP="003C5C8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3C5C88" w:rsidRDefault="003C5C88" w:rsidP="003C5C8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3C5C88" w:rsidRDefault="003C5C88" w:rsidP="003C5C8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3C5C88" w:rsidRDefault="003C5C88" w:rsidP="003C5C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3C5C88" w:rsidRDefault="003C5C88" w:rsidP="003C5C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C5C88" w:rsidRDefault="001C4615" w:rsidP="003C5C8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17</w:t>
      </w:r>
      <w:r w:rsidR="003C5C88">
        <w:rPr>
          <w:rFonts w:ascii="Times New Roman" w:eastAsia="Times New Roman" w:hAnsi="Times New Roman"/>
          <w:b/>
          <w:sz w:val="28"/>
          <w:szCs w:val="28"/>
          <w:lang w:bidi="en-US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02</w:t>
      </w:r>
      <w:r w:rsidR="003C5C88">
        <w:rPr>
          <w:rFonts w:ascii="Times New Roman" w:eastAsia="Times New Roman" w:hAnsi="Times New Roman"/>
          <w:b/>
          <w:sz w:val="28"/>
          <w:szCs w:val="28"/>
          <w:lang w:bidi="en-US"/>
        </w:rPr>
        <w:t>.202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3</w:t>
      </w:r>
      <w:r w:rsidR="003C5C88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           с. Рязановка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10</w:t>
      </w:r>
      <w:r w:rsidR="003C5C88">
        <w:rPr>
          <w:rFonts w:ascii="Times New Roman" w:eastAsia="Times New Roman" w:hAnsi="Times New Roman"/>
          <w:b/>
          <w:sz w:val="28"/>
          <w:szCs w:val="28"/>
          <w:lang w:bidi="en-US"/>
        </w:rPr>
        <w:t>-п</w:t>
      </w:r>
    </w:p>
    <w:p w:rsidR="003C5C88" w:rsidRDefault="003C5C88" w:rsidP="003C5C8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3C5C88" w:rsidRDefault="003C5C88" w:rsidP="003C5C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О присвоении адреса земельному участку </w:t>
      </w:r>
      <w:r w:rsidR="001C4615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в 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с. Рязановка </w:t>
      </w:r>
    </w:p>
    <w:p w:rsidR="003C5C88" w:rsidRDefault="003C5C88" w:rsidP="003C5C8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C5C88" w:rsidRDefault="003C5C88" w:rsidP="003C5C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руководствуясь Уставом муниципального образования Рязановский сельсовет, Администрация Рязановского сельсовета постановляет:</w:t>
      </w:r>
    </w:p>
    <w:p w:rsidR="003C5C88" w:rsidRDefault="003C5C88" w:rsidP="003C5C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Земельному </w:t>
      </w:r>
      <w:proofErr w:type="gramStart"/>
      <w:r>
        <w:rPr>
          <w:rFonts w:ascii="Times New Roman" w:eastAsia="Times New Roman" w:hAnsi="Times New Roman"/>
          <w:sz w:val="28"/>
          <w:szCs w:val="28"/>
          <w:lang w:bidi="en-US"/>
        </w:rPr>
        <w:t>участку  по</w:t>
      </w:r>
      <w:proofErr w:type="gram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ул. Центральная, площадью </w:t>
      </w:r>
      <w:r w:rsidR="001C4615">
        <w:rPr>
          <w:rFonts w:ascii="Times New Roman" w:eastAsia="Times New Roman" w:hAnsi="Times New Roman"/>
          <w:sz w:val="28"/>
          <w:szCs w:val="28"/>
          <w:lang w:bidi="en-US"/>
        </w:rPr>
        <w:t xml:space="preserve">703 </w:t>
      </w:r>
      <w:proofErr w:type="spellStart"/>
      <w:r w:rsidR="001C4615">
        <w:rPr>
          <w:rFonts w:ascii="Times New Roman" w:eastAsia="Times New Roman" w:hAnsi="Times New Roman"/>
          <w:sz w:val="28"/>
          <w:szCs w:val="28"/>
          <w:lang w:bidi="en-US"/>
        </w:rPr>
        <w:t>кв.м</w:t>
      </w:r>
      <w:proofErr w:type="spellEnd"/>
      <w:r w:rsidR="001C4615">
        <w:rPr>
          <w:rFonts w:ascii="Times New Roman" w:eastAsia="Times New Roman" w:hAnsi="Times New Roman"/>
          <w:sz w:val="28"/>
          <w:szCs w:val="28"/>
          <w:lang w:bidi="en-US"/>
        </w:rPr>
        <w:t>.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, присвоить адрес: Российская Федерация, </w:t>
      </w:r>
      <w:r>
        <w:rPr>
          <w:rFonts w:ascii="Times New Roman" w:hAnsi="Times New Roman"/>
          <w:sz w:val="28"/>
          <w:szCs w:val="28"/>
        </w:rPr>
        <w:t xml:space="preserve">Оренбургская область, </w:t>
      </w:r>
      <w:proofErr w:type="spellStart"/>
      <w:r>
        <w:rPr>
          <w:rFonts w:ascii="Times New Roman" w:hAnsi="Times New Roman"/>
          <w:sz w:val="28"/>
          <w:szCs w:val="28"/>
        </w:rPr>
        <w:t>Асекеевский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район, сельское поселение, Рязановский сельсовет, Рязановка село,  Центральная улица</w:t>
      </w:r>
      <w:r w:rsidR="001C4615">
        <w:rPr>
          <w:rFonts w:ascii="Times New Roman" w:hAnsi="Times New Roman"/>
          <w:sz w:val="28"/>
          <w:szCs w:val="28"/>
        </w:rPr>
        <w:t>, 2а</w:t>
      </w:r>
      <w:r>
        <w:rPr>
          <w:rFonts w:ascii="Times New Roman" w:hAnsi="Times New Roman"/>
          <w:sz w:val="28"/>
          <w:szCs w:val="28"/>
        </w:rPr>
        <w:t>.</w:t>
      </w:r>
    </w:p>
    <w:p w:rsidR="003C5C88" w:rsidRDefault="003C5C88" w:rsidP="003C5C88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Постановление вступает в силу после его подписания.</w:t>
      </w:r>
    </w:p>
    <w:p w:rsidR="003C5C88" w:rsidRDefault="003C5C88" w:rsidP="003C5C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C5C88" w:rsidRDefault="003C5C88" w:rsidP="003C5C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C5C88" w:rsidRDefault="003C5C88" w:rsidP="003C5C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C5C88" w:rsidRDefault="003C5C88" w:rsidP="003C5C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Глава муниципального образования                                               Брусилов А.В.</w:t>
      </w:r>
    </w:p>
    <w:p w:rsidR="003C5C88" w:rsidRDefault="003C5C88" w:rsidP="003C5C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C5C88" w:rsidRDefault="003C5C88" w:rsidP="003C5C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C5C88" w:rsidRDefault="003C5C88" w:rsidP="003C5C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C5C88" w:rsidRDefault="003C5C88" w:rsidP="003C5C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C5C88" w:rsidRDefault="003C5C88" w:rsidP="003C5C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C5C88" w:rsidRDefault="003C5C88" w:rsidP="003C5C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C5C88" w:rsidRDefault="003C5C88" w:rsidP="003C5C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C5C88" w:rsidRDefault="003C5C88" w:rsidP="003C5C88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Разослано: прокурору района, администрации </w:t>
      </w:r>
      <w:proofErr w:type="gramStart"/>
      <w:r>
        <w:rPr>
          <w:rFonts w:ascii="Times New Roman" w:eastAsia="Times New Roman" w:hAnsi="Times New Roman"/>
          <w:sz w:val="24"/>
          <w:szCs w:val="24"/>
          <w:lang w:bidi="en-US"/>
        </w:rPr>
        <w:t>района,  в</w:t>
      </w:r>
      <w:proofErr w:type="gramEnd"/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дело.</w:t>
      </w:r>
    </w:p>
    <w:p w:rsidR="00257935" w:rsidRDefault="00257935"/>
    <w:sectPr w:rsidR="00257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14B68"/>
    <w:multiLevelType w:val="hybridMultilevel"/>
    <w:tmpl w:val="9C084A24"/>
    <w:lvl w:ilvl="0" w:tplc="951AA29E">
      <w:start w:val="1"/>
      <w:numFmt w:val="decimal"/>
      <w:lvlText w:val="%1."/>
      <w:lvlJc w:val="left"/>
      <w:pPr>
        <w:ind w:left="100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CF"/>
    <w:rsid w:val="001C4615"/>
    <w:rsid w:val="00257935"/>
    <w:rsid w:val="003C5C88"/>
    <w:rsid w:val="005B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CC449-2825-4D84-A4D9-6538FE3E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C8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C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4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46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2023-02-17T11:16:00Z</cp:lastPrinted>
  <dcterms:created xsi:type="dcterms:W3CDTF">2022-11-29T07:05:00Z</dcterms:created>
  <dcterms:modified xsi:type="dcterms:W3CDTF">2023-02-17T11:18:00Z</dcterms:modified>
</cp:coreProperties>
</file>