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68" w:rsidRDefault="00A42968" w:rsidP="00A42968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 wp14:anchorId="61978661" wp14:editId="0D0B2636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968" w:rsidRDefault="00A42968" w:rsidP="00A42968">
      <w:pPr>
        <w:rPr>
          <w:noProof/>
          <w:szCs w:val="20"/>
          <w:lang w:val="ru-RU" w:eastAsia="ru-RU"/>
        </w:rPr>
      </w:pPr>
    </w:p>
    <w:p w:rsidR="00A42968" w:rsidRDefault="00A42968" w:rsidP="00A4296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A42968" w:rsidRDefault="00A42968" w:rsidP="00A4296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A42968" w:rsidRDefault="00A42968" w:rsidP="00A4296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A42968" w:rsidRDefault="00A42968" w:rsidP="00A42968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A42968" w:rsidRDefault="00A42968" w:rsidP="00A429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=====================================================================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42968">
        <w:rPr>
          <w:rFonts w:ascii="Times New Roman" w:hAnsi="Times New Roman"/>
          <w:b/>
          <w:sz w:val="28"/>
          <w:szCs w:val="28"/>
          <w:lang w:val="ru-RU"/>
        </w:rPr>
        <w:t>28</w:t>
      </w:r>
      <w:r w:rsidRPr="00A42968">
        <w:rPr>
          <w:rFonts w:ascii="Times New Roman" w:hAnsi="Times New Roman"/>
          <w:b/>
          <w:sz w:val="28"/>
          <w:szCs w:val="28"/>
          <w:lang w:val="ru-RU"/>
        </w:rPr>
        <w:t>.0</w:t>
      </w:r>
      <w:r w:rsidRPr="00A42968">
        <w:rPr>
          <w:rFonts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lang w:val="ru-RU"/>
        </w:rPr>
        <w:t>. 202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№ </w:t>
      </w:r>
      <w:r>
        <w:rPr>
          <w:rFonts w:ascii="Times New Roman" w:hAnsi="Times New Roman"/>
          <w:b/>
          <w:sz w:val="28"/>
          <w:szCs w:val="28"/>
          <w:lang w:val="ru-RU"/>
        </w:rPr>
        <w:t>11</w:t>
      </w:r>
      <w:r>
        <w:rPr>
          <w:rFonts w:ascii="Times New Roman" w:hAnsi="Times New Roman"/>
          <w:b/>
          <w:sz w:val="28"/>
          <w:szCs w:val="28"/>
          <w:lang w:val="ru-RU"/>
        </w:rPr>
        <w:t>-р</w:t>
      </w:r>
    </w:p>
    <w:p w:rsidR="00A42968" w:rsidRDefault="00A42968" w:rsidP="00A429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2968" w:rsidRDefault="00A42968" w:rsidP="00A429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распоряжение администрации от 13.08.2020 № 09-р «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 создании комиссии по проведению торгов по продаже права на заключение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договора купли продажи муниципального имущества администрации МО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Рязановский сельсовет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42968" w:rsidRDefault="00A42968" w:rsidP="00A429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2968" w:rsidRDefault="00A42968" w:rsidP="00A429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 к распоряжению администрации от 13.08.2020 № 09- изложить в новой редакции.</w:t>
      </w:r>
    </w:p>
    <w:p w:rsidR="00A42968" w:rsidRDefault="00A42968" w:rsidP="00A4296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распоряжение вступает в силу со дня его подписания.</w:t>
      </w: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А.В. Брусилов</w:t>
      </w: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Разослано: прокурору района, администрации района, в дело.</w:t>
      </w:r>
    </w:p>
    <w:p w:rsidR="00A42968" w:rsidRDefault="00A42968" w:rsidP="00A42968">
      <w:pPr>
        <w:rPr>
          <w:rFonts w:ascii="Times New Roman" w:hAnsi="Times New Roman"/>
          <w:lang w:val="ru-RU"/>
        </w:rPr>
      </w:pPr>
    </w:p>
    <w:p w:rsidR="00A42968" w:rsidRDefault="00A42968" w:rsidP="00A42968">
      <w:pPr>
        <w:rPr>
          <w:rFonts w:ascii="Times New Roman" w:hAnsi="Times New Roman"/>
          <w:lang w:val="ru-RU"/>
        </w:rPr>
      </w:pPr>
    </w:p>
    <w:p w:rsidR="00A42968" w:rsidRDefault="00A42968" w:rsidP="00A42968">
      <w:pPr>
        <w:rPr>
          <w:rFonts w:ascii="Times New Roman" w:hAnsi="Times New Roman"/>
          <w:lang w:val="ru-RU"/>
        </w:rPr>
      </w:pPr>
    </w:p>
    <w:p w:rsidR="00A42968" w:rsidRDefault="00A42968" w:rsidP="00A42968">
      <w:pPr>
        <w:rPr>
          <w:rFonts w:ascii="Times New Roman" w:hAnsi="Times New Roman"/>
          <w:lang w:val="ru-RU"/>
        </w:rPr>
      </w:pPr>
    </w:p>
    <w:p w:rsidR="00A42968" w:rsidRDefault="00A42968" w:rsidP="00A42968">
      <w:pPr>
        <w:rPr>
          <w:rFonts w:ascii="Times New Roman" w:hAnsi="Times New Roman"/>
          <w:lang w:val="ru-RU"/>
        </w:rPr>
      </w:pPr>
    </w:p>
    <w:p w:rsidR="00A42968" w:rsidRDefault="00A42968" w:rsidP="00A42968">
      <w:pPr>
        <w:rPr>
          <w:rFonts w:ascii="Times New Roman" w:hAnsi="Times New Roman"/>
          <w:lang w:val="ru-RU"/>
        </w:rPr>
      </w:pPr>
    </w:p>
    <w:p w:rsidR="00A42968" w:rsidRDefault="00A42968" w:rsidP="00A42968">
      <w:pPr>
        <w:rPr>
          <w:rFonts w:ascii="Times New Roman" w:hAnsi="Times New Roman"/>
          <w:lang w:val="ru-RU"/>
        </w:rPr>
      </w:pPr>
    </w:p>
    <w:p w:rsidR="00A42968" w:rsidRDefault="00A42968" w:rsidP="00A42968">
      <w:pPr>
        <w:rPr>
          <w:rFonts w:ascii="Times New Roman" w:hAnsi="Times New Roman"/>
          <w:lang w:val="ru-RU"/>
        </w:rPr>
      </w:pPr>
    </w:p>
    <w:p w:rsidR="00A42968" w:rsidRDefault="00A42968" w:rsidP="00A42968">
      <w:pPr>
        <w:rPr>
          <w:rFonts w:ascii="Times New Roman" w:hAnsi="Times New Roman"/>
          <w:lang w:val="ru-RU"/>
        </w:rPr>
      </w:pPr>
    </w:p>
    <w:p w:rsidR="00A42968" w:rsidRDefault="00A42968" w:rsidP="00A429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42968" w:rsidRDefault="00A42968" w:rsidP="00A429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распоряжению </w:t>
      </w:r>
    </w:p>
    <w:p w:rsidR="00A42968" w:rsidRDefault="00A42968" w:rsidP="00A429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</w:t>
      </w:r>
    </w:p>
    <w:p w:rsidR="00A42968" w:rsidRDefault="00A42968" w:rsidP="00A4296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09</w:t>
      </w:r>
      <w:r>
        <w:rPr>
          <w:rFonts w:ascii="Times New Roman" w:hAnsi="Times New Roman"/>
          <w:sz w:val="28"/>
          <w:szCs w:val="28"/>
          <w:lang w:val="ru-RU"/>
        </w:rPr>
        <w:t>-р</w:t>
      </w:r>
    </w:p>
    <w:p w:rsidR="00A42968" w:rsidRDefault="00A42968" w:rsidP="00A4296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 комиссии по проведению торгов по продаже права на заключение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договора купли продажи муниципального имущества администрации МО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Рязановский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Асекеевского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комиссии:                         Брусилов А.В. – глава                    </w:t>
      </w:r>
    </w:p>
    <w:p w:rsidR="00A42968" w:rsidRDefault="00A42968" w:rsidP="00A4296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муниципального образования</w:t>
      </w: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комиссии: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Кулясова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О.В. – специалист </w:t>
      </w: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администрации</w:t>
      </w: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 комиссии</w:t>
      </w: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Валеев А.Ф. – депутат Совета депутатов МО Рязановский сельсовет;</w:t>
      </w: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Логунов А.Ю.</w:t>
      </w:r>
      <w:r>
        <w:rPr>
          <w:rFonts w:ascii="Times New Roman" w:hAnsi="Times New Roman"/>
          <w:sz w:val="28"/>
          <w:szCs w:val="28"/>
          <w:lang w:val="ru-RU"/>
        </w:rPr>
        <w:t xml:space="preserve"> – старший пожарный МО Рязановский сельсовет;</w:t>
      </w:r>
    </w:p>
    <w:p w:rsidR="00A42968" w:rsidRDefault="00A42968" w:rsidP="00A429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Свиридов А.А. – управляющий отделением ООО «Елань».</w:t>
      </w:r>
    </w:p>
    <w:p w:rsidR="00FA5D06" w:rsidRPr="00A42968" w:rsidRDefault="00FA5D06">
      <w:pPr>
        <w:rPr>
          <w:lang w:val="ru-RU"/>
        </w:rPr>
      </w:pPr>
    </w:p>
    <w:sectPr w:rsidR="00FA5D06" w:rsidRPr="00A4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1A9"/>
    <w:multiLevelType w:val="hybridMultilevel"/>
    <w:tmpl w:val="EF461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CE"/>
    <w:rsid w:val="002A52CE"/>
    <w:rsid w:val="00A42968"/>
    <w:rsid w:val="00F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968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6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96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2021-05-28T11:09:00Z</cp:lastPrinted>
  <dcterms:created xsi:type="dcterms:W3CDTF">2021-05-28T11:03:00Z</dcterms:created>
  <dcterms:modified xsi:type="dcterms:W3CDTF">2021-05-28T11:13:00Z</dcterms:modified>
</cp:coreProperties>
</file>