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8F" w:rsidRPr="00E7388F" w:rsidRDefault="00E7388F" w:rsidP="00E7388F">
      <w:pPr>
        <w:rPr>
          <w:sz w:val="28"/>
          <w:szCs w:val="28"/>
          <w:lang w:eastAsia="en-US" w:bidi="en-US"/>
        </w:rPr>
      </w:pPr>
      <w:r w:rsidRPr="00E7388F">
        <w:rPr>
          <w:sz w:val="24"/>
          <w:szCs w:val="24"/>
          <w:lang w:eastAsia="en-US" w:bidi="en-US"/>
        </w:rPr>
        <w:t xml:space="preserve">                                                                      </w:t>
      </w:r>
      <w:r w:rsidRPr="00E7388F">
        <w:rPr>
          <w:noProof/>
          <w:sz w:val="24"/>
          <w:szCs w:val="24"/>
        </w:rPr>
        <w:t xml:space="preserve"> </w:t>
      </w:r>
      <w:r w:rsidRPr="00E7388F">
        <w:rPr>
          <w:sz w:val="28"/>
          <w:szCs w:val="28"/>
          <w:lang w:val="en-US" w:eastAsia="en-US" w:bidi="en-US"/>
        </w:rPr>
        <w:t> </w:t>
      </w:r>
      <w:r w:rsidRPr="00E7388F">
        <w:rPr>
          <w:noProof/>
          <w:sz w:val="28"/>
          <w:szCs w:val="28"/>
        </w:rPr>
        <w:drawing>
          <wp:inline distT="0" distB="0" distL="0" distR="0" wp14:anchorId="1CA02DD0" wp14:editId="480A4BD2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8F" w:rsidRPr="00E7388F" w:rsidRDefault="00E7388F" w:rsidP="00E7388F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E7388F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E7388F" w:rsidRPr="00E7388F" w:rsidRDefault="00E7388F" w:rsidP="00E7388F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E7388F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E7388F" w:rsidRPr="00E7388F" w:rsidRDefault="00E7388F" w:rsidP="00E7388F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E7388F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E7388F" w:rsidRPr="00E7388F" w:rsidRDefault="00E7388F" w:rsidP="00E7388F">
      <w:pPr>
        <w:jc w:val="center"/>
        <w:rPr>
          <w:b/>
          <w:sz w:val="28"/>
          <w:szCs w:val="28"/>
          <w:lang w:eastAsia="en-US" w:bidi="en-US"/>
        </w:rPr>
      </w:pPr>
      <w:r w:rsidRPr="00E7388F">
        <w:rPr>
          <w:b/>
          <w:sz w:val="28"/>
          <w:szCs w:val="28"/>
          <w:lang w:eastAsia="en-US" w:bidi="en-US"/>
        </w:rPr>
        <w:t>четвертого  созыва</w:t>
      </w:r>
      <w:bookmarkStart w:id="0" w:name="_GoBack"/>
      <w:bookmarkEnd w:id="0"/>
    </w:p>
    <w:p w:rsidR="00E7388F" w:rsidRPr="00E7388F" w:rsidRDefault="00E7388F" w:rsidP="00E7388F">
      <w:pPr>
        <w:jc w:val="center"/>
        <w:rPr>
          <w:b/>
          <w:sz w:val="28"/>
          <w:szCs w:val="28"/>
          <w:lang w:eastAsia="en-US" w:bidi="en-US"/>
        </w:rPr>
      </w:pPr>
      <w:r w:rsidRPr="00E7388F">
        <w:rPr>
          <w:b/>
          <w:sz w:val="28"/>
          <w:szCs w:val="28"/>
          <w:lang w:eastAsia="en-US" w:bidi="en-US"/>
        </w:rPr>
        <w:t>РЕШЕНИЕ</w:t>
      </w:r>
    </w:p>
    <w:p w:rsidR="00E7388F" w:rsidRPr="00E7388F" w:rsidRDefault="00E7388F" w:rsidP="00E7388F">
      <w:pPr>
        <w:jc w:val="center"/>
        <w:rPr>
          <w:b/>
          <w:sz w:val="28"/>
          <w:szCs w:val="28"/>
          <w:lang w:eastAsia="en-US" w:bidi="en-US"/>
        </w:rPr>
      </w:pPr>
    </w:p>
    <w:p w:rsidR="00E7388F" w:rsidRPr="00E7388F" w:rsidRDefault="00E7388F" w:rsidP="00E7388F">
      <w:pPr>
        <w:rPr>
          <w:b/>
          <w:sz w:val="28"/>
          <w:szCs w:val="28"/>
          <w:lang w:eastAsia="en-US" w:bidi="en-US"/>
        </w:rPr>
      </w:pPr>
      <w:r w:rsidRPr="00E7388F">
        <w:rPr>
          <w:b/>
          <w:sz w:val="28"/>
          <w:szCs w:val="28"/>
          <w:lang w:eastAsia="en-US" w:bidi="en-US"/>
        </w:rPr>
        <w:t>30.11.2020                                                                                                          № 1</w:t>
      </w:r>
      <w:r>
        <w:rPr>
          <w:b/>
          <w:sz w:val="28"/>
          <w:szCs w:val="28"/>
          <w:lang w:eastAsia="en-US" w:bidi="en-US"/>
        </w:rPr>
        <w:t>3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5B0C7E" w:rsidRPr="00DE1D20" w:rsidTr="0077462C">
        <w:trPr>
          <w:trHeight w:val="1148"/>
        </w:trPr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C7E" w:rsidRPr="00DE1D20" w:rsidRDefault="00E7388F" w:rsidP="007746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B0C7E" w:rsidRPr="00DE1D20" w:rsidRDefault="005B0C7E" w:rsidP="007746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1D20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/>
                <w:bCs/>
                <w:color w:val="000000"/>
                <w:sz w:val="28"/>
                <w:szCs w:val="28"/>
              </w:rPr>
              <w:t>Совета депутатов  № 3</w:t>
            </w:r>
            <w:r w:rsidRPr="00DE1D20">
              <w:rPr>
                <w:b/>
                <w:bCs/>
                <w:color w:val="000000"/>
                <w:sz w:val="28"/>
                <w:szCs w:val="28"/>
              </w:rPr>
              <w:t xml:space="preserve">0 от 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Pr="00DE1D20">
              <w:rPr>
                <w:b/>
                <w:bCs/>
                <w:color w:val="000000"/>
                <w:sz w:val="28"/>
                <w:szCs w:val="28"/>
              </w:rPr>
              <w:t>.11.2016 года « Об установлении налога на имущество физических лиц »</w:t>
            </w:r>
          </w:p>
        </w:tc>
      </w:tr>
    </w:tbl>
    <w:p w:rsidR="005B0C7E" w:rsidRPr="00DE1D20" w:rsidRDefault="005B0C7E" w:rsidP="005B0C7E">
      <w:pPr>
        <w:rPr>
          <w:sz w:val="28"/>
          <w:szCs w:val="28"/>
        </w:rPr>
      </w:pPr>
    </w:p>
    <w:p w:rsidR="005B0C7E" w:rsidRPr="00DE1D20" w:rsidRDefault="005B0C7E" w:rsidP="005B0C7E">
      <w:pPr>
        <w:jc w:val="both"/>
        <w:rPr>
          <w:bCs/>
          <w:sz w:val="28"/>
          <w:szCs w:val="28"/>
        </w:rPr>
      </w:pPr>
      <w:r w:rsidRPr="00DE1D20">
        <w:rPr>
          <w:color w:val="000000"/>
          <w:sz w:val="28"/>
          <w:szCs w:val="28"/>
        </w:rPr>
        <w:t xml:space="preserve">      Рассмотрев протест прокурора № 07-01-2020 от 29.05.2020 на решение Совета депутатов муниципального образования </w:t>
      </w:r>
      <w:r>
        <w:rPr>
          <w:color w:val="000000"/>
          <w:sz w:val="28"/>
          <w:szCs w:val="28"/>
        </w:rPr>
        <w:t>Рязано</w:t>
      </w:r>
      <w:r w:rsidRPr="00DE1D20">
        <w:rPr>
          <w:color w:val="000000"/>
          <w:sz w:val="28"/>
          <w:szCs w:val="28"/>
        </w:rPr>
        <w:t xml:space="preserve">вский сельсовет от </w:t>
      </w:r>
      <w:r>
        <w:rPr>
          <w:color w:val="000000"/>
          <w:sz w:val="28"/>
          <w:szCs w:val="28"/>
        </w:rPr>
        <w:t>30</w:t>
      </w:r>
      <w:r w:rsidRPr="00DE1D20">
        <w:rPr>
          <w:color w:val="000000"/>
          <w:sz w:val="28"/>
          <w:szCs w:val="28"/>
        </w:rPr>
        <w:t xml:space="preserve">.11.2016 № </w:t>
      </w:r>
      <w:r>
        <w:rPr>
          <w:color w:val="000000"/>
          <w:sz w:val="28"/>
          <w:szCs w:val="28"/>
        </w:rPr>
        <w:t xml:space="preserve"> 3</w:t>
      </w:r>
      <w:r w:rsidRPr="00DE1D20">
        <w:rPr>
          <w:color w:val="000000"/>
          <w:sz w:val="28"/>
          <w:szCs w:val="28"/>
        </w:rPr>
        <w:t xml:space="preserve">0 </w:t>
      </w:r>
      <w:r w:rsidRPr="00DE1D20">
        <w:rPr>
          <w:bCs/>
          <w:color w:val="000000"/>
          <w:sz w:val="28"/>
          <w:szCs w:val="28"/>
        </w:rPr>
        <w:t xml:space="preserve">« Об установлении налога на  имущество физических лиц » </w:t>
      </w:r>
      <w:r w:rsidRPr="00DE1D20">
        <w:rPr>
          <w:color w:val="000000"/>
          <w:sz w:val="28"/>
          <w:szCs w:val="28"/>
        </w:rPr>
        <w:t>Совет депутатов решил:</w:t>
      </w: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  <w:r w:rsidRPr="00DE1D20">
        <w:rPr>
          <w:color w:val="000000"/>
          <w:sz w:val="28"/>
          <w:szCs w:val="28"/>
        </w:rPr>
        <w:t xml:space="preserve">     1.Удовлетворить протест прокурора на решение Совета депутатов муниципального образования </w:t>
      </w:r>
      <w:r>
        <w:rPr>
          <w:color w:val="000000"/>
          <w:sz w:val="28"/>
          <w:szCs w:val="28"/>
        </w:rPr>
        <w:t>Рязано</w:t>
      </w:r>
      <w:r w:rsidRPr="00DE1D20">
        <w:rPr>
          <w:color w:val="000000"/>
          <w:sz w:val="28"/>
          <w:szCs w:val="28"/>
        </w:rPr>
        <w:t xml:space="preserve">вский сельсовет от </w:t>
      </w:r>
      <w:r>
        <w:rPr>
          <w:color w:val="000000"/>
          <w:sz w:val="28"/>
          <w:szCs w:val="28"/>
        </w:rPr>
        <w:t>30</w:t>
      </w:r>
      <w:r w:rsidRPr="00DE1D20">
        <w:rPr>
          <w:color w:val="000000"/>
          <w:sz w:val="28"/>
          <w:szCs w:val="28"/>
        </w:rPr>
        <w:t xml:space="preserve">.11.2016 года № </w:t>
      </w:r>
      <w:r>
        <w:rPr>
          <w:color w:val="000000"/>
          <w:sz w:val="28"/>
          <w:szCs w:val="28"/>
        </w:rPr>
        <w:t>3</w:t>
      </w:r>
      <w:r w:rsidRPr="00DE1D20">
        <w:rPr>
          <w:color w:val="000000"/>
          <w:sz w:val="28"/>
          <w:szCs w:val="28"/>
        </w:rPr>
        <w:t xml:space="preserve">0 </w:t>
      </w:r>
      <w:r w:rsidRPr="00DE1D20">
        <w:rPr>
          <w:bCs/>
          <w:color w:val="000000"/>
          <w:sz w:val="28"/>
          <w:szCs w:val="28"/>
        </w:rPr>
        <w:t>«  Об установлении налога на имущество физических лиц ».</w:t>
      </w: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  <w:r w:rsidRPr="00DE1D20">
        <w:rPr>
          <w:color w:val="000000"/>
          <w:sz w:val="28"/>
          <w:szCs w:val="28"/>
        </w:rPr>
        <w:t xml:space="preserve">     2.Внести в решение Совета депутатов муниципального образования </w:t>
      </w:r>
      <w:r>
        <w:rPr>
          <w:color w:val="000000"/>
          <w:sz w:val="28"/>
          <w:szCs w:val="28"/>
        </w:rPr>
        <w:t>Рязано</w:t>
      </w:r>
      <w:r w:rsidRPr="00DE1D20">
        <w:rPr>
          <w:color w:val="000000"/>
          <w:sz w:val="28"/>
          <w:szCs w:val="28"/>
        </w:rPr>
        <w:t xml:space="preserve">вский сельсовет от </w:t>
      </w:r>
      <w:r>
        <w:rPr>
          <w:color w:val="000000"/>
          <w:sz w:val="28"/>
          <w:szCs w:val="28"/>
        </w:rPr>
        <w:t>30.11.2016 года № 3</w:t>
      </w:r>
      <w:r w:rsidRPr="00DE1D20">
        <w:rPr>
          <w:color w:val="000000"/>
          <w:sz w:val="28"/>
          <w:szCs w:val="28"/>
        </w:rPr>
        <w:t xml:space="preserve">0 </w:t>
      </w:r>
      <w:r w:rsidRPr="00DE1D20">
        <w:rPr>
          <w:bCs/>
          <w:color w:val="000000"/>
          <w:sz w:val="28"/>
          <w:szCs w:val="28"/>
        </w:rPr>
        <w:t>«Об установлении налога на имущество физических лиц »</w:t>
      </w:r>
      <w:r w:rsidRPr="00DE1D20">
        <w:rPr>
          <w:color w:val="000000"/>
          <w:sz w:val="28"/>
          <w:szCs w:val="28"/>
        </w:rPr>
        <w:t xml:space="preserve">  следующие изменения:</w:t>
      </w: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  <w:r w:rsidRPr="00DE1D20">
        <w:rPr>
          <w:color w:val="000000"/>
          <w:sz w:val="28"/>
          <w:szCs w:val="28"/>
        </w:rPr>
        <w:t xml:space="preserve">2.1. В подпункте 1 пункта 3 в абзаце 5 исключить слова « </w:t>
      </w:r>
      <w:proofErr w:type="gramStart"/>
      <w:r w:rsidRPr="00DE1D20">
        <w:rPr>
          <w:color w:val="000000"/>
          <w:sz w:val="28"/>
          <w:szCs w:val="28"/>
        </w:rPr>
        <w:t>предоставленных</w:t>
      </w:r>
      <w:proofErr w:type="gramEnd"/>
      <w:r w:rsidRPr="00DE1D20">
        <w:rPr>
          <w:color w:val="000000"/>
          <w:sz w:val="28"/>
          <w:szCs w:val="28"/>
        </w:rPr>
        <w:t>» и « дачного».</w:t>
      </w: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  <w:r w:rsidRPr="00DE1D20">
        <w:rPr>
          <w:color w:val="000000"/>
          <w:sz w:val="28"/>
          <w:szCs w:val="28"/>
        </w:rPr>
        <w:t>2.2.Пункт 4 изложить в новой редакции</w:t>
      </w:r>
      <w:proofErr w:type="gramStart"/>
      <w:r w:rsidRPr="00DE1D20">
        <w:rPr>
          <w:color w:val="000000"/>
          <w:sz w:val="28"/>
          <w:szCs w:val="28"/>
        </w:rPr>
        <w:t xml:space="preserve"> :</w:t>
      </w:r>
      <w:proofErr w:type="gramEnd"/>
    </w:p>
    <w:p w:rsidR="005B0C7E" w:rsidRPr="00DE1D20" w:rsidRDefault="005B0C7E" w:rsidP="005B0C7E">
      <w:pPr>
        <w:shd w:val="clear" w:color="auto" w:fill="FFFFFF"/>
        <w:ind w:firstLine="510"/>
        <w:jc w:val="both"/>
        <w:rPr>
          <w:sz w:val="28"/>
          <w:szCs w:val="28"/>
        </w:rPr>
      </w:pPr>
      <w:r w:rsidRPr="00DE1D20">
        <w:rPr>
          <w:color w:val="000000"/>
          <w:sz w:val="28"/>
          <w:szCs w:val="28"/>
        </w:rPr>
        <w:t>4.</w:t>
      </w:r>
      <w:r w:rsidRPr="00DE1D20">
        <w:rPr>
          <w:sz w:val="28"/>
          <w:szCs w:val="28"/>
        </w:rPr>
        <w:t xml:space="preserve">Установить налоговые вычеты по налогу на имущество физических лиц в следующих размерах: </w:t>
      </w:r>
    </w:p>
    <w:p w:rsidR="005B0C7E" w:rsidRPr="00DE1D20" w:rsidRDefault="005B0C7E" w:rsidP="005B0C7E">
      <w:pPr>
        <w:shd w:val="clear" w:color="auto" w:fill="FFFFFF"/>
        <w:jc w:val="both"/>
        <w:rPr>
          <w:sz w:val="28"/>
          <w:szCs w:val="28"/>
        </w:rPr>
      </w:pPr>
      <w:r w:rsidRPr="00DE1D20">
        <w:rPr>
          <w:sz w:val="28"/>
          <w:szCs w:val="28"/>
        </w:rPr>
        <w:t>1) в отношении квартиры, части жилого дома - налоговая база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5B0C7E" w:rsidRPr="00DE1D20" w:rsidRDefault="005B0C7E" w:rsidP="005B0C7E">
      <w:pPr>
        <w:shd w:val="clear" w:color="auto" w:fill="FFFFFF"/>
        <w:jc w:val="both"/>
        <w:rPr>
          <w:sz w:val="28"/>
          <w:szCs w:val="28"/>
        </w:rPr>
      </w:pPr>
      <w:r w:rsidRPr="00DE1D20">
        <w:rPr>
          <w:sz w:val="28"/>
          <w:szCs w:val="28"/>
        </w:rPr>
        <w:t>2) в отношении комнаты, части квартиры - налоговая база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5B0C7E" w:rsidRPr="00DE1D20" w:rsidRDefault="005B0C7E" w:rsidP="005B0C7E">
      <w:pPr>
        <w:shd w:val="clear" w:color="auto" w:fill="FFFFFF"/>
        <w:jc w:val="both"/>
        <w:rPr>
          <w:sz w:val="28"/>
          <w:szCs w:val="28"/>
        </w:rPr>
      </w:pPr>
      <w:r w:rsidRPr="00DE1D20">
        <w:rPr>
          <w:sz w:val="28"/>
          <w:szCs w:val="28"/>
        </w:rPr>
        <w:t>3) в отношении жилого дома - налоговая база определяется как его кадастровая стоимость, уменьшенная на величину кадастровой стоимости 50 квадратных  метров общей площади этого жилого дома.</w:t>
      </w:r>
    </w:p>
    <w:p w:rsidR="005B0C7E" w:rsidRPr="00DE1D20" w:rsidRDefault="005B0C7E" w:rsidP="005B0C7E">
      <w:pPr>
        <w:shd w:val="clear" w:color="auto" w:fill="FFFFFF"/>
        <w:jc w:val="both"/>
        <w:rPr>
          <w:sz w:val="28"/>
          <w:szCs w:val="28"/>
        </w:rPr>
      </w:pPr>
      <w:r w:rsidRPr="00DE1D20">
        <w:rPr>
          <w:sz w:val="28"/>
          <w:szCs w:val="28"/>
        </w:rPr>
        <w:t>4) в отношении единого недвижимого комплекса, в состав  которого входят хотя бы один жилой дом – налоговая база определяется как его кадастровая стоимость, уменьшенная на один миллион рублей.</w:t>
      </w:r>
    </w:p>
    <w:p w:rsidR="005B0C7E" w:rsidRPr="00DE1D20" w:rsidRDefault="005B0C7E" w:rsidP="005B0C7E">
      <w:pPr>
        <w:shd w:val="clear" w:color="auto" w:fill="FFFFFF"/>
        <w:jc w:val="both"/>
        <w:rPr>
          <w:sz w:val="28"/>
          <w:szCs w:val="28"/>
        </w:rPr>
      </w:pPr>
      <w:r w:rsidRPr="00DE1D20">
        <w:rPr>
          <w:sz w:val="28"/>
          <w:szCs w:val="28"/>
        </w:rPr>
        <w:t>2.3.Дополнить пунктом 6 следующего содержания:</w:t>
      </w:r>
    </w:p>
    <w:p w:rsidR="005B0C7E" w:rsidRPr="00DE1D20" w:rsidRDefault="005B0C7E" w:rsidP="005B0C7E">
      <w:pPr>
        <w:shd w:val="clear" w:color="auto" w:fill="FFFFFF"/>
        <w:jc w:val="both"/>
        <w:rPr>
          <w:sz w:val="28"/>
          <w:szCs w:val="28"/>
        </w:rPr>
      </w:pPr>
      <w:r w:rsidRPr="00DE1D20">
        <w:rPr>
          <w:sz w:val="28"/>
          <w:szCs w:val="28"/>
        </w:rPr>
        <w:lastRenderedPageBreak/>
        <w:t>6. Налоговая база в отношении объектов налогообложения</w:t>
      </w:r>
      <w:proofErr w:type="gramStart"/>
      <w:r w:rsidRPr="00DE1D20">
        <w:rPr>
          <w:sz w:val="28"/>
          <w:szCs w:val="28"/>
        </w:rPr>
        <w:t xml:space="preserve"> ,</w:t>
      </w:r>
      <w:proofErr w:type="gramEnd"/>
      <w:r w:rsidRPr="00DE1D20">
        <w:rPr>
          <w:sz w:val="28"/>
          <w:szCs w:val="28"/>
        </w:rPr>
        <w:t xml:space="preserve"> находящихся в собственности физических лиц, имеющих трех и более несовершеннолетних детей, уменьшается на величину кадастровой собственности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r>
        <w:rPr>
          <w:sz w:val="28"/>
          <w:szCs w:val="28"/>
        </w:rPr>
        <w:t xml:space="preserve"> </w:t>
      </w:r>
      <w:r w:rsidRPr="00DE1D20">
        <w:rPr>
          <w:sz w:val="28"/>
          <w:szCs w:val="28"/>
        </w:rPr>
        <w:t>Налоговый вычет</w:t>
      </w:r>
      <w:proofErr w:type="gramStart"/>
      <w:r w:rsidRPr="00DE1D20">
        <w:rPr>
          <w:sz w:val="28"/>
          <w:szCs w:val="28"/>
        </w:rPr>
        <w:t xml:space="preserve"> ,</w:t>
      </w:r>
      <w:proofErr w:type="gramEnd"/>
      <w:r w:rsidRPr="00DE1D20">
        <w:rPr>
          <w:sz w:val="28"/>
          <w:szCs w:val="28"/>
        </w:rPr>
        <w:t xml:space="preserve"> предусмотренный настоящим пунктом , предоставляется в отношении одного объекта налогообложения каждого вида( квартира ,часть квартиры, комната, жилой дом, часть жилого дома) в порядке 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E7388F" w:rsidRPr="00E7388F" w:rsidRDefault="00E7388F" w:rsidP="00E7388F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7388F">
        <w:rPr>
          <w:sz w:val="28"/>
          <w:szCs w:val="28"/>
        </w:rPr>
        <w:t>Настоящее Решение вступает в силу по истечении одного месяца со дня его опубликования, но не ранее 1 января 2021 года.</w:t>
      </w:r>
    </w:p>
    <w:p w:rsidR="00E7388F" w:rsidRPr="00E7388F" w:rsidRDefault="00E7388F" w:rsidP="00E7388F">
      <w:p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B0C7E" w:rsidRPr="00DE1D20" w:rsidRDefault="005B0C7E" w:rsidP="005B0C7E">
      <w:pPr>
        <w:jc w:val="both"/>
        <w:rPr>
          <w:color w:val="000000"/>
          <w:sz w:val="28"/>
          <w:szCs w:val="28"/>
        </w:rPr>
      </w:pPr>
      <w:r w:rsidRPr="00DE1D20"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</w:t>
      </w:r>
      <w:r w:rsidR="00E7388F">
        <w:rPr>
          <w:color w:val="000000"/>
          <w:sz w:val="28"/>
          <w:szCs w:val="28"/>
        </w:rPr>
        <w:t xml:space="preserve">                                             С.С. Свиридова</w:t>
      </w:r>
    </w:p>
    <w:p w:rsidR="005B0C7E" w:rsidRPr="00DE1D20" w:rsidRDefault="005B0C7E" w:rsidP="005B0C7E">
      <w:pPr>
        <w:jc w:val="both"/>
        <w:rPr>
          <w:sz w:val="28"/>
          <w:szCs w:val="28"/>
        </w:rPr>
      </w:pPr>
    </w:p>
    <w:p w:rsidR="005B0C7E" w:rsidRPr="00DE1D20" w:rsidRDefault="005B0C7E" w:rsidP="005B0C7E">
      <w:pPr>
        <w:jc w:val="both"/>
        <w:rPr>
          <w:sz w:val="28"/>
          <w:szCs w:val="28"/>
        </w:rPr>
      </w:pPr>
    </w:p>
    <w:p w:rsidR="005B0C7E" w:rsidRPr="00DE1D20" w:rsidRDefault="005B0C7E" w:rsidP="005B0C7E">
      <w:pPr>
        <w:rPr>
          <w:sz w:val="28"/>
          <w:szCs w:val="28"/>
        </w:rPr>
      </w:pPr>
    </w:p>
    <w:p w:rsidR="005B0C7E" w:rsidRPr="00DE1D20" w:rsidRDefault="005B0C7E" w:rsidP="005B0C7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B0C7E" w:rsidRPr="00DE1D20" w:rsidRDefault="005B0C7E" w:rsidP="005B0C7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B0C7E" w:rsidRPr="00DE1D20" w:rsidRDefault="005B0C7E" w:rsidP="005B0C7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B0C7E" w:rsidRDefault="005B0C7E" w:rsidP="005B0C7E"/>
    <w:p w:rsidR="0079487E" w:rsidRDefault="0079487E"/>
    <w:sectPr w:rsidR="0079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7F"/>
    <w:rsid w:val="0045397F"/>
    <w:rsid w:val="005B0C7E"/>
    <w:rsid w:val="0079487E"/>
    <w:rsid w:val="00E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2020-11-27T08:57:00Z</cp:lastPrinted>
  <dcterms:created xsi:type="dcterms:W3CDTF">2020-11-25T06:58:00Z</dcterms:created>
  <dcterms:modified xsi:type="dcterms:W3CDTF">2020-11-27T08:58:00Z</dcterms:modified>
</cp:coreProperties>
</file>