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D2" w:rsidRDefault="000920D2" w:rsidP="000920D2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 wp14:anchorId="0F27D70C" wp14:editId="0671AA93">
            <wp:extent cx="501015" cy="628015"/>
            <wp:effectExtent l="0" t="0" r="0" b="635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  <w:lang w:val="ru-RU" w:eastAsia="ru-RU"/>
        </w:rPr>
        <w:t xml:space="preserve"> </w:t>
      </w:r>
    </w:p>
    <w:p w:rsidR="000920D2" w:rsidRDefault="000920D2" w:rsidP="000920D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0920D2" w:rsidRDefault="000920D2" w:rsidP="000920D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0920D2" w:rsidRDefault="000920D2" w:rsidP="000920D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0920D2" w:rsidRDefault="000920D2" w:rsidP="000920D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0920D2" w:rsidRDefault="000920D2" w:rsidP="000920D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=====================================================================</w:t>
      </w:r>
    </w:p>
    <w:p w:rsidR="000920D2" w:rsidRDefault="000920D2" w:rsidP="000920D2">
      <w:pPr>
        <w:rPr>
          <w:rFonts w:ascii="Times New Roman" w:hAnsi="Times New Roman"/>
          <w:sz w:val="28"/>
          <w:szCs w:val="28"/>
          <w:lang w:val="ru-RU"/>
        </w:rPr>
      </w:pPr>
    </w:p>
    <w:p w:rsidR="000920D2" w:rsidRDefault="000920D2" w:rsidP="000920D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7907" w:rsidRPr="00787907">
        <w:rPr>
          <w:rFonts w:ascii="Times New Roman" w:hAnsi="Times New Roman"/>
          <w:b/>
          <w:sz w:val="28"/>
          <w:szCs w:val="28"/>
          <w:lang w:val="ru-RU"/>
        </w:rPr>
        <w:t>08</w:t>
      </w:r>
      <w:r>
        <w:rPr>
          <w:rFonts w:ascii="Times New Roman" w:hAnsi="Times New Roman"/>
          <w:b/>
          <w:sz w:val="28"/>
          <w:szCs w:val="28"/>
          <w:lang w:val="ru-RU"/>
        </w:rPr>
        <w:t>.1</w:t>
      </w:r>
      <w:r w:rsidR="00787907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.2021 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№ 17-р</w:t>
      </w:r>
    </w:p>
    <w:p w:rsidR="000920D2" w:rsidRDefault="000920D2" w:rsidP="000920D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920D2" w:rsidRDefault="000920D2" w:rsidP="000920D2">
      <w:pPr>
        <w:tabs>
          <w:tab w:val="left" w:pos="1540"/>
          <w:tab w:val="left" w:pos="53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О приеме осужденного на работу</w:t>
      </w:r>
    </w:p>
    <w:p w:rsidR="000920D2" w:rsidRDefault="000920D2" w:rsidP="000920D2">
      <w:pPr>
        <w:tabs>
          <w:tab w:val="left" w:pos="154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035E6B" w:rsidRPr="00035E6B" w:rsidRDefault="000920D2" w:rsidP="00035E6B">
      <w:pPr>
        <w:tabs>
          <w:tab w:val="left" w:pos="1540"/>
        </w:tabs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035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На основании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12  </w:t>
      </w:r>
      <w:r w:rsidR="00A738D6">
        <w:rPr>
          <w:rFonts w:ascii="Times New Roman" w:hAnsi="Times New Roman"/>
          <w:sz w:val="28"/>
          <w:szCs w:val="28"/>
          <w:lang w:val="ru-RU" w:eastAsia="ru-RU" w:bidi="ar-SA"/>
        </w:rPr>
        <w:t>октября</w:t>
      </w:r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202</w:t>
      </w:r>
      <w:r w:rsidR="00A738D6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года, руководствуясь постановлением главы района муниципального образования «</w:t>
      </w:r>
      <w:proofErr w:type="spellStart"/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>Асекеевский</w:t>
      </w:r>
      <w:proofErr w:type="spellEnd"/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район»    № 570-п от 27.10.2016года «Об определении перечня объектов для отбывания наказания в виде обязательных и исправительных работ»: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1. Принять на обязательные работы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Пудова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Андрея Валерьевича </w:t>
      </w:r>
      <w:r>
        <w:rPr>
          <w:rFonts w:ascii="Times New Roman" w:hAnsi="Times New Roman"/>
          <w:sz w:val="28"/>
          <w:szCs w:val="28"/>
          <w:lang w:val="ru-RU"/>
        </w:rPr>
        <w:t>23.02.1999 года рождения, на безвозмездной основе,</w:t>
      </w:r>
      <w:r w:rsidR="00787907">
        <w:rPr>
          <w:rFonts w:ascii="Times New Roman" w:hAnsi="Times New Roman"/>
          <w:sz w:val="28"/>
          <w:szCs w:val="28"/>
          <w:lang w:val="ru-RU" w:eastAsia="ru-RU" w:bidi="ar-SA"/>
        </w:rPr>
        <w:t xml:space="preserve"> с 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9359D">
        <w:rPr>
          <w:rFonts w:ascii="Times New Roman" w:hAnsi="Times New Roman"/>
          <w:sz w:val="28"/>
          <w:szCs w:val="28"/>
          <w:lang w:val="ru-RU" w:eastAsia="ru-RU" w:bidi="ar-SA"/>
        </w:rPr>
        <w:t>ноября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202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 в администрацию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Рязанов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>ского сельсовета в качестве разнорабочего по благоуст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ройству территории сельсовета (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>уборка территории от мусора) сроком на 100 (сто) часов.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2. Ознакомить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Пудова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А.В.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с правилами внутреннего распорядка и техникой безопасности.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3.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Пудову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А.В.</w:t>
      </w:r>
      <w:r w:rsidR="00A6235E">
        <w:rPr>
          <w:rFonts w:ascii="Times New Roman" w:hAnsi="Times New Roman"/>
          <w:sz w:val="28"/>
          <w:szCs w:val="28"/>
          <w:lang w:val="ru-RU" w:eastAsia="ru-RU" w:bidi="ar-SA"/>
        </w:rPr>
        <w:t xml:space="preserve"> установить режим работы: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>Начало работы:   9.00</w:t>
      </w:r>
      <w:r w:rsidR="00A6235E">
        <w:rPr>
          <w:rFonts w:ascii="Times New Roman" w:hAnsi="Times New Roman"/>
          <w:sz w:val="28"/>
          <w:szCs w:val="28"/>
          <w:lang w:val="ru-RU" w:eastAsia="ru-RU" w:bidi="ar-SA"/>
        </w:rPr>
        <w:t>ч.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>Окончание работы: 13.00</w:t>
      </w:r>
      <w:r w:rsidR="00A6235E">
        <w:rPr>
          <w:rFonts w:ascii="Times New Roman" w:hAnsi="Times New Roman"/>
          <w:sz w:val="28"/>
          <w:szCs w:val="28"/>
          <w:lang w:val="ru-RU" w:eastAsia="ru-RU" w:bidi="ar-SA"/>
        </w:rPr>
        <w:t>ч.</w:t>
      </w:r>
      <w:bookmarkStart w:id="0" w:name="_GoBack"/>
      <w:bookmarkEnd w:id="0"/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>Выходные дни: суббота, воскресенье.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4.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Кулясовой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О.В.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вести табель учета рабочего времени с отражением количества отработанных  часов.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5. Распоряжение  вступает в силу со дня его принятия.</w:t>
      </w:r>
    </w:p>
    <w:p w:rsidR="00035E6B" w:rsidRPr="00035E6B" w:rsidRDefault="00035E6B" w:rsidP="00035E6B">
      <w:pPr>
        <w:spacing w:after="200" w:line="276" w:lineRule="auto"/>
        <w:rPr>
          <w:sz w:val="22"/>
          <w:szCs w:val="22"/>
          <w:lang w:val="ru-RU" w:eastAsia="ru-RU" w:bidi="ar-SA"/>
        </w:rPr>
      </w:pPr>
    </w:p>
    <w:p w:rsidR="000920D2" w:rsidRDefault="000920D2" w:rsidP="000920D2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0920D2" w:rsidRDefault="000920D2" w:rsidP="000920D2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0920D2" w:rsidRDefault="000920D2" w:rsidP="000920D2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0920D2" w:rsidRDefault="000920D2" w:rsidP="000920D2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 А.В. Брусилов</w:t>
      </w:r>
    </w:p>
    <w:p w:rsidR="004C5D04" w:rsidRPr="000920D2" w:rsidRDefault="004C5D04">
      <w:pPr>
        <w:rPr>
          <w:lang w:val="ru-RU"/>
        </w:rPr>
      </w:pPr>
    </w:p>
    <w:sectPr w:rsidR="004C5D04" w:rsidRPr="0009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F8"/>
    <w:rsid w:val="00035E6B"/>
    <w:rsid w:val="000920D2"/>
    <w:rsid w:val="0039359D"/>
    <w:rsid w:val="00477EF9"/>
    <w:rsid w:val="004C5D04"/>
    <w:rsid w:val="007770F8"/>
    <w:rsid w:val="00787907"/>
    <w:rsid w:val="00A6235E"/>
    <w:rsid w:val="00A7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0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D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0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D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2021-11-10T08:47:00Z</cp:lastPrinted>
  <dcterms:created xsi:type="dcterms:W3CDTF">2021-10-27T10:32:00Z</dcterms:created>
  <dcterms:modified xsi:type="dcterms:W3CDTF">2021-11-10T09:08:00Z</dcterms:modified>
</cp:coreProperties>
</file>