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32" w:rsidRPr="00395032" w:rsidRDefault="00395032" w:rsidP="00395032">
      <w:pPr>
        <w:widowControl w:val="0"/>
        <w:autoSpaceDE w:val="0"/>
        <w:autoSpaceDN w:val="0"/>
        <w:spacing w:after="0" w:line="240" w:lineRule="auto"/>
        <w:ind w:left="141" w:right="13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032">
        <w:rPr>
          <w:rFonts w:ascii="Times New Roman" w:eastAsia="Times New Roman" w:hAnsi="Times New Roman" w:cs="Times New Roman"/>
          <w:sz w:val="28"/>
          <w:szCs w:val="28"/>
        </w:rPr>
        <w:t xml:space="preserve">Работниками аппарата Прокуратуры Оренбургской области совместно с прокурором </w:t>
      </w:r>
      <w:proofErr w:type="spellStart"/>
      <w:r w:rsidRPr="00395032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 w:rsidRPr="00395032">
        <w:rPr>
          <w:rFonts w:ascii="Times New Roman" w:eastAsia="Times New Roman" w:hAnsi="Times New Roman" w:cs="Times New Roman"/>
          <w:sz w:val="28"/>
          <w:szCs w:val="28"/>
        </w:rPr>
        <w:t xml:space="preserve"> района и представителями органов местного самоуправления</w:t>
      </w:r>
      <w:r w:rsidRPr="0039503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95032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39503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9503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503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95032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39503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95032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39503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9503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39503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95032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39503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95032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39503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95032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Pr="0039503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95032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Pr="0039503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395032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Pr="0039503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395032">
        <w:rPr>
          <w:rFonts w:ascii="Times New Roman" w:eastAsia="Times New Roman" w:hAnsi="Times New Roman" w:cs="Times New Roman"/>
          <w:sz w:val="28"/>
          <w:szCs w:val="28"/>
        </w:rPr>
        <w:t>граждан по вопросам неблагоприятных погодных условий.</w:t>
      </w:r>
    </w:p>
    <w:p w:rsidR="00395032" w:rsidRPr="00395032" w:rsidRDefault="00395032" w:rsidP="00395032">
      <w:pPr>
        <w:widowControl w:val="0"/>
        <w:autoSpaceDE w:val="0"/>
        <w:autoSpaceDN w:val="0"/>
        <w:spacing w:after="0" w:line="240" w:lineRule="auto"/>
        <w:ind w:left="9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032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Pr="003950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95032">
        <w:rPr>
          <w:rFonts w:ascii="Times New Roman" w:eastAsia="Times New Roman" w:hAnsi="Times New Roman" w:cs="Times New Roman"/>
          <w:sz w:val="28"/>
          <w:szCs w:val="28"/>
        </w:rPr>
        <w:t xml:space="preserve">будет </w:t>
      </w:r>
      <w:r w:rsidRPr="00395032">
        <w:rPr>
          <w:rFonts w:ascii="Times New Roman" w:eastAsia="Times New Roman" w:hAnsi="Times New Roman" w:cs="Times New Roman"/>
          <w:spacing w:val="-2"/>
          <w:sz w:val="28"/>
          <w:szCs w:val="28"/>
        </w:rPr>
        <w:t>осуществляться:</w:t>
      </w:r>
    </w:p>
    <w:p w:rsidR="00395032" w:rsidRPr="00395032" w:rsidRDefault="00395032" w:rsidP="00395032">
      <w:pPr>
        <w:widowControl w:val="0"/>
        <w:numPr>
          <w:ilvl w:val="0"/>
          <w:numId w:val="1"/>
        </w:numPr>
        <w:tabs>
          <w:tab w:val="left" w:pos="1225"/>
        </w:tabs>
        <w:autoSpaceDE w:val="0"/>
        <w:autoSpaceDN w:val="0"/>
        <w:spacing w:after="0" w:line="240" w:lineRule="auto"/>
        <w:ind w:left="141" w:right="139" w:firstLine="850"/>
        <w:jc w:val="both"/>
        <w:rPr>
          <w:rFonts w:ascii="Times New Roman" w:eastAsia="Times New Roman" w:hAnsi="Times New Roman" w:cs="Times New Roman"/>
          <w:sz w:val="28"/>
        </w:rPr>
      </w:pPr>
      <w:r w:rsidRPr="00395032">
        <w:rPr>
          <w:rFonts w:ascii="Times New Roman" w:eastAsia="Times New Roman" w:hAnsi="Times New Roman" w:cs="Times New Roman"/>
          <w:sz w:val="28"/>
        </w:rPr>
        <w:t xml:space="preserve">24 июня с 10:00 час. до 13:00 час. в здании прокуратуры </w:t>
      </w:r>
      <w:proofErr w:type="spellStart"/>
      <w:r w:rsidRPr="00395032">
        <w:rPr>
          <w:rFonts w:ascii="Times New Roman" w:eastAsia="Times New Roman" w:hAnsi="Times New Roman" w:cs="Times New Roman"/>
          <w:sz w:val="28"/>
        </w:rPr>
        <w:t>Асекеевского</w:t>
      </w:r>
      <w:proofErr w:type="spellEnd"/>
      <w:r w:rsidRPr="00395032">
        <w:rPr>
          <w:rFonts w:ascii="Times New Roman" w:eastAsia="Times New Roman" w:hAnsi="Times New Roman" w:cs="Times New Roman"/>
          <w:sz w:val="28"/>
        </w:rPr>
        <w:t xml:space="preserve"> района по адресу: с. Асекеево, ул. Садовая, д. 26;</w:t>
      </w:r>
    </w:p>
    <w:p w:rsidR="00395032" w:rsidRPr="00395032" w:rsidRDefault="00395032" w:rsidP="00395032">
      <w:pPr>
        <w:widowControl w:val="0"/>
        <w:numPr>
          <w:ilvl w:val="0"/>
          <w:numId w:val="1"/>
        </w:numPr>
        <w:tabs>
          <w:tab w:val="left" w:pos="1298"/>
        </w:tabs>
        <w:autoSpaceDE w:val="0"/>
        <w:autoSpaceDN w:val="0"/>
        <w:spacing w:after="0" w:line="240" w:lineRule="auto"/>
        <w:ind w:left="141" w:right="141" w:firstLine="850"/>
        <w:jc w:val="both"/>
        <w:rPr>
          <w:rFonts w:ascii="Times New Roman" w:eastAsia="Times New Roman" w:hAnsi="Times New Roman" w:cs="Times New Roman"/>
          <w:sz w:val="28"/>
        </w:rPr>
      </w:pPr>
      <w:r w:rsidRPr="00395032">
        <w:rPr>
          <w:rFonts w:ascii="Times New Roman" w:eastAsia="Times New Roman" w:hAnsi="Times New Roman" w:cs="Times New Roman"/>
          <w:sz w:val="28"/>
        </w:rPr>
        <w:t xml:space="preserve">24 июня с 14:00 час. до 18:00 час. в здании администрации МО </w:t>
      </w:r>
      <w:proofErr w:type="spellStart"/>
      <w:r w:rsidRPr="00395032">
        <w:rPr>
          <w:rFonts w:ascii="Times New Roman" w:eastAsia="Times New Roman" w:hAnsi="Times New Roman" w:cs="Times New Roman"/>
          <w:sz w:val="28"/>
        </w:rPr>
        <w:t>Заглядинский</w:t>
      </w:r>
      <w:proofErr w:type="spellEnd"/>
      <w:r w:rsidRPr="00395032">
        <w:rPr>
          <w:rFonts w:ascii="Times New Roman" w:eastAsia="Times New Roman" w:hAnsi="Times New Roman" w:cs="Times New Roman"/>
          <w:sz w:val="28"/>
        </w:rPr>
        <w:t xml:space="preserve"> сельсовет по адресу: ст. Заглядино, ул. Фурманова, д. 1а;</w:t>
      </w:r>
    </w:p>
    <w:p w:rsidR="00870765" w:rsidRDefault="00395032" w:rsidP="00395032">
      <w:r w:rsidRPr="00395032">
        <w:rPr>
          <w:rFonts w:ascii="Times New Roman" w:eastAsia="Times New Roman" w:hAnsi="Times New Roman" w:cs="Times New Roman"/>
          <w:sz w:val="28"/>
        </w:rPr>
        <w:t>25 июня с 10:00 час. до 13:00 час. и с 14:00 час. до 18:00 час. в здании</w:t>
      </w:r>
      <w:r w:rsidRPr="00395032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395032">
        <w:rPr>
          <w:rFonts w:ascii="Times New Roman" w:eastAsia="Times New Roman" w:hAnsi="Times New Roman" w:cs="Times New Roman"/>
          <w:sz w:val="28"/>
        </w:rPr>
        <w:t xml:space="preserve">администрации МО </w:t>
      </w:r>
      <w:proofErr w:type="spellStart"/>
      <w:r w:rsidRPr="00395032">
        <w:rPr>
          <w:rFonts w:ascii="Times New Roman" w:eastAsia="Times New Roman" w:hAnsi="Times New Roman" w:cs="Times New Roman"/>
          <w:sz w:val="28"/>
        </w:rPr>
        <w:t>Асекеевский</w:t>
      </w:r>
      <w:proofErr w:type="spellEnd"/>
      <w:r w:rsidRPr="00395032">
        <w:rPr>
          <w:rFonts w:ascii="Times New Roman" w:eastAsia="Times New Roman" w:hAnsi="Times New Roman" w:cs="Times New Roman"/>
          <w:sz w:val="28"/>
        </w:rPr>
        <w:t xml:space="preserve"> район по адресу: с. Асекеево, ул. Чапаева, д. 28</w:t>
      </w:r>
      <w:bookmarkStart w:id="0" w:name="_GoBack"/>
      <w:bookmarkEnd w:id="0"/>
    </w:p>
    <w:sectPr w:rsidR="0087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A4977"/>
    <w:multiLevelType w:val="hybridMultilevel"/>
    <w:tmpl w:val="43F8EA42"/>
    <w:lvl w:ilvl="0" w:tplc="894CA5B4">
      <w:numFmt w:val="bullet"/>
      <w:lvlText w:val="–"/>
      <w:lvlJc w:val="left"/>
      <w:pPr>
        <w:ind w:left="142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5A6020">
      <w:numFmt w:val="bullet"/>
      <w:lvlText w:val="•"/>
      <w:lvlJc w:val="left"/>
      <w:pPr>
        <w:ind w:left="1132" w:hanging="235"/>
      </w:pPr>
      <w:rPr>
        <w:lang w:val="ru-RU" w:eastAsia="en-US" w:bidi="ar-SA"/>
      </w:rPr>
    </w:lvl>
    <w:lvl w:ilvl="2" w:tplc="10CCA2AE">
      <w:numFmt w:val="bullet"/>
      <w:lvlText w:val="•"/>
      <w:lvlJc w:val="left"/>
      <w:pPr>
        <w:ind w:left="2124" w:hanging="235"/>
      </w:pPr>
      <w:rPr>
        <w:lang w:val="ru-RU" w:eastAsia="en-US" w:bidi="ar-SA"/>
      </w:rPr>
    </w:lvl>
    <w:lvl w:ilvl="3" w:tplc="7A0A4744">
      <w:numFmt w:val="bullet"/>
      <w:lvlText w:val="•"/>
      <w:lvlJc w:val="left"/>
      <w:pPr>
        <w:ind w:left="3117" w:hanging="235"/>
      </w:pPr>
      <w:rPr>
        <w:lang w:val="ru-RU" w:eastAsia="en-US" w:bidi="ar-SA"/>
      </w:rPr>
    </w:lvl>
    <w:lvl w:ilvl="4" w:tplc="5AD291F6">
      <w:numFmt w:val="bullet"/>
      <w:lvlText w:val="•"/>
      <w:lvlJc w:val="left"/>
      <w:pPr>
        <w:ind w:left="4109" w:hanging="235"/>
      </w:pPr>
      <w:rPr>
        <w:lang w:val="ru-RU" w:eastAsia="en-US" w:bidi="ar-SA"/>
      </w:rPr>
    </w:lvl>
    <w:lvl w:ilvl="5" w:tplc="2BAA62E4">
      <w:numFmt w:val="bullet"/>
      <w:lvlText w:val="•"/>
      <w:lvlJc w:val="left"/>
      <w:pPr>
        <w:ind w:left="5102" w:hanging="235"/>
      </w:pPr>
      <w:rPr>
        <w:lang w:val="ru-RU" w:eastAsia="en-US" w:bidi="ar-SA"/>
      </w:rPr>
    </w:lvl>
    <w:lvl w:ilvl="6" w:tplc="4064B380">
      <w:numFmt w:val="bullet"/>
      <w:lvlText w:val="•"/>
      <w:lvlJc w:val="left"/>
      <w:pPr>
        <w:ind w:left="6094" w:hanging="235"/>
      </w:pPr>
      <w:rPr>
        <w:lang w:val="ru-RU" w:eastAsia="en-US" w:bidi="ar-SA"/>
      </w:rPr>
    </w:lvl>
    <w:lvl w:ilvl="7" w:tplc="C7A0FFC2">
      <w:numFmt w:val="bullet"/>
      <w:lvlText w:val="•"/>
      <w:lvlJc w:val="left"/>
      <w:pPr>
        <w:ind w:left="7086" w:hanging="235"/>
      </w:pPr>
      <w:rPr>
        <w:lang w:val="ru-RU" w:eastAsia="en-US" w:bidi="ar-SA"/>
      </w:rPr>
    </w:lvl>
    <w:lvl w:ilvl="8" w:tplc="726AAC6C">
      <w:numFmt w:val="bullet"/>
      <w:lvlText w:val="•"/>
      <w:lvlJc w:val="left"/>
      <w:pPr>
        <w:ind w:left="8079" w:hanging="235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41"/>
    <w:rsid w:val="00395032"/>
    <w:rsid w:val="00870765"/>
    <w:rsid w:val="00B4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CEF5F-F874-4601-BF01-8C421EF4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dcterms:created xsi:type="dcterms:W3CDTF">2026-06-24T04:45:00Z</dcterms:created>
  <dcterms:modified xsi:type="dcterms:W3CDTF">2026-06-24T04:46:00Z</dcterms:modified>
</cp:coreProperties>
</file>