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0E" w:rsidRPr="0060470E" w:rsidRDefault="0060470E" w:rsidP="006047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60470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0F144C09" wp14:editId="4B3D2EFA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70E" w:rsidRPr="0060470E" w:rsidRDefault="0060470E" w:rsidP="0060470E">
      <w:pPr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60470E" w:rsidRPr="0060470E" w:rsidRDefault="0060470E" w:rsidP="0060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047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60470E" w:rsidRPr="0060470E" w:rsidRDefault="0060470E" w:rsidP="0060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047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 w:rsidRPr="006047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60470E" w:rsidRPr="0060470E" w:rsidRDefault="0060470E" w:rsidP="0060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0470E" w:rsidRPr="0060470E" w:rsidRDefault="0060470E" w:rsidP="0060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047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60470E" w:rsidRPr="0060470E" w:rsidRDefault="0060470E" w:rsidP="0060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0470E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===========================================================</w:t>
      </w:r>
    </w:p>
    <w:p w:rsidR="0060470E" w:rsidRPr="0060470E" w:rsidRDefault="0060470E" w:rsidP="0060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0E" w:rsidRPr="0060470E" w:rsidRDefault="0060470E" w:rsidP="006047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60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0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0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с. Рязановка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0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9-п </w:t>
      </w:r>
    </w:p>
    <w:p w:rsidR="0060470E" w:rsidRPr="0060470E" w:rsidRDefault="0060470E" w:rsidP="00604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70E" w:rsidRPr="0060470E" w:rsidRDefault="0060470E" w:rsidP="00604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проведения плановых проверок </w:t>
      </w:r>
    </w:p>
    <w:p w:rsidR="0060470E" w:rsidRPr="0060470E" w:rsidRDefault="0060470E" w:rsidP="00604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юридических лиц и индивидуальных предпринимателей</w:t>
      </w:r>
    </w:p>
    <w:p w:rsidR="0060470E" w:rsidRPr="0060470E" w:rsidRDefault="0060470E" w:rsidP="00604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proofErr w:type="gramStart"/>
      <w:r w:rsidRPr="0060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 Рязановский</w:t>
      </w:r>
      <w:proofErr w:type="gramEnd"/>
      <w:r w:rsidRPr="0060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0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0470E" w:rsidRPr="0060470E" w:rsidRDefault="0060470E" w:rsidP="0060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0E" w:rsidRPr="0060470E" w:rsidRDefault="0060470E" w:rsidP="0060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0E" w:rsidRPr="0060470E" w:rsidRDefault="0060470E" w:rsidP="0060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0E" w:rsidRPr="0060470E" w:rsidRDefault="0060470E" w:rsidP="0060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 </w:t>
      </w:r>
      <w:proofErr w:type="gramStart"/>
      <w:r w:rsidRPr="006047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 закона</w:t>
      </w:r>
      <w:proofErr w:type="gramEnd"/>
      <w:r w:rsidRPr="0060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26.12.2008 №294-ФЗ,</w:t>
      </w:r>
      <w:r w:rsidRPr="0060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 Уставом муниципального образования Рязановский сельсовет, администрация муниципального образования Рязановский сельсовет  постановляет:</w:t>
      </w:r>
    </w:p>
    <w:p w:rsidR="0060470E" w:rsidRPr="0060470E" w:rsidRDefault="0060470E" w:rsidP="0060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1.Утвердить </w:t>
      </w:r>
      <w:proofErr w:type="gramStart"/>
      <w:r w:rsidRPr="00604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проведения</w:t>
      </w:r>
      <w:proofErr w:type="gramEnd"/>
      <w:r w:rsidRPr="0060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проверок  юридических лиц и индивидуальных предпринимателей муниципального образования  Рязановский сельсовет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 приложения.</w:t>
      </w:r>
    </w:p>
    <w:p w:rsidR="0060470E" w:rsidRPr="0060470E" w:rsidRDefault="0060470E" w:rsidP="0060470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470E">
        <w:rPr>
          <w:rFonts w:ascii="Times New Roman" w:eastAsia="Calibri" w:hAnsi="Times New Roman" w:cs="Times New Roman"/>
          <w:color w:val="000000"/>
          <w:sz w:val="28"/>
          <w:szCs w:val="28"/>
        </w:rPr>
        <w:t>2.Контроль за выполнением настоящего Постановления оставляю за собой.</w:t>
      </w:r>
    </w:p>
    <w:p w:rsidR="0060470E" w:rsidRPr="0060470E" w:rsidRDefault="0060470E" w:rsidP="006047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0E">
        <w:rPr>
          <w:rFonts w:ascii="Times New Roman" w:eastAsia="Calibri" w:hAnsi="Times New Roman" w:cs="Times New Roman"/>
          <w:color w:val="000000"/>
          <w:sz w:val="28"/>
          <w:szCs w:val="28"/>
        </w:rPr>
        <w:t>3.Настоящее постановление вступает в силу после официального опубликования (обнародования).</w:t>
      </w:r>
    </w:p>
    <w:p w:rsidR="0060470E" w:rsidRPr="0060470E" w:rsidRDefault="0060470E" w:rsidP="0060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0E" w:rsidRPr="0060470E" w:rsidRDefault="0060470E" w:rsidP="0060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70E" w:rsidRPr="0060470E" w:rsidRDefault="0060470E" w:rsidP="0060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0E" w:rsidRPr="0060470E" w:rsidRDefault="0060470E" w:rsidP="0060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0E" w:rsidRPr="0060470E" w:rsidRDefault="0060470E" w:rsidP="0060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60470E" w:rsidRPr="0060470E" w:rsidRDefault="0060470E" w:rsidP="0060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0E" w:rsidRPr="0060470E" w:rsidRDefault="0060470E" w:rsidP="0060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0E" w:rsidRPr="0060470E" w:rsidRDefault="0060470E" w:rsidP="0060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0E" w:rsidRPr="0060470E" w:rsidRDefault="0060470E" w:rsidP="0060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прокурору района, в дело, на сайт администрации </w:t>
      </w:r>
      <w:proofErr w:type="spellStart"/>
      <w:r w:rsidRPr="0060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аморс.рф</w:t>
      </w:r>
      <w:proofErr w:type="spellEnd"/>
      <w:r w:rsidRPr="00604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70E" w:rsidRPr="0060470E" w:rsidRDefault="0060470E" w:rsidP="0060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470E" w:rsidRPr="0060470E">
          <w:pgSz w:w="11906" w:h="16838"/>
          <w:pgMar w:top="1134" w:right="850" w:bottom="1134" w:left="1701" w:header="708" w:footer="708" w:gutter="0"/>
          <w:cols w:space="720"/>
        </w:sectPr>
      </w:pPr>
    </w:p>
    <w:p w:rsidR="0060470E" w:rsidRPr="0060470E" w:rsidRDefault="0060470E" w:rsidP="0060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1520"/>
        <w:gridCol w:w="960"/>
        <w:gridCol w:w="520"/>
        <w:gridCol w:w="960"/>
        <w:gridCol w:w="1120"/>
        <w:gridCol w:w="840"/>
        <w:gridCol w:w="880"/>
        <w:gridCol w:w="760"/>
        <w:gridCol w:w="960"/>
        <w:gridCol w:w="700"/>
        <w:gridCol w:w="1140"/>
        <w:gridCol w:w="820"/>
        <w:gridCol w:w="560"/>
        <w:gridCol w:w="460"/>
        <w:gridCol w:w="640"/>
        <w:gridCol w:w="820"/>
        <w:gridCol w:w="1160"/>
      </w:tblGrid>
      <w:tr w:rsidR="0060470E" w:rsidRPr="0060470E" w:rsidTr="0060470E">
        <w:trPr>
          <w:trHeight w:val="142"/>
        </w:trPr>
        <w:tc>
          <w:tcPr>
            <w:tcW w:w="15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Муниципальное образование   </w:t>
            </w:r>
            <w:proofErr w:type="gramStart"/>
            <w:r w:rsidRPr="006047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Рязановский  сельсовет</w:t>
            </w:r>
            <w:proofErr w:type="gramEnd"/>
          </w:p>
        </w:tc>
        <w:tc>
          <w:tcPr>
            <w:tcW w:w="70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470E" w:rsidRPr="0060470E" w:rsidTr="0060470E">
        <w:trPr>
          <w:trHeight w:val="255"/>
        </w:trPr>
        <w:tc>
          <w:tcPr>
            <w:tcW w:w="15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0" w:type="dxa"/>
            <w:gridSpan w:val="8"/>
            <w:noWrap/>
            <w:vAlign w:val="bottom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0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470E" w:rsidRPr="0060470E" w:rsidTr="0060470E">
        <w:trPr>
          <w:trHeight w:val="255"/>
        </w:trPr>
        <w:tc>
          <w:tcPr>
            <w:tcW w:w="15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noWrap/>
            <w:vAlign w:val="bottom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</w:t>
            </w:r>
          </w:p>
        </w:tc>
        <w:tc>
          <w:tcPr>
            <w:tcW w:w="8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470E" w:rsidRPr="0060470E" w:rsidTr="0060470E">
        <w:trPr>
          <w:trHeight w:val="255"/>
        </w:trPr>
        <w:tc>
          <w:tcPr>
            <w:tcW w:w="15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noWrap/>
            <w:vAlign w:val="bottom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Брусилов А.В. _________________</w:t>
            </w:r>
          </w:p>
        </w:tc>
      </w:tr>
      <w:tr w:rsidR="0060470E" w:rsidRPr="0060470E" w:rsidTr="0060470E">
        <w:trPr>
          <w:trHeight w:val="255"/>
        </w:trPr>
        <w:tc>
          <w:tcPr>
            <w:tcW w:w="15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noWrap/>
            <w:vAlign w:val="bottom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60470E" w:rsidRPr="0060470E" w:rsidTr="0060470E">
        <w:trPr>
          <w:trHeight w:val="255"/>
        </w:trPr>
        <w:tc>
          <w:tcPr>
            <w:tcW w:w="15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gridSpan w:val="4"/>
            <w:noWrap/>
            <w:vAlign w:val="bottom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 «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</w:t>
            </w: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мая</w:t>
            </w: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160" w:type="dxa"/>
            <w:noWrap/>
            <w:vAlign w:val="bottom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60470E" w:rsidRPr="0060470E" w:rsidTr="0060470E">
        <w:trPr>
          <w:trHeight w:val="255"/>
        </w:trPr>
        <w:tc>
          <w:tcPr>
            <w:tcW w:w="15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</w:t>
            </w:r>
          </w:p>
        </w:tc>
        <w:tc>
          <w:tcPr>
            <w:tcW w:w="8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470E" w:rsidRPr="0060470E" w:rsidTr="0060470E">
        <w:trPr>
          <w:trHeight w:val="255"/>
        </w:trPr>
        <w:tc>
          <w:tcPr>
            <w:tcW w:w="15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0" w:type="dxa"/>
            <w:gridSpan w:val="10"/>
            <w:noWrap/>
            <w:vAlign w:val="bottom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проведения плановых проверок юридических лиц и индивидуальных предпринимателей на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bookmarkStart w:id="0" w:name="_GoBack"/>
            <w:bookmarkEnd w:id="0"/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noWrap/>
            <w:vAlign w:val="bottom"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470E" w:rsidRPr="0060470E" w:rsidTr="0060470E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ФЛ (</w:t>
            </w:r>
            <w:proofErr w:type="spellStart"/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  <w:proofErr w:type="spellEnd"/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индивидуального предпринимателя(ИП)), деятельность которого подлежит проверке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Идентифицированный номер налогоплательщика (ИНН)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сохранения плановой проверки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проведения проверки (документарная, выездная, документальная и выездная)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которым проверка проводится совместно</w:t>
            </w:r>
          </w:p>
        </w:tc>
      </w:tr>
      <w:tr w:rsidR="0060470E" w:rsidRPr="0060470E" w:rsidTr="0060470E">
        <w:trPr>
          <w:trHeight w:val="2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нахождения ЮЛ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жительства 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нахождения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государственной регистрации и ЮР, 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начало осуществления ЮЛ, ИП предпринимательской деятельности в соответствии с представлением уведомления о начале предпринимательской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рабочих дней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470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470E" w:rsidRPr="0060470E" w:rsidTr="0060470E">
        <w:trPr>
          <w:trHeight w:val="29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79646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0E" w:rsidRPr="0060470E" w:rsidRDefault="0060470E" w:rsidP="006047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70E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</w:tr>
    </w:tbl>
    <w:p w:rsidR="0060470E" w:rsidRPr="0060470E" w:rsidRDefault="0060470E" w:rsidP="0060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8A8" w:rsidRDefault="009718A8"/>
    <w:sectPr w:rsidR="009718A8" w:rsidSect="00604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73"/>
    <w:rsid w:val="0060470E"/>
    <w:rsid w:val="009718A8"/>
    <w:rsid w:val="00E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A7F4A-F58A-4871-84AE-E26423B0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2023-05-22T06:58:00Z</cp:lastPrinted>
  <dcterms:created xsi:type="dcterms:W3CDTF">2023-05-22T06:55:00Z</dcterms:created>
  <dcterms:modified xsi:type="dcterms:W3CDTF">2023-05-22T07:00:00Z</dcterms:modified>
</cp:coreProperties>
</file>