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9F0FE9" w:rsidRPr="009F0FE9" w:rsidTr="009F0FE9">
        <w:tc>
          <w:tcPr>
            <w:tcW w:w="9570" w:type="dxa"/>
          </w:tcPr>
          <w:p w:rsidR="009F0FE9" w:rsidRPr="009F0FE9" w:rsidRDefault="009F0FE9" w:rsidP="009F0FE9">
            <w:pPr>
              <w:jc w:val="center"/>
              <w:rPr>
                <w:rFonts w:ascii="Calibri" w:eastAsia="Times New Roman" w:hAnsi="Calibri" w:cs="Times New Roman"/>
              </w:rPr>
            </w:pPr>
            <w:r w:rsidRPr="009F0FE9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6DD2547B" wp14:editId="6D4F220A">
                  <wp:extent cx="509270" cy="612775"/>
                  <wp:effectExtent l="0" t="0" r="5080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FE9" w:rsidRPr="009F0FE9" w:rsidRDefault="009F0FE9" w:rsidP="009F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</w:rPr>
            </w:pPr>
          </w:p>
          <w:p w:rsidR="009F0FE9" w:rsidRPr="009F0FE9" w:rsidRDefault="009F0FE9" w:rsidP="009F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0F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СОВЕТ ДЕПУТАТОВ</w:t>
            </w:r>
          </w:p>
          <w:p w:rsidR="009F0FE9" w:rsidRPr="009F0FE9" w:rsidRDefault="009F0FE9" w:rsidP="009F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0F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 РЯЗАНОВСКИЙ СЕЛЬСОВЕТ</w:t>
            </w:r>
          </w:p>
          <w:p w:rsidR="009F0FE9" w:rsidRPr="009F0FE9" w:rsidRDefault="009F0FE9" w:rsidP="009F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0F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АСЕКЕЕВСКОГО РАЙОНА ОРЕНБУРГСКОЙ ОБЛАСТИ</w:t>
            </w:r>
          </w:p>
          <w:p w:rsidR="009F0FE9" w:rsidRPr="009F0FE9" w:rsidRDefault="009F0FE9" w:rsidP="009F0FE9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  <w:p w:rsidR="009F0FE9" w:rsidRPr="009F0FE9" w:rsidRDefault="009F0FE9" w:rsidP="009F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F0FE9" w:rsidRPr="009F0FE9" w:rsidRDefault="009F0FE9" w:rsidP="009F0FE9">
      <w:pPr>
        <w:spacing w:after="0" w:line="240" w:lineRule="auto"/>
        <w:ind w:left="240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F0FE9" w:rsidRPr="009F0FE9" w:rsidRDefault="009F0FE9" w:rsidP="009F0FE9">
      <w:pPr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9F0FE9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РЕШЕНИЕ</w:t>
      </w:r>
    </w:p>
    <w:p w:rsidR="009F0FE9" w:rsidRPr="009F0FE9" w:rsidRDefault="009F0FE9" w:rsidP="009F0FE9">
      <w:pPr>
        <w:spacing w:after="0" w:line="240" w:lineRule="auto"/>
        <w:ind w:left="240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F0FE9" w:rsidRPr="009F0FE9" w:rsidRDefault="009F0FE9" w:rsidP="009F0F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15</w:t>
      </w:r>
      <w:r w:rsidRPr="009F0FE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3</w:t>
      </w:r>
      <w:r w:rsidRPr="009F0FE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</w:t>
      </w:r>
      <w:r w:rsidRPr="009F0FE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30</w:t>
      </w:r>
      <w:r w:rsidRPr="009F0FE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9F0FE9" w:rsidRPr="009F0FE9" w:rsidRDefault="009F0FE9" w:rsidP="009F0FE9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F0FE9" w:rsidRPr="009F0FE9" w:rsidRDefault="009F0FE9" w:rsidP="009F0FE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FE9" w:rsidRPr="009F0FE9" w:rsidRDefault="00D65D60" w:rsidP="009F0FE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объявлении замечания</w:t>
      </w:r>
      <w:bookmarkStart w:id="0" w:name="_GoBack"/>
      <w:bookmarkEnd w:id="0"/>
    </w:p>
    <w:p w:rsidR="009F0FE9" w:rsidRPr="009F0FE9" w:rsidRDefault="009F0FE9" w:rsidP="009F0F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D65D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</w:t>
      </w:r>
      <w:r w:rsidRPr="009F0F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прокурора района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0FE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F0FE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F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07-02-202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F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устранении нарушений законодательства о муниципальной собственности, законодательства в сфере ЖКХ» Совет депутатов решил:</w:t>
      </w:r>
    </w:p>
    <w:p w:rsidR="009F0FE9" w:rsidRPr="009F0FE9" w:rsidRDefault="009F0FE9" w:rsidP="009F0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E9">
        <w:rPr>
          <w:rFonts w:ascii="Times New Roman" w:eastAsia="Times New Roman" w:hAnsi="Times New Roman" w:cs="Times New Roman"/>
          <w:sz w:val="28"/>
          <w:szCs w:val="28"/>
          <w:lang w:eastAsia="ru-RU"/>
        </w:rPr>
        <w:t>1.Главе администрации муниципального образования  Рязановский сельсовет за ненадлежащее исполнение должностных обязанностей, объявить замечание.</w:t>
      </w:r>
    </w:p>
    <w:p w:rsidR="009F0FE9" w:rsidRDefault="009F0FE9" w:rsidP="009F0F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E9">
        <w:rPr>
          <w:rFonts w:ascii="Times New Roman" w:eastAsia="Times New Roman" w:hAnsi="Times New Roman" w:cs="Times New Roman"/>
          <w:sz w:val="28"/>
          <w:szCs w:val="28"/>
          <w:lang w:eastAsia="ru-RU"/>
        </w:rPr>
        <w:t>2.Обязать главу муниципального образования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F0F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зановский сельсовет Брусилова Александра Валентиновича не допускать указанные нарушения и проконтролировать за соблюдением законодательства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0FE9" w:rsidRPr="009F0FE9" w:rsidRDefault="009F0FE9" w:rsidP="009F0F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3.Настоящее решение вступает в силу после обнародования.</w:t>
      </w:r>
    </w:p>
    <w:p w:rsidR="009F0FE9" w:rsidRDefault="009F0FE9" w:rsidP="009F0F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FE9" w:rsidRPr="009F0FE9" w:rsidRDefault="009F0FE9" w:rsidP="009F0F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FE9" w:rsidRPr="009F0FE9" w:rsidRDefault="009F0FE9" w:rsidP="009F0F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0FE9" w:rsidRPr="009F0FE9" w:rsidRDefault="009F0FE9" w:rsidP="009F0F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F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Совета депутатов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С.С. Свиридова</w:t>
      </w:r>
    </w:p>
    <w:p w:rsidR="009F0FE9" w:rsidRPr="009F0FE9" w:rsidRDefault="009F0FE9" w:rsidP="009F0FE9">
      <w:pPr>
        <w:rPr>
          <w:rFonts w:ascii="Calibri" w:eastAsia="Times New Roman" w:hAnsi="Calibri" w:cs="Times New Roman"/>
          <w:lang w:eastAsia="ru-RU"/>
        </w:rPr>
      </w:pPr>
    </w:p>
    <w:p w:rsidR="006E751A" w:rsidRDefault="006E751A"/>
    <w:sectPr w:rsidR="006E7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CC5"/>
    <w:rsid w:val="006E751A"/>
    <w:rsid w:val="008E6CC5"/>
    <w:rsid w:val="009F0FE9"/>
    <w:rsid w:val="00D6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0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2021-03-18T05:49:00Z</cp:lastPrinted>
  <dcterms:created xsi:type="dcterms:W3CDTF">2021-03-17T11:51:00Z</dcterms:created>
  <dcterms:modified xsi:type="dcterms:W3CDTF">2021-03-18T05:51:00Z</dcterms:modified>
</cp:coreProperties>
</file>