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88" w:rsidRPr="00C47788" w:rsidRDefault="00C47788" w:rsidP="00C47788">
      <w:pPr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C4778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C47788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C47788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746BF14" wp14:editId="501D3EC4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77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77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477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477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 w:rsidRPr="00C47788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C477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47788" w:rsidRPr="00C47788" w:rsidRDefault="00C47788" w:rsidP="00C4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7788" w:rsidRPr="00C47788" w:rsidRDefault="00C47788" w:rsidP="00C477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778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24</w:t>
      </w:r>
      <w:r w:rsidRPr="00C4778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.06.2021                                       с. </w:t>
      </w:r>
      <w:proofErr w:type="spellStart"/>
      <w:r w:rsidRPr="00C4778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C4778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30</w:t>
      </w:r>
      <w:r w:rsidRPr="00C4778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C47788" w:rsidRPr="00C47788" w:rsidRDefault="00C47788" w:rsidP="00C477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</w:t>
      </w:r>
      <w:r w:rsidRPr="00C4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</w:t>
      </w:r>
      <w:r w:rsidRPr="00C4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ждении</w:t>
      </w:r>
      <w:r w:rsidRPr="00C4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</w:t>
      </w:r>
      <w:r w:rsidRPr="00C4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C4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</w:t>
      </w:r>
      <w:r w:rsidRPr="00C4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4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  </w:t>
      </w:r>
      <w:r w:rsidRPr="00C47788">
        <w:rPr>
          <w:rFonts w:ascii="Times New Roman" w:eastAsia="Calibri" w:hAnsi="Times New Roman" w:cs="Times New Roman"/>
          <w:b/>
          <w:sz w:val="28"/>
          <w:szCs w:val="28"/>
        </w:rPr>
        <w:t>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сервитута"</w:t>
      </w:r>
      <w:r w:rsidRPr="00C4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788" w:rsidRPr="00C47788" w:rsidRDefault="00C47788" w:rsidP="00C47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C477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Pr="00C47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19.07.2018 № 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Оренбургской области от </w:t>
      </w:r>
      <w:r w:rsidRPr="00C477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15.07.2016 </w:t>
      </w:r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525 </w:t>
      </w:r>
      <w:r w:rsidRPr="00C477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переводе в электронный вид государственных услуг и</w:t>
      </w:r>
      <w:proofErr w:type="gramEnd"/>
      <w:r w:rsidRPr="00C477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типовых муниципальных услуг, предоставляемых в Оренбургской области»,</w:t>
      </w:r>
      <w:r w:rsidRPr="00C47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протоколом заседания комиссии по цифровому развитию и использованию информационных технологий в Оренбургской области от 15.08.2019 № 1-пр, руководствуясь ст. 27 Устава муниципального образования Рязановский сельсовет </w:t>
      </w:r>
      <w:proofErr w:type="spellStart"/>
      <w:r w:rsidRPr="00C47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Асекеевского</w:t>
      </w:r>
      <w:proofErr w:type="spellEnd"/>
      <w:r w:rsidRPr="00C477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Оренбургской области </w:t>
      </w:r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47788" w:rsidRPr="00C47788" w:rsidRDefault="00C47788" w:rsidP="00C47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8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Утвердить административный регламент предоставления муниципальной услуги  </w:t>
      </w:r>
      <w:r w:rsidRPr="00C47788">
        <w:rPr>
          <w:rFonts w:ascii="Times New Roman" w:eastAsia="Calibri" w:hAnsi="Times New Roman" w:cs="Times New Roman"/>
          <w:sz w:val="28"/>
          <w:szCs w:val="28"/>
        </w:rPr>
        <w:t>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сервитута"</w:t>
      </w:r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C47788" w:rsidRP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C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А.В. Брусилов</w:t>
      </w:r>
    </w:p>
    <w:p w:rsidR="00C47788" w:rsidRP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</w:rPr>
      </w:pPr>
      <w:r w:rsidRPr="00C47788">
        <w:rPr>
          <w:rFonts w:ascii="Times New Roman" w:eastAsia="Calibri" w:hAnsi="Times New Roman" w:cs="Times New Roman"/>
        </w:rPr>
        <w:t>Разослано: прокурору района, администрации района, в дело.</w:t>
      </w:r>
    </w:p>
    <w:p w:rsid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C47788" w:rsidRP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24.06.2021 № 30-п</w:t>
      </w: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788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788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 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сервитута"</w:t>
      </w: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7788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предоставления муниципальной услуги (далее - административный регламент) 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сервитута" (далее -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администрации муниципального образования Рязановский сельсовет (далее - администрация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>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N 210-ФЗ "Об организации предоставления государственных и муниципальных услуг".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1.2. Круг заявителей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 и юридические лица, заинтересованные в выдаче разрешений на использование земельных участков или размещении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1.3. Требования к порядку информирования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Информация по вопросам предоставления муниципальной услуги, сведения о ходе предоставления муниципальной услуги могут быть получены на официальном сайте администрации </w:t>
      </w:r>
      <w:r w:rsidRPr="00C47788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C47788">
        <w:rPr>
          <w:rFonts w:ascii="Times New Roman" w:eastAsia="Calibri" w:hAnsi="Times New Roman" w:cs="Times New Roman"/>
          <w:sz w:val="24"/>
          <w:szCs w:val="24"/>
        </w:rPr>
        <w:t>//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аморс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а также в электронной форме через Единый интернет-портал  государственных и муниципальных услуг www.gosuslugi.ru (далее - Портал).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указывается на официальном сайте администрации муниципального образования Рязановский сельсовет,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При консультировании заявителей должностные лица администрации предоставляют информацию по следующим вопросам: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о правовых основаниях для предоставления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- о графике работы;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о круге заявителей муниципальной услуги и требованиях к ним;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о порядке, сроках и условиях предоставления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о перечне необходимых документов для предоставления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об основаниях отказа в приеме документов, необходимых для предоставления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об основаниях отказа в предоставлении муниципальной услуги.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7788">
        <w:rPr>
          <w:rFonts w:ascii="Times New Roman" w:eastAsia="Calibri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2.1. Наименование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Муниципальная услуга 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сервитута".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Муниципальная услуга "Выдача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сервитута" предоставляется администрацией муниципального образования Рязановский сельсовет.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Непосредственное рассмотрение, проверку и подготовку проектов документов осуществляет уполномоченное структурное подразделение администрации (далее - уполномоченное подразделение): комитет по управлению муниципальным имуществом и земельными ресурсами.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указанная в п. 2.7 административного регламента, а также МФЦ.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1. разрешение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 решение об отказе в выдаче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3. разрешение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4. решение об отказе в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Разрешения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выдаются (направляются) исключительно в виде документов на бумажном носителе.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2.4. Срок предоставления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Приостановление срока рассмотрения заявления об оказании муниципальной услуги не установлено.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 составляет: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- не более 10 рабочих дней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со дня поступления в администрацию заявления о выдаче разрешения на размещение объекта на земельном участке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>, находящемся в муниципальной собственности, без предоставления земельного участка и установления сервитута, публичного сервитута;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не более 25 дней со дня поступления в администрацию заявления о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Передача запроса о предоставлении муниципальной услуги из МФЦ в администрацию, передача результата предоставления муниципальной услуги из администрации в МФЦ, осуществляются в порядке и сроки, которые установлены соглашением о взаимодействии между МФЦ и администрацией, но не позднее рабочего дня, следующего за днем приема запроса о предоставлении муниципальной услуги в МФЦ, за днем присвоения в администрации реквизитов письмам о возврате заявления о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о приостановлении срока рассмотрения заявления о предварительном согласовании предоставления земельного участка, об отказе в предварительном согласовании предоставления земельного участка или распоряжению администрации о предварительном согласовании предоставления земельного участка.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Указанный срок не включаются в общий срок предоставления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Выдача (направление) документов, являющихся результатом предоставления муниципальной услуги, в администрации производится в день их подписания или не позднее следующего рабочего дня.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Выдача (направление) документов, являющихся результатом предоставления муниципальной услуги, в МФЦ производится в день их получения из администрации или не позднее следующего рабочего дня.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2.5. Перечень нормативных правовых актов, регулирующих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Правовые акты размещаются на официальном сайте администрации в информационно-телекоммуникационной сети Интернет и на Портале.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2.6.1. 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 в целях получения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1) заявление по форме, указанной в приложении N 1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>тентификации (далее - ЕСИА);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4) проект межевания территории, утвержденный в соответствии с Градостроительным кодексом Российской Федерации, либо схема границ предполагаемой к использованию части земельного участка на кадастровом плане территории.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Схема должна быть выполнена в масштабе от 1:500 до 1:5000 при условии обеспечения читаемости линий и условных обозначений графических материалов и содержать: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ведомость координат характерных (поворотных) точек границ в системе координат, используемой для ведения Единого государственного реестра недвижимости;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информацию о наличии зон с особыми условиями использования территории;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сведения о местоположении зданий, сооружений.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2.6.2. 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 в целях получения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1) заявление по форме, указанной в приложении N 1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>тентификации (далее - ЕСИА);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4) схема границ предполагаемой к использованию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часть земельного участка (с </w:t>
      </w: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использованием системы координат, применяемой при ведении Единого государственного реестра недвижимости).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Документы представляются (направляются) в подлиннике (в копиях, если документы являются общедоступными) либо в копиях, заверяемых специалистом отдела, осуществляющим прием документов, специалистом МФЦ, осуществляющим прием документов в МФЦ.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Копии документов представляются одновременно с подлинниками. Специалист отдела, специалист МФЦ при личном приеме документов сверяет подлинный экземпляр с копией и возвращает подлинник документа заявителю.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Заявитель вправе представить документы следующими способами: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1) посредством личного обращения;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 в электронном виде;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3) почтовым отправлением.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Документы в электронной форме, включая сформированный в электронной форме запрос, представляются заявителем с использованием Портала. Заявление в виде электронного документа может быть направлено на электронную почту администрации.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Информация, предусмотренная подпунктом "з" пункта 3 Правил выдачи разрешения на использование земель или земельного участка, находящихся в муниципальной или государственной собственности, утвержденных постановлением Правительства Российской Федерации, вносится в случае такой необходимости в примечание к заявлению.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2.6.3. В случае направления заявления о предоставлении муниципальной услуги посредством почтовой (курьерской)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результата предоставления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2.6.4.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отсутствие в документах неоговоренных исправлений.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 целях представления электронных образов документов, сканирование исходных документов на бумажном носителе осуществляется: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в черно-белом режиме при отсутствии в документе графических изображений;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- в режиме полной цветопередачи при наличии в документе цветных графических изображений либо цветного текста;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в режиме "оттенки серого" при наличии в документе изображений, отличных от цветного изображения.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Наименования электронных документов должны соответствовать наименованиям документов на бумажном носителе.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2.6.5. Заявление в форме электронного документа подписывается по выбору заявителя (если заявителем является физическое лицо):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При подаче заявления в форме электронного документа к нему прилагаются документы, предусмотренные настоящим подразделом, в виде электронных документов или электронных образов документов.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копия доверенности (в случае представления заявления в форме электронного документа представителем заявителя, действующим на основании доверенности), прилагаются в виде электронных образов таких документов.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не требуется в случае представления заявления в электронном виде посредством отправки через личный кабинет заявителя на Портале, а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также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если заявление в форме электронного документа подписано усиленной квалифицированной электронной подписью.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2.6.6. Заявления в форме электронного документа предоставляются в администрацию в виде файлов в формате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(если указанные заявления предоставляются посредством электронной почты) или путем заполнения электронной формы запроса (при подаче указанных заявлений посредством Портала).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Заявление, направляемое от физического лица, юридического лица, должно быть заполнено по форме, представленной на Портале.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При формировании запроса заявителя в электронной форме заявителю обеспечиваются: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возможность копирования и сохранения документов, необходимых для предоставления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возможность печати на бумажном носителе копии электронной формы запроса;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возможность вернуться на любой из этапов заполнения электронной формы запроса без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потери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ранее введенной информации;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2.6.7.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2.6.8. Запрещается требовать от заявителя: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-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2.6.9.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Для предоставления муниципальной услуги администрацией запрашиваются следующие документы: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 целях получения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1)</w:t>
      </w:r>
      <w:r w:rsidRPr="00C47788">
        <w:rPr>
          <w:rFonts w:ascii="Times New Roman" w:eastAsia="Calibri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 - Управление Федеральной службы муниципальной регистрации, кадастра и картографии по Оренбургской области,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</w:t>
      </w: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>правление Федеральной налоговой службы по Оренбургской области.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 целях получения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1)</w:t>
      </w:r>
      <w:r w:rsidRPr="00C47788">
        <w:rPr>
          <w:rFonts w:ascii="Times New Roman" w:eastAsia="Calibri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 - Управление Федеральной службы муниципальной регистрации, кадастра и картографии по Оренбургской области,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</w:t>
      </w: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>правление Федеральной налоговой службы по Оренбургской области,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3)</w:t>
      </w:r>
      <w:r w:rsidRPr="00C47788">
        <w:rPr>
          <w:rFonts w:ascii="Times New Roman" w:eastAsia="Calibri" w:hAnsi="Times New Roman" w:cs="Times New Roman"/>
          <w:sz w:val="24"/>
          <w:szCs w:val="24"/>
        </w:rPr>
        <w:tab/>
        <w:t>копия лицензии, удостоверяющей право проведения работ по геологическому изучению недр (при обращении с заявлением в целях осуществления геологического изучения недр на срок действия соответствующей лицензии)</w:t>
      </w:r>
      <w:r w:rsidRPr="00C47788">
        <w:rPr>
          <w:rFonts w:ascii="Times New Roman" w:eastAsia="Calibri" w:hAnsi="Times New Roman" w:cs="Times New Roman"/>
          <w:sz w:val="24"/>
          <w:szCs w:val="24"/>
        </w:rPr>
        <w:tab/>
        <w:t>- Федеральное агентство по недропользованию.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Документы, перечисленные в настоящем подразделе, могут быть представлены заявителем самостоятельно.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 и подведомственных государственным органам организациях, в распоряжении которых находятся указанные документы.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Непредставление заявителем документов, перечисленных в настоящем подразделе, не является основанием для отказа в предоставлении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 услуги, поданы в соответствии с информацией о сроках и порядке предоставления</w:t>
      </w:r>
      <w:r w:rsidRPr="00C47788">
        <w:rPr>
          <w:rFonts w:ascii="Calibri" w:eastAsia="Calibri" w:hAnsi="Calibri" w:cs="Times New Roman"/>
        </w:rPr>
        <w:t xml:space="preserve"> </w:t>
      </w: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муниципальной услуги, опубликованной на Портале.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2.9. Исчерпывающий перечень оснований для приостановления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2.9.1. Основания для приостановления срока рассмотрения заявления и для возврата заявления законодательством Российской Федерации не предусмотрены.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2.9.2. Основания для отказа в выдаче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1) в заявлении отсутствуют сведения: 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-фамилия, имя, отчество (при наличии), местожительство заявителя, представителя заявителя - в случае, если заявление подается физическим лицом;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-наименование, местонахождение, организационно-правовая форма юридического лица - в случае, если заявление подается юридическим лицом;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-предполагаемые цели использования земель или земельного участка;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-сведения об объекте, предполагаемом для размещения на земельном участке;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-кадастровый номер земельного участка (при наличии);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-предполагаемый срок использования земель или земельного участка (предусмотренные пунктом 8 Положения о порядке и условиях размещения объектов на землях или земельных участках, находящихся в муниципальной или муниципальной собственности, без предоставления земельных участков и установления сервитутов, утвержденного постановлением Правительства Оренбургской области от 17.03.2016 N 178-п);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 заявителем не представлены документы, перечисленные в пункте 2.6.1 настоящего Административного регламента;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3) размещение объекта (объектов) приведет к невозможности использования земельного участка в соответствии с его разрешенным использованием;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4) в отношении земельных участков, на которых предполагается размещение объекта, уже выдано разрешение, срок действия которого не истек;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5) земельный участок, на использование которого испрашивается разрешение, предоставлен физическому или юридическому лицу.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2.9.3. Основания для отказа в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1. заявление подано с нарушением требований: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д)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C47788" w:rsidRPr="00C47788" w:rsidRDefault="00C47788" w:rsidP="00C4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23 Лесного кодекса Российской Федерации: </w:t>
      </w:r>
    </w:p>
    <w:p w:rsidR="00C47788" w:rsidRPr="00C47788" w:rsidRDefault="00C47788" w:rsidP="00C4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1.1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 К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заявлению прилагаются:</w:t>
      </w:r>
    </w:p>
    <w:p w:rsidR="00C47788" w:rsidRPr="00C47788" w:rsidRDefault="00C47788" w:rsidP="00C4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47788" w:rsidRPr="00C47788" w:rsidRDefault="00C47788" w:rsidP="00C47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(установленных пунктами 3 и 4 Правил выдачи разрешения на использование земель или земельного участка, находящихся в муниципальной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или муниципальной собственности,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утвержденных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27.11.2014 N 1244);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 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3) в целях осуществления геологического изучения недр на срок действия соответствующей лицензии;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5) в целях возведения некапитальных строений, сооружений, предназначенных для осуществления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товарной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аква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>-культуры (товарного рыбоводства), на срок действия договора пользования рыбоводным участком.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3. земельный участок, на использование которого испрашивается разрешение, предоставлен физическому или юридическому лицу.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2.9.4. Решение об отказе в предоставлении муниципальной услуги подписывается главой администрации и выдается заявителю с указанием причин отказа.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Решение об отказе в предоставлении муниципальной услуги выдается (направляется) заявителю не позднее следующего рабочего дня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с даты принятия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такого решения.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Решение об отказе в предоставлении муниципальной услуги по запросу, поданному в электронной форме через Портал, подписывается главой администрации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с даты принятия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такого решения.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Не допускается отказ в предоставлении муниципальной услуги в случае, если запрос и документы, необходимые для предоставления муниципальной 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2.11. Размер и основания взимания государственной пошлины или иной платы, взимаемой с заявителя за предоставление муниципальной услуги, порядок, размер и основания взимания платы за предоставление муниципальной слуги,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Муниципальная услуга предоставляется без взимания государственной пошлины или иной платы.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Плата за предоставление услуг, которые являются необходимыми и обязательными для предоставления муниципальной услуги, не взимается, в связи с отсутствием таких услуг.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</w:t>
      </w:r>
      <w:r w:rsidRPr="00C47788">
        <w:rPr>
          <w:rFonts w:ascii="Calibri" w:eastAsia="Calibri" w:hAnsi="Calibri" w:cs="Times New Roman"/>
        </w:rPr>
        <w:t xml:space="preserve"> </w:t>
      </w: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муниципальной услуги, не должен превышать 15 минут.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2.13. Срок регистрации заявления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о предоставлении</w:t>
      </w:r>
      <w:r w:rsidRPr="00C47788">
        <w:rPr>
          <w:rFonts w:ascii="Calibri" w:eastAsia="Calibri" w:hAnsi="Calibri" w:cs="Times New Roman"/>
        </w:rPr>
        <w:t xml:space="preserve"> </w:t>
      </w: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Регистрация заявления о предоставлении муниципальной услуги осуществляется в день его поступления специалистом отдела в порядке, определенном инструкцией по делопроизводству, а также специалистом МФЦ (в отношении запросов, поступивших в МФЦ).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Администрация обеспечивает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муниципальной услуги, осуществляется в ИС "МФЦ" СОЗ (ПОЛТАВА), а также в администрации в порядке, предусмотренном инструкцией по делопроизводству.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2.14. Требования к помещениям, в которых предоставляется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муниципальная услуга, к залу ожидания, информационным стендам, необходимым для предоставления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Прием заявителей должен осуществляться в специально выделенном для этих целей помещении.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Места предоставления муниципальной услуги должны быть: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2.15. Показатели доступности и качества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2.15.1. Показателями доступности предоставления муниципальной услуги являются: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2) соблюдение стандарта предоставления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5) возможность получения муниципальной  услуги в многофункциональном центре предоставления государственных и муниципальных услуг;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6) возможность либо невозможность получения муниципальной услуги в любом территориальном подразделении органа исполнительной власти Оренбургской области, предоставляющего муниципальную услугу,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27.07.2010 N 210-ФЗ "Об организации предоставления государственных и муниципальных услуг" (далее - комплексный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запрос).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2.15.2. Показателями качества предоставления</w:t>
      </w:r>
      <w:r w:rsidRPr="00C47788">
        <w:rPr>
          <w:rFonts w:ascii="Calibri" w:eastAsia="Calibri" w:hAnsi="Calibri" w:cs="Times New Roman"/>
        </w:rPr>
        <w:t xml:space="preserve"> </w:t>
      </w: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муниципальной услуги являются: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1) отсутствие очередей при приеме (выдаче) документов;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4) компетентность уполномоченных должностных лиц,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2.16.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1) Муниципальная услуга по экстерриториальному принципу не оказывается.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 При предоставлении администрацией муниципальной услуги через МФЦ в соответствии с соглашением о взаимодействии между МФЦ и администрацией осуществляются: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а) прием запроса о предоставлении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б) информирование и консультирование заявителей о порядке предоставления муниципальной услуги в МФЦ, а также по иным вопросам, связанным с предоставлением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в) извещение заявителя о результате рассмотрения заявления;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г) выдача результата предоставления муниципальной услуги заявителю, в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>. в виде документа на бумажном носителе, направленного администрацией, подтверждающего содержание электронного документа (в случае подачи заявления в электронной форме через Портал).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администрацией.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2)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министерства в сети Интернет и на Портале.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3) При предоставлении муниципальной услуги в электронной форме осуществляются: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а) получение информации о порядке и сроках предоставления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б) 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в) формирование запроса о предоставлении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г) прием и регистрация администрацией запроса и иных документов, необходимых для предоставления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е) получение результата предоставления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ж) получение сведений о ходе выполнения запроса;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з) осуществление оценки качества предоставления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и) досудебное (внесудебное) обжалование решений и действий (бездействия) администрации, должностного лица администрации либо государственного служащего.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Особенности предоставления муниципальной услуги в электронной форме, в том числе требования к использованию электронной подписи, определены п. 2.6.4 - 2.6.7 Административного регламента.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7788">
        <w:rPr>
          <w:rFonts w:ascii="Times New Roman" w:eastAsia="Calibri" w:hAnsi="Times New Roman" w:cs="Times New Roman"/>
          <w:b/>
          <w:sz w:val="24"/>
          <w:szCs w:val="24"/>
        </w:rPr>
        <w:t>III. Состав, последовательность, особенности,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электронном виде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Исчерпывающий перечень административных процедур по предоставлению муниципальной  услуги включает: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прием и регистрацию заявления и документов, необходимых для предоставления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проверку соблюдения Порядка подачи заявления в электронном виде;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рассмотрение поступившего заявления, проверку документов, подготовку проекта разрешения (решения об отказе в выдаче разрешения);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принятие решения о выдаче разрешения, решения об отказе в выдаче разрешения;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выдачу (направление) результата муниципальной услуги заявителю.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Установленные настоящим разделом административные процедуры и действия осуществляются в электронной форме, в том числе с использованием Портала.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Подача заявления в электронной форме через Портал представителем заявителя (физического лица или юридического лица) осуществляется под учетной записью представителя заявителя.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Установленные настоящим разделом административные процедуры и действия осуществляются через МФЦ.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При предоставлении</w:t>
      </w:r>
      <w:r w:rsidRPr="00C47788">
        <w:rPr>
          <w:rFonts w:ascii="Calibri" w:eastAsia="Calibri" w:hAnsi="Calibri" w:cs="Times New Roman"/>
        </w:rPr>
        <w:t xml:space="preserve"> </w:t>
      </w: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муниципальной услуги в электронной форме (при подаче заявления через Портал) заявителю обеспечиваются: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запись на прием в МФЦ для подачи запроса о предоставлении услуги (далее - запрос);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формирование запроса;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прием и регистрация министерством запроса и иных документов, необходимых для предоставления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получение результата предоставления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осуществление оценки качества предоставления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- досудебное (внесудебное) обжалование решений и действий (бездействия) администрации, многофункционального центра, организаций, осуществляющих функции по предоставлению муниципальных  услуг, а также их должностных лиц, муниципальных служащих, работников.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Уведомление о завершении действий, при предоставлении муниципальной услуги в электронной форме (при подаче заявления через Портал),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При предоставлении муниципальной услуги в электронной форме заявителю направляются: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а) уведомление о записи на прием в МФЦ, содержащее сведения о дате, времени и месте приема;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3.1. Прием и регистрация заявления и документов,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1) Основанием для начала административной процедуры является поступление в МФЦ, в администрацию заявления о предоставлении муниципальной услуги с приложением пакета документов.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2) При личном обращении лицо, подающее заявление о приобретении прав на земельный участок, предъявляет специалисту отдела, специалисту МФЦ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управлению делами министерства, специалистом МФЦ и приобщается к поданному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заявлению.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Специалист отдела, специалист МФЦ, сверяет подлинный экземпляр представленных заявителем документов с копией, и возвращает оригинал документа заявителю.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Максимальный срок выполнения данного действия составляет 15 минут.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Мониторинг поступления заявлений через Портал осуществляется специалистом, уполномоченного подразделения. При поступлении нового заявления указанный специалист передает один экземпляр заявления в отдел для регистрации в порядке, предусмотренном инструкцией по делопроизводству (в целях подтверждения факта поступления заявления и закрепления его за исполнителем), на второй экземпляр заявления накладываются соответствующие резолюции уполномоченного должностного лица, и передается в работу исполнителю.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Максимальный срок административной процедуры - 1 рабочий день. Заявление, направляемое через Портал, должно быть заполнено в электронной форме запроса, представленной на Портале.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Заявление в форме электронного документа и прилагаемые к нему электронные документы (электронные образы документов) формируются и подписываются в соответствии с особенностями, установленными пунктами 2.6.4 - 2.6.7 Административного регламента.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3) Специалист МФЦ, ответственный за доставку документов, не позднее рабочего дня, следующего за днем приема заявления в МФЦ, по описи передает документы в </w:t>
      </w: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администрацию для их рассмотрения и принятия решения о предоставлении муниципальной услуги или об отказе в предоставлении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4) Поступившее заявление с приложенными к нему документами регистрируется в день поступления.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Регистрация заявления поступившего в МФЦ осуществляется в информационной системе многофункциональных центров Оренбургской области, а также в администрации в день его поступления из МФЦ.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Регистрация заявления в форме электронного документа, поступившего через Портал, осуществляется в информационной системе обработки заявок, а также в системе электронного документооборота администрации. Регистрация заявления в форме электронного документа, поступившего на электронную почту, осуществляется в порядке, установленном актами по делопроизводству, в администрации.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Получение заявления в форме электронного документа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Уведомление о получении заявления направляется указанным заявителем в заявлении способом специалистом отдела (в отношении заявлений поступивших на электронную почту) или через Портал (в отношении заявлений поступивших на Портал) не позднее рабочего дня следующего за днем поступления заявления в администрацию.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После получения заявления в форме электронного документа через Портал, с резолюцией уполномоченного должностного лица администрации, исполнитель осуществляет действия, необходимые для направления заявителю информации о статусе заявления "Зарегистрировано".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5) На зарегистрированное заявление накладывается резолюция главы администрации (заместителя главы администрации, координирующего деятельность уполномоченного подразделения), после чего зарегистрированное заявление передается в уполномоченное подразделение администрации.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Максимальный срок выполнения данного действия - не позднее рабочего дня, следующего за днем поступления заявления в администрацию.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6) Не позднее рабочего дня, следующего за днем получения руководителем уполномоченного подразделения заявления и пакета документов, он знакомится с его содержанием, анализирует, назначает ответственного специалиста (далее - исполнитель) и дает исполнителю в письменном виде поручения, рекомендации.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7) Результатом настоящей административной процедуры является регистрация заявления в администрации.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8) Способом фиксации административной процедуры является присвоение регистрационного номера поступившему документу, внесение в регистрационно-контрольную форму базы электронного документооборота содержания резолюций, поступление документа исполнителю.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3.1.1. Проверка соблюдения порядка подачи заявления в электронном виде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1) Основанием для начала административной процедуры является поступление исполнителю заявления в форме электронного документа о предоставлении муниципальной услуги с приложением пакета документов.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Исполнитель осуществляет проверку соблюдения заявителем порядка подачи заявления в электронном виде на соответствие п. 2.6.4 - 2.6.7 Административного регламента и при выявлении нарушений осуществляет подготовку в адрес заявителя уведомления о том, что его заявление не будет рассматриваться администрацией с </w:t>
      </w: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указанием допущенных заявителем нарушений с отражением в ИС "МФЦ" СОЗ (ПОЛТАВА) статуса заявления "Не принято к рассмотрению".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 случае если нарушения порядка подачи заявления в электронном виде не выявлены, исполнитель обеспечивает выполнение дальнейших административных процедур, предусмотренных настоящим административным регламентом, с отражением в ИС "МФЦ" СОЗ (ПОЛТАВА) статуса заявления "Принято к рассмотрению".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Максимальный срок выполнения данной административной процедуры составляет - не позднее рабочего дня, следующего за днем получения исполнителем заявления (в случае, если нарушения порядка подачи заявления в электронном виде не выявлены), или не более 2 рабочих дней (при наличии оснований для направления уведомления о невозможности рассмотрения заявления).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процедур, предусмотренных настоящим Административным регламентом.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Способом фиксации административной процедуры является формирование и направление заявителю уведомления о невозможности рассмотрения заявления (при выявлении нарушений порядка подачи заявления в электронном виде).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3.2. Формирование и направление межведомственных запросов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1) Основанием для начала административной процедуры является отсутствие документов, необходимых для предоставления муниципальной услуги, которые находятся в распоряжении государственных органов либо подведомственных государственным органам организациях, в соответствии с нормативными правовыми актами, и могут быть получены посредством межведомственного информационного взаимодействия.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2) Исполнитель осуществляет подготовку и направление запроса в органы государственной власти, подведомственные государственным органам организации, в распоряжении которых находятся документы, необходимые для предоставления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Направление запроса осуществляется по каналам единой системы межведомственного электронного взаимодействия.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3) Результатом административной процедуры является получение из органов муниципальной власти, подведомственных государственным органам организаций запрашиваемых документов либо отказ в их предоставлении.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4) Способом фиксации административной процедуры является регистрация в администрации поступивших документов.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3.3. Рассмотрение поступившего заявления, проверка документов, подготовка проекта разрешения  (решения об отказе в выдаче разрешения)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1) Основанием для начала административной процедуры является наличие у исполнителя заявления с комплектом поступивших документов, в том числе в порядке межведомственного взаимодействия.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2) Исполнитель рассматривает заявление о выдаче разрешения на размещение объекта на земельном участке, находящемся в муниципальной собственности, без </w:t>
      </w: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3 рабочих дней.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Исполнитель рассматривает заявление о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12 рабочих дней.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3) При наличии оснований для отказа в выдаче разрешения исполнитель обеспечивает подготовку в адрес заявителя проекта решения (в форме письма администрации) об отказе в выдаче разрешения, которое визируется руководителем уполномоченного подразделения (1 рабочий день), главой администрации (1 рабочий день).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4) Если основания для отказа в выдаче разрешения отсутствуют, исполнитель обеспечивает подготовку сопроводительного письма и проекта: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Проект разрешения визируется руководителем уполномоченного подразделения (1 рабочий день), главой администрации (1 рабочий день).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Максимальный срок выполнения данного действия составляет 3 рабочих дня.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5) Результатом настоящей административной процедуры является: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подготовка сопроводительного письма и проекта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подготовка решения об отказе в выдаче разрешения проекта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подготовка сопроводительного письма и проекта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 подготовка решения об отказе в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Результат настоящей административной процедуры передается для рассмотрения главе администрации.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6) Способом фиксации административной процедуры является оформление на бумажном носителе сопроводительного письма и проекта решения и визирование его уполномоченными должностными лицами администрации.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3.4. Принятие решения о выдаче разрешения, решения об отказе в выдаче разрешения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1) Основанием для начала административной процедуры является передача главе администрации сопроводительного письма и проекта разрешения; проекта решения об отказе в выдаче разрешения.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2) Глава администрации рассматривает, принимает решение и подписывает проекты поступивших документов в течение 1 рабочего дня.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3) Критерием принятия решения является наличие (отсутствие) оснований для отказа в выдаче разрешения, предусмотренных подразделом 2.9 Административного регламента.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4) Разрешение (с сопроводительным письмом) либо решение об отказе в выдаче разрешения (в форме письма министерства) передается в отдел для регистрации, согласно инструкции по делопроизводству.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Разрешение регистрируется исполнителем в журнале регистрации разрешений на размещение объектов на земельных участках, находящихся в муниципальной собственности, без предоставления земельных участков и установления сервитутов.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5) Результатом настоящей административной процедуры является принятие решения о выдаче разрешения либо принятие решения об отказе в выдаче разрешения.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6) Способом фиксации результата административной процедуры являются подписание главой администрации и присвоение реквизитов сопроводительному письму (с занесением их в базу данных в порядке делопроизводства) и разрешению (с занесением их в журнал регистрации разрешений на размещение объектов на земельных участках, находящихся в муниципальной собственности, без предоставления земельных участков и установления сервитутов), либо письму об отказе в выдаче разрешения (с занесением их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в базу данных в порядке делопроизводства).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3.5. Выдача (направление) результатов муниципальной услуги заявителю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1) Основанием для начала административной процедуры является наличие подписанного и зарегистрированного разрешения, письма об отказе в выдаче разрешения.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Не позднее рабочего дня, следующего за днем внесения в базу данных электронного документооборота реквизитов письма об отказе в выдаче разрешения или сопроводительного письма с приложением разрешения, зарегистрированного в журнале регистрации разрешений на размещение объектов на земельных участках, находящихся в муниципальной собственности, без предоставления земельных участков и установления сервитутов, специалист по ведению делопроизводства заверяет указанные документы ЭЦП уполномоченного лица и передает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их исполнителю в электронном виде. Исполнитель осуществляет направление заявителю результата оказания муниципальной услуги через Портал с изменением статуса заявления "Исполнено", "Отказано" (в зависимости от результата оказания муниципальной услуги).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Не позднее рабочего дня, следующего за днем внесения в базу данных в порядке делопроизводства реквизитов письма об отказе в выдаче разрешения или сопроводительного письма и разрешения, исполнитель выдает лично заявителю или его представителю либо направляет по почте заказным почтовым отправлением с уведомлением о вручении, извещает МФЦ о готовности документов к передаче и по описи передает специалисту МФЦ, ответственному за доставку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документов, результат предоставления муниципальной услуги на бумажном носителе.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Если в течение 2 рабочих дней с момента извещения заявителя о готовности результата муниципальной услуги, он не явился для выдачи, а также в случае возврата в администрацию невостребованного заявителем в течение 1 месяца в МФЦ результата муниципальной услуги, документы направляются заявителю по указанному им в заявлении почтовому адресу заказным почтовым отправлением с уведомлением о вручении.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2) Уведомление о результате рассмотрения заявления, поданного в электронном виде, осуществляется указанным заявителем в заявлении способом (в отношении заявлений поступивших на электронную почту) или использованием Портала (в отношении заявлений поступивших на Портал) не позднее рабочего дня, следующего за днем внесения в базу данных, в порядке делопроизводства реквизитов документов, являющихся результатом предоставления муниципальной услуги.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либо на бумажном носителе в МФЦ, при личном обращении в администрацию или посредством почтового отправления.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Электронные документы, выражающие принятое решение, формируются в виде электронных образов документов (файлов в формате PDF), заверяются открепленной квалифицированной электронной подписью главы администрации (файл формата SIG).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Pr="00C47788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направляются указанным заявителем в заявлении способом с использованием Портала (в отношении заявлений поступивших на Портал) или в отношении заявлений поступивших на электронную почту не позднее рабочего дня, следующего за днем внесения в базу данных, в порядке делопроизводства реквизитов письма об отказе в выдаче разрешения.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3) Результатом административной процедуры является передача (направление) заявителю письма об отказе в выдаче разрешения или разрешения в форме документа на бумажном носителе или в форме электронного документа с сопроводительным письмом.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4) Способом фиксации результата административной процедуры является занесение отметок об отправке (получении) письма об отказе в выдаче разрешения или сопроводительного письма к разрешению в реестры исходящей корреспонденции или в информационную систему обработки заявок или в опись документов, переданных в МФЦ.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3.6. 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3.6.1. Административные процедуры (действия), выполняемые МФЦ, описываются в соглашении о взаимодействии между администрацией и МФЦ.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Порядок выполнения МФЦ следующих административных процедур (действий) (в случае, если </w:t>
      </w:r>
      <w:r w:rsidRPr="00C47788">
        <w:rPr>
          <w:rFonts w:ascii="Calibri" w:eastAsia="Calibri" w:hAnsi="Calibri" w:cs="Times New Roman"/>
        </w:rPr>
        <w:t xml:space="preserve"> </w:t>
      </w: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посредством обращения заявителя в МФЦ):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 услуги в МФЦ.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Информация о местонахождении, графике работы, контактных телефонах МФЦ, участвующих в предоставлении муниципальной услуги, указывается на официальном сайте МФЦ, информационных стендах в местах, предназначенных для предоставления муниципальной услуг.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Специалист МФЦ, осуществляющий прием документов: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самостоятельно, и уведомляет об этом заявителя;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е) распечатывает бланк заявления и предлагает заявителю собственноручно заполнить его;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ж) проверяет полноту оформления заявления;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з) принимает заявление;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Специалист МФЦ, осуществляющий выдачу документов: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а) устанавливает личность заявителя;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б) знакомит с перечнем и содержанием выдаваемых документов;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3.6.2.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В случае выявления опечаток и (или) ошибок, допущенных администрацией  в 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Администрация рассматривает заявление, представленное заявителем, и проводит проверку указанных в заявлении сведений.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 услуги, осуществляет исправление и замену указанных документов.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</w:t>
      </w: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за предоставление муниципальной услуги, письменно сообщает заявителю об отсутствии таких опечаток и (или) ошибок.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7788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C47788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C47788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соблюдением и исполнением уполномоченными должностными лицами администрации положений Административного регламента, а также принятием ими решений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1) Текущий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специалистами администрации, осуществляется главой администрации, руководителем уполномоченного подразделения.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2) Полномочия должностных лиц, осуществляющих текущий контроль, устанавливаются локальными нормативными актами администрации, положениями об уполномоченных подразделениях, должностными регламентами специалистов администрации.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3)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1)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структурного подразделения администрации, ответственного за предоставление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2) Проверки могут быть плановыми и внеплановыми. Порядок и периодичность осуществления плановых проверок устанавливается планом работы администрации. Периодичность плановых проверок составляет не реже 1 раза в 3 года.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(жалобе) заявителя.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3)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структурного подразделения администрации, ответственного за предоставление муниципальной услуги.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4)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 xml:space="preserve">1) По результатам проведенных проверок, в случае выявления нарушений положений Административного регламента, виновные должностные лица администрации </w:t>
      </w: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привлекаются к ответственности в соответствии с законодательством Российской Федерации.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2)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Федерации, Оренбургской области.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4.4. Требования к порядку и формам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7788">
        <w:rPr>
          <w:rFonts w:ascii="Times New Roman" w:eastAsia="Calibri" w:hAnsi="Times New Roman" w:cs="Times New Roman"/>
          <w:b/>
          <w:sz w:val="24"/>
          <w:szCs w:val="24"/>
        </w:rPr>
        <w:t xml:space="preserve">V. </w:t>
      </w:r>
      <w:proofErr w:type="gramStart"/>
      <w:r w:rsidRPr="00C47788">
        <w:rPr>
          <w:rFonts w:ascii="Times New Roman" w:eastAsia="Calibri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администрации,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Информация, указанная в данном разделе, подлежит обязательному размещению на Портале.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</w:t>
      </w:r>
      <w:r w:rsidRPr="00C47788">
        <w:rPr>
          <w:rFonts w:ascii="Calibri" w:eastAsia="Calibri" w:hAnsi="Calibri" w:cs="Times New Roman"/>
        </w:rPr>
        <w:t xml:space="preserve"> </w:t>
      </w:r>
      <w:r w:rsidRPr="00C47788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proofErr w:type="gramEnd"/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В случае если заявитель считает, что в ходе предоставления муниципальной услуги решениями и (или) действиями (бездействием) министерства, или его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Жалоба подается в администрацию, МФЦ либо в орган, являющийся учредителем МФЦ.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Жалобы на решения и действия (бездействие) главы администрации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Жалоба на решения и (или) действия (бездействие) администрации и его должностных лиц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Федеральным законом от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Портала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ab/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администрации, на Портале.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>5.4. Перечень нормативных правовых актов, регулирующих порядок досудебного (внесудебного) обжалования решений и действий (бездействия) администрации,</w:t>
      </w: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а также его должностных лиц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-Федеральный закон от 27 июля 2010 года N 210-ФЗ "Об организации предоставления государственных и муниципальных услуг";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-постановление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Приложение 1</w:t>
      </w:r>
    </w:p>
    <w:p w:rsidR="00C47788" w:rsidRP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78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C47788" w:rsidRP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о предоставлении муниципальной услуги </w:t>
      </w:r>
    </w:p>
    <w:p w:rsidR="00C47788" w:rsidRP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788">
        <w:rPr>
          <w:rFonts w:ascii="Times New Roman" w:eastAsia="Times New Roman" w:hAnsi="Times New Roman" w:cs="Times New Roman"/>
          <w:sz w:val="20"/>
          <w:szCs w:val="20"/>
          <w:lang w:eastAsia="ru-RU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C47788" w:rsidRP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510"/>
        <w:gridCol w:w="1361"/>
        <w:gridCol w:w="397"/>
        <w:gridCol w:w="340"/>
        <w:gridCol w:w="397"/>
        <w:gridCol w:w="907"/>
        <w:gridCol w:w="397"/>
        <w:gridCol w:w="680"/>
        <w:gridCol w:w="397"/>
        <w:gridCol w:w="340"/>
        <w:gridCol w:w="2268"/>
      </w:tblGrid>
      <w:tr w:rsidR="00C47788" w:rsidRPr="00C47788" w:rsidTr="00C47788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C47788" w:rsidRPr="00C47788" w:rsidTr="00C47788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1. Заявление</w:t>
            </w:r>
          </w:p>
        </w:tc>
      </w:tr>
      <w:tr w:rsidR="00C47788" w:rsidRPr="00C47788" w:rsidTr="00C47788">
        <w:tc>
          <w:tcPr>
            <w:tcW w:w="90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Рязановского сельсовета </w:t>
            </w:r>
            <w:proofErr w:type="spell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выдать разрешение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выдать разрешение на использование земельного участка, находящегося в муниципальной собственности Оренбургской области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 (при наличии):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земельного участка, планируемая к использованию (весь земельный участок или его часть):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 земельного участка: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использования земельного участка: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использования земельного участка: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объекте, предполагаемом к размещению на земельном участке (указывается в случае направления заявления о выдаче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сервитута):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представления заявления и иных необходимых документов:</w:t>
            </w:r>
          </w:p>
        </w:tc>
      </w:tr>
      <w:tr w:rsidR="00C47788" w:rsidRPr="00C47788" w:rsidTr="00C47788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C47788" w:rsidRPr="00C47788" w:rsidTr="00C47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 (в </w:t>
            </w:r>
            <w:proofErr w:type="spell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представителем заявителя)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Почтовым отправлением (в </w:t>
            </w:r>
            <w:proofErr w:type="spell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 курьером)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форме электронных документов (электронных образов документов) </w:t>
            </w:r>
            <w:hyperlink r:id="rId6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получения результатов рассмотрения заявления: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В виде бумажного документа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 в министерстве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 в МФЦ (в случае подачи заявления через МФЦ, а также в случае подачи заявления в электронном виде)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Почтовым отправлением по почтовому адресу, указанному в </w:t>
            </w:r>
            <w:hyperlink r:id="rId7" w:anchor="Par801" w:tooltip="8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п. 8</w:t>
              </w:r>
            </w:hyperlink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личный кабинет на Портале государственных и муниципальных услуг </w:t>
            </w:r>
            <w:hyperlink r:id="rId8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адресу электронной почты, указанному в </w:t>
            </w:r>
            <w:hyperlink r:id="rId9" w:anchor="Par801" w:tooltip="8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п. 8</w:t>
              </w:r>
            </w:hyperlink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заявления </w:t>
            </w:r>
            <w:hyperlink r:id="rId1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 направления уведомлений посредством отправки электронного сообщения </w:t>
            </w:r>
            <w:hyperlink r:id="rId11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получении заявления и документов в электронном виде </w:t>
            </w:r>
            <w:hyperlink r:id="rId12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личный кабинет на Портале государственных и муниципальных услуг </w:t>
            </w:r>
            <w:hyperlink r:id="rId13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адресу электронной почты, указанному в </w:t>
            </w:r>
            <w:hyperlink r:id="rId14" w:anchor="Par801" w:tooltip="8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п. 8</w:t>
              </w:r>
            </w:hyperlink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заявления </w:t>
            </w:r>
            <w:hyperlink r:id="rId15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невозможности рассмотрения заявления, представленного с нарушением порядка подачи заявления в электронном виде </w:t>
            </w:r>
            <w:hyperlink r:id="rId16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личный кабинет на Портале государственных и муниципальных услуг </w:t>
            </w:r>
            <w:hyperlink r:id="rId17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адресу электронной почты, указанному в </w:t>
            </w:r>
            <w:hyperlink r:id="rId18" w:anchor="Par801" w:tooltip="8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п. 8</w:t>
              </w:r>
            </w:hyperlink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заявления </w:t>
            </w:r>
            <w:hyperlink r:id="rId19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результатах рассмотрения заявления в электронном виде и возможности получить результат предоставления муниципальной услуги </w:t>
            </w:r>
            <w:hyperlink r:id="rId2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личный кабинет на Портале государственных и муниципальных услуг </w:t>
            </w:r>
            <w:hyperlink r:id="rId21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адресу электронной почты, указанному в </w:t>
            </w:r>
            <w:hyperlink r:id="rId22" w:anchor="Par801" w:tooltip="8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п. 8</w:t>
              </w:r>
            </w:hyperlink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заявления </w:t>
            </w:r>
            <w:hyperlink r:id="rId23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заявителя (полностью):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документ, удостоверяющий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жительства </w:t>
            </w: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ЕГРИП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ИНН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муниципальной регистрации в ЕГРИП (для индивидуальных предпринимателей):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лицо: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ОГРН: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ИНН: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муниципальной регистрации в ЕГРЮЛ: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Страна, дата и номер регистрации (инкорпорации) (для иностранных юридических лиц):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юридического лица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представителе заявителя (физического лица или юридического лица):</w:t>
            </w:r>
          </w:p>
        </w:tc>
      </w:tr>
      <w:tr w:rsidR="00C47788" w:rsidRPr="00C47788" w:rsidTr="00C47788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(полностью)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номер документа, удостоверяющего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документ, удостоверяющий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ar801"/>
            <w:bookmarkEnd w:id="1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Контакты для связи с заявителем (представителем заявителя):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 (заполняется по желанию лица, подающего заявление)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Прошу информировать меня о ходе исполнения услуги </w:t>
            </w:r>
            <w:hyperlink r:id="rId24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C4778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личный кабинет на Портале государственных и муниципальных услуг по СНИЛС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____-____-____-____</w:t>
            </w:r>
            <w:proofErr w:type="gramEnd"/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произвести регистрацию в ЕСИА (только для физического лица)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подтвердить регистрацию учетной записи в ЕСИА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восстановить доступ в ЕСИА</w:t>
            </w:r>
          </w:p>
        </w:tc>
      </w:tr>
      <w:tr w:rsidR="00C47788" w:rsidRPr="00C47788" w:rsidTr="00C47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Подтверждаю свое согласие, а также согласие представляемого мною лица, на обработку персональных данных: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данных о документе, удостоверяющем личность, о месте жительства, контактов для связи с заявителем и представителем заявителя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в соответствии с законодательством Российской Федерации настоящей муниципальной услуги, в том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автоматизированном режиме, включая принятие решений на их основе министерством в целях предоставления муниципальной услуги. Срок действия согласия - 10 лет.</w:t>
            </w:r>
          </w:p>
        </w:tc>
      </w:tr>
      <w:tr w:rsidR="00C47788" w:rsidRPr="00C47788" w:rsidTr="00C477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C47788" w:rsidRPr="00C47788" w:rsidTr="00C477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C47788" w:rsidRPr="00C47788" w:rsidTr="00C4778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88" w:rsidRPr="00C47788" w:rsidRDefault="00C47788" w:rsidP="00C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_____________ _______________</w:t>
            </w:r>
          </w:p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(Подпись)     (Ф.И.О.)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8" w:rsidRPr="00C47788" w:rsidRDefault="00C47788" w:rsidP="00C4778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"___" ______ ___ </w:t>
            </w:r>
            <w:proofErr w:type="gramStart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47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47788" w:rsidRP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788" w:rsidRP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788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C47788" w:rsidRPr="00C47788" w:rsidRDefault="00C47788" w:rsidP="00C4778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859"/>
      <w:bookmarkEnd w:id="2"/>
      <w:r w:rsidRPr="00C47788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Заполняется в случае, если обеспечена возможность направления заявления и документов в электронной форме.</w:t>
      </w:r>
    </w:p>
    <w:p w:rsidR="00C47788" w:rsidRP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788" w:rsidRPr="00C47788" w:rsidRDefault="00C47788" w:rsidP="00C4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788" w:rsidRPr="00C47788" w:rsidRDefault="00C47788" w:rsidP="00C4778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7788" w:rsidRPr="00C47788" w:rsidRDefault="00C47788" w:rsidP="00C47788">
      <w:pPr>
        <w:rPr>
          <w:rFonts w:ascii="Times New Roman" w:eastAsia="Calibri" w:hAnsi="Times New Roman" w:cs="Times New Roman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7788" w:rsidRDefault="00C47788" w:rsidP="00C4778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2</w:t>
      </w:r>
    </w:p>
    <w:p w:rsidR="00C47788" w:rsidRP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47788" w:rsidRPr="00C47788" w:rsidRDefault="00C47788" w:rsidP="00C477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</w:t>
      </w: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C47788" w:rsidRPr="00C47788" w:rsidRDefault="00C47788" w:rsidP="00C47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       дата</w:t>
      </w:r>
    </w:p>
    <w:p w:rsidR="00C47788" w:rsidRPr="00C47788" w:rsidRDefault="00C47788" w:rsidP="00C477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C47788">
        <w:rPr>
          <w:rFonts w:ascii="Times New Roman" w:eastAsia="Calibri" w:hAnsi="Times New Roman" w:cs="Times New Roman"/>
          <w:sz w:val="16"/>
          <w:szCs w:val="16"/>
        </w:rPr>
        <w:t>на</w:t>
      </w:r>
      <w:proofErr w:type="gramEnd"/>
      <w:r w:rsidRPr="00C47788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C47788" w:rsidRPr="00C47788" w:rsidRDefault="00C47788" w:rsidP="00C477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использование земельного участка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Разрешает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Размещение объекта____________________________________________________________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C47788" w:rsidRPr="00C47788" w:rsidRDefault="00C47788" w:rsidP="00C4778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Глава сельсовета                                                               _______________/________________</w:t>
      </w:r>
    </w:p>
    <w:p w:rsidR="00C47788" w:rsidRPr="00C47788" w:rsidRDefault="00C47788" w:rsidP="00C47788">
      <w:pPr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47788" w:rsidRPr="00C47788" w:rsidRDefault="00C47788" w:rsidP="00C47788">
      <w:pPr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Руководитель</w:t>
      </w:r>
    </w:p>
    <w:p w:rsidR="00C47788" w:rsidRPr="00C47788" w:rsidRDefault="00C47788" w:rsidP="00C47788">
      <w:pPr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C47788" w:rsidRPr="00C47788" w:rsidRDefault="00C47788" w:rsidP="00C47788">
      <w:pPr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Приложение 3</w:t>
      </w:r>
    </w:p>
    <w:p w:rsidR="00C47788" w:rsidRP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об отказе в выдаче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сервитута, публичного сервитута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       дата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C47788">
        <w:rPr>
          <w:rFonts w:ascii="Times New Roman" w:eastAsia="Calibri" w:hAnsi="Times New Roman" w:cs="Times New Roman"/>
          <w:sz w:val="16"/>
          <w:szCs w:val="16"/>
        </w:rPr>
        <w:t>на</w:t>
      </w:r>
      <w:proofErr w:type="gramEnd"/>
      <w:r w:rsidRPr="00C47788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использование земельного участка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отказывает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В размещение объекта__________________________________________________________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Глава сельсовета                                                               _______________/________________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Руководитель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Приложение 4</w:t>
      </w:r>
    </w:p>
    <w:p w:rsidR="00C47788" w:rsidRP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47788" w:rsidRP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       дата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C47788">
        <w:rPr>
          <w:rFonts w:ascii="Times New Roman" w:eastAsia="Calibri" w:hAnsi="Times New Roman" w:cs="Times New Roman"/>
          <w:sz w:val="16"/>
          <w:szCs w:val="16"/>
        </w:rPr>
        <w:t>на</w:t>
      </w:r>
      <w:proofErr w:type="gramEnd"/>
      <w:r w:rsidRPr="00C47788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использование земельного участка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Разрешает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Использование земельного участка______________________________________________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Глава сельсовета                                                               _______________/________________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Руководитель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5 </w:t>
      </w:r>
    </w:p>
    <w:p w:rsidR="00C47788" w:rsidRP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47788" w:rsidRP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Решение об отказе в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       дата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C47788">
        <w:rPr>
          <w:rFonts w:ascii="Times New Roman" w:eastAsia="Calibri" w:hAnsi="Times New Roman" w:cs="Times New Roman"/>
          <w:sz w:val="16"/>
          <w:szCs w:val="16"/>
        </w:rPr>
        <w:t>на</w:t>
      </w:r>
      <w:proofErr w:type="gramEnd"/>
      <w:r w:rsidRPr="00C47788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использование земельного участка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отказывает 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наименование заявителя, его почтовый адрес, телефон, адрес электронной почты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В использовании земельного участка______________________________________________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7788">
        <w:rPr>
          <w:rFonts w:ascii="Times New Roman" w:eastAsia="Calibri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 w:rsidRPr="00C4778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4778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Глава сельсовета                                                           _______________/________________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88" w:rsidRPr="00C47788" w:rsidRDefault="00C47788" w:rsidP="00C477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88">
        <w:rPr>
          <w:rFonts w:ascii="Times New Roman" w:eastAsia="Calibri" w:hAnsi="Times New Roman" w:cs="Times New Roman"/>
          <w:sz w:val="24"/>
          <w:szCs w:val="24"/>
        </w:rPr>
        <w:t>Руководитель</w:t>
      </w:r>
    </w:p>
    <w:p w:rsidR="00987A85" w:rsidRDefault="00C47788" w:rsidP="00C47788">
      <w:r w:rsidRPr="00C47788">
        <w:rPr>
          <w:rFonts w:ascii="Times New Roman" w:eastAsia="Calibri" w:hAnsi="Times New Roman" w:cs="Times New Roman"/>
          <w:sz w:val="24"/>
          <w:szCs w:val="24"/>
        </w:rPr>
        <w:t>_________________________                                          _______________/________</w:t>
      </w:r>
    </w:p>
    <w:sectPr w:rsidR="0098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4F"/>
    <w:rsid w:val="00987A85"/>
    <w:rsid w:val="00BF054F"/>
    <w:rsid w:val="00C4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7788"/>
  </w:style>
  <w:style w:type="character" w:styleId="a3">
    <w:name w:val="Hyperlink"/>
    <w:basedOn w:val="a0"/>
    <w:uiPriority w:val="99"/>
    <w:semiHidden/>
    <w:unhideWhenUsed/>
    <w:rsid w:val="00C477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778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77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8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7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7788"/>
  </w:style>
  <w:style w:type="character" w:styleId="a3">
    <w:name w:val="Hyperlink"/>
    <w:basedOn w:val="a0"/>
    <w:uiPriority w:val="99"/>
    <w:semiHidden/>
    <w:unhideWhenUsed/>
    <w:rsid w:val="00C477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778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77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8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7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4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5" Type="http://schemas.openxmlformats.org/officeDocument/2006/relationships/image" Target="media/image1.gif"/><Relationship Id="rId15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4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14459</Words>
  <Characters>82421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2021-06-24T11:45:00Z</cp:lastPrinted>
  <dcterms:created xsi:type="dcterms:W3CDTF">2021-06-24T11:38:00Z</dcterms:created>
  <dcterms:modified xsi:type="dcterms:W3CDTF">2021-06-24T11:46:00Z</dcterms:modified>
</cp:coreProperties>
</file>