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479" w:rsidRDefault="000D0479" w:rsidP="000D0479">
      <w:pPr>
        <w:spacing w:after="0" w:line="240" w:lineRule="auto"/>
        <w:jc w:val="both"/>
        <w:rPr>
          <w:rFonts w:ascii="Times New Roman" w:eastAsia="Times New Roman" w:hAnsi="Times New Roman"/>
          <w:noProof/>
          <w:sz w:val="24"/>
          <w:szCs w:val="20"/>
          <w:lang w:eastAsia="ru-RU" w:bidi="en-US"/>
        </w:rPr>
      </w:pPr>
      <w:r>
        <w:rPr>
          <w:rFonts w:ascii="Times New Roman" w:eastAsia="Times New Roman" w:hAnsi="Times New Roman"/>
          <w:noProof/>
          <w:sz w:val="24"/>
          <w:szCs w:val="20"/>
          <w:lang w:eastAsia="ru-RU" w:bidi="en-US"/>
        </w:rPr>
        <w:t xml:space="preserve">                                                                     </w:t>
      </w:r>
      <w:r>
        <w:rPr>
          <w:rFonts w:eastAsia="Times New Roman"/>
          <w:noProof/>
          <w:sz w:val="24"/>
          <w:szCs w:val="20"/>
          <w:lang w:eastAsia="ru-RU"/>
        </w:rPr>
        <w:drawing>
          <wp:inline distT="0" distB="0" distL="0" distR="0" wp14:anchorId="220C04E7" wp14:editId="61FAC07A">
            <wp:extent cx="504825" cy="628650"/>
            <wp:effectExtent l="0" t="0" r="9525" b="0"/>
            <wp:docPr id="1" name="Рисунок 2" descr="Описание: Описание: asekeevo-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asekeevo-герб"/>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825" cy="628650"/>
                    </a:xfrm>
                    <a:prstGeom prst="rect">
                      <a:avLst/>
                    </a:prstGeom>
                    <a:noFill/>
                    <a:ln>
                      <a:noFill/>
                    </a:ln>
                  </pic:spPr>
                </pic:pic>
              </a:graphicData>
            </a:graphic>
          </wp:inline>
        </w:drawing>
      </w:r>
    </w:p>
    <w:p w:rsidR="000D0479" w:rsidRDefault="000D0479" w:rsidP="000D0479">
      <w:pPr>
        <w:spacing w:after="0" w:line="240" w:lineRule="auto"/>
        <w:rPr>
          <w:rFonts w:eastAsia="Times New Roman"/>
          <w:noProof/>
          <w:sz w:val="24"/>
          <w:szCs w:val="20"/>
          <w:lang w:eastAsia="ru-RU" w:bidi="en-US"/>
        </w:rPr>
      </w:pPr>
    </w:p>
    <w:p w:rsidR="000D0479" w:rsidRDefault="000D0479" w:rsidP="000D0479">
      <w:pPr>
        <w:spacing w:after="0" w:line="240" w:lineRule="auto"/>
        <w:jc w:val="center"/>
        <w:rPr>
          <w:rFonts w:ascii="Times New Roman" w:eastAsia="Times New Roman" w:hAnsi="Times New Roman"/>
          <w:b/>
          <w:noProof/>
          <w:sz w:val="28"/>
          <w:szCs w:val="28"/>
          <w:lang w:eastAsia="ru-RU" w:bidi="en-US"/>
        </w:rPr>
      </w:pPr>
      <w:r>
        <w:rPr>
          <w:rFonts w:ascii="Times New Roman" w:eastAsia="Times New Roman" w:hAnsi="Times New Roman"/>
          <w:b/>
          <w:noProof/>
          <w:sz w:val="28"/>
          <w:szCs w:val="28"/>
          <w:lang w:eastAsia="ru-RU" w:bidi="en-US"/>
        </w:rPr>
        <w:t>АДМИНИСТРАЦИЯ</w:t>
      </w:r>
    </w:p>
    <w:p w:rsidR="000D0479" w:rsidRDefault="000D0479" w:rsidP="000D0479">
      <w:pPr>
        <w:spacing w:after="0" w:line="240" w:lineRule="auto"/>
        <w:jc w:val="center"/>
        <w:rPr>
          <w:rFonts w:ascii="Times New Roman" w:eastAsia="Times New Roman" w:hAnsi="Times New Roman"/>
          <w:b/>
          <w:noProof/>
          <w:sz w:val="28"/>
          <w:szCs w:val="28"/>
          <w:lang w:eastAsia="ru-RU" w:bidi="en-US"/>
        </w:rPr>
      </w:pPr>
      <w:r>
        <w:rPr>
          <w:rFonts w:ascii="Times New Roman" w:eastAsia="Times New Roman" w:hAnsi="Times New Roman"/>
          <w:b/>
          <w:noProof/>
          <w:sz w:val="28"/>
          <w:szCs w:val="28"/>
          <w:lang w:eastAsia="ru-RU" w:bidi="en-US"/>
        </w:rPr>
        <w:t>МУНИЦИПАЛЬНОГО ОБРАЗОВАНИЯ РЯЗАНОВСКИЙ СЕЛЬСОВЕТ</w:t>
      </w:r>
      <w:r>
        <w:rPr>
          <w:rFonts w:ascii="Times New Roman" w:eastAsia="Times New Roman" w:hAnsi="Times New Roman"/>
          <w:b/>
          <w:noProof/>
          <w:sz w:val="28"/>
          <w:szCs w:val="28"/>
          <w:lang w:eastAsia="ru-RU" w:bidi="en-US"/>
        </w:rPr>
        <w:br/>
        <w:t>АСЕКЕЕВСКОГО РАЙОНА ОРЕНБУРГСКОЙ ОБЛАСТИ</w:t>
      </w:r>
    </w:p>
    <w:p w:rsidR="000D0479" w:rsidRDefault="000D0479" w:rsidP="000D0479">
      <w:pPr>
        <w:spacing w:after="0" w:line="240" w:lineRule="auto"/>
        <w:jc w:val="center"/>
        <w:rPr>
          <w:rFonts w:ascii="Times New Roman" w:eastAsia="Times New Roman" w:hAnsi="Times New Roman"/>
          <w:b/>
          <w:noProof/>
          <w:sz w:val="28"/>
          <w:szCs w:val="28"/>
          <w:lang w:eastAsia="ru-RU" w:bidi="en-US"/>
        </w:rPr>
      </w:pPr>
    </w:p>
    <w:p w:rsidR="000D0479" w:rsidRDefault="000D0479" w:rsidP="000D0479">
      <w:pPr>
        <w:spacing w:after="0" w:line="240" w:lineRule="auto"/>
        <w:jc w:val="center"/>
        <w:rPr>
          <w:rFonts w:ascii="Times New Roman" w:eastAsia="Times New Roman" w:hAnsi="Times New Roman"/>
          <w:b/>
          <w:noProof/>
          <w:sz w:val="28"/>
          <w:szCs w:val="28"/>
          <w:lang w:eastAsia="ru-RU" w:bidi="en-US"/>
        </w:rPr>
      </w:pPr>
      <w:r>
        <w:rPr>
          <w:rFonts w:ascii="Times New Roman" w:eastAsia="Times New Roman" w:hAnsi="Times New Roman"/>
          <w:b/>
          <w:noProof/>
          <w:sz w:val="28"/>
          <w:szCs w:val="28"/>
          <w:lang w:eastAsia="ru-RU" w:bidi="en-US"/>
        </w:rPr>
        <w:t>ПОСТАНОВЛЕНИЕ</w:t>
      </w:r>
    </w:p>
    <w:p w:rsidR="000D0479" w:rsidRDefault="000D0479" w:rsidP="000D0479">
      <w:pPr>
        <w:spacing w:after="0" w:line="240" w:lineRule="auto"/>
        <w:jc w:val="both"/>
        <w:rPr>
          <w:rFonts w:ascii="Times New Roman" w:eastAsia="Times New Roman" w:hAnsi="Times New Roman"/>
          <w:sz w:val="24"/>
          <w:szCs w:val="24"/>
          <w:lang w:eastAsia="ru-RU" w:bidi="en-US"/>
        </w:rPr>
      </w:pPr>
      <w:r>
        <w:rPr>
          <w:rFonts w:ascii="Times New Roman" w:eastAsia="Times New Roman" w:hAnsi="Times New Roman"/>
          <w:noProof/>
          <w:sz w:val="28"/>
          <w:szCs w:val="28"/>
          <w:lang w:eastAsia="ru-RU" w:bidi="en-US"/>
        </w:rPr>
        <w:t xml:space="preserve"> </w:t>
      </w:r>
      <w:r>
        <w:rPr>
          <w:rFonts w:ascii="Times New Roman" w:eastAsia="Times New Roman" w:hAnsi="Times New Roman"/>
          <w:sz w:val="24"/>
          <w:szCs w:val="24"/>
          <w:lang w:eastAsia="ru-RU" w:bidi="en-US"/>
        </w:rPr>
        <w:t>=====================================================================</w:t>
      </w:r>
    </w:p>
    <w:p w:rsidR="000D0479" w:rsidRDefault="000D0479" w:rsidP="000D0479">
      <w:pPr>
        <w:spacing w:after="0" w:line="240" w:lineRule="auto"/>
        <w:rPr>
          <w:rFonts w:ascii="Times New Roman" w:eastAsia="Times New Roman" w:hAnsi="Times New Roman"/>
          <w:sz w:val="28"/>
          <w:szCs w:val="28"/>
          <w:lang w:bidi="en-US"/>
        </w:rPr>
      </w:pPr>
    </w:p>
    <w:p w:rsidR="000D0479" w:rsidRDefault="000D0479" w:rsidP="000D0479">
      <w:pPr>
        <w:spacing w:after="0" w:line="240" w:lineRule="auto"/>
        <w:rPr>
          <w:rFonts w:ascii="Times New Roman" w:eastAsia="Times New Roman" w:hAnsi="Times New Roman"/>
          <w:b/>
          <w:sz w:val="28"/>
          <w:szCs w:val="28"/>
          <w:lang w:bidi="en-US"/>
        </w:rPr>
      </w:pPr>
      <w:r>
        <w:rPr>
          <w:rFonts w:ascii="Times New Roman" w:eastAsia="Times New Roman" w:hAnsi="Times New Roman"/>
          <w:b/>
          <w:sz w:val="28"/>
          <w:szCs w:val="28"/>
          <w:lang w:bidi="en-US"/>
        </w:rPr>
        <w:t>2</w:t>
      </w:r>
      <w:r w:rsidR="007F12A3">
        <w:rPr>
          <w:rFonts w:ascii="Times New Roman" w:eastAsia="Times New Roman" w:hAnsi="Times New Roman"/>
          <w:b/>
          <w:sz w:val="28"/>
          <w:szCs w:val="28"/>
          <w:lang w:bidi="en-US"/>
        </w:rPr>
        <w:t>2</w:t>
      </w:r>
      <w:bookmarkStart w:id="0" w:name="_GoBack"/>
      <w:bookmarkEnd w:id="0"/>
      <w:r>
        <w:rPr>
          <w:rFonts w:ascii="Times New Roman" w:eastAsia="Times New Roman" w:hAnsi="Times New Roman"/>
          <w:b/>
          <w:sz w:val="28"/>
          <w:szCs w:val="28"/>
          <w:lang w:bidi="en-US"/>
        </w:rPr>
        <w:t xml:space="preserve">.06.2022                                       с. Рязановка            </w:t>
      </w:r>
      <w:r>
        <w:rPr>
          <w:rFonts w:ascii="Times New Roman" w:eastAsia="Times New Roman" w:hAnsi="Times New Roman"/>
          <w:b/>
          <w:sz w:val="28"/>
          <w:szCs w:val="28"/>
          <w:lang w:bidi="en-US"/>
        </w:rPr>
        <w:t xml:space="preserve">                             № 30</w:t>
      </w:r>
      <w:r>
        <w:rPr>
          <w:rFonts w:ascii="Times New Roman" w:eastAsia="Times New Roman" w:hAnsi="Times New Roman"/>
          <w:b/>
          <w:sz w:val="28"/>
          <w:szCs w:val="28"/>
          <w:lang w:bidi="en-US"/>
        </w:rPr>
        <w:t>-п</w:t>
      </w:r>
    </w:p>
    <w:p w:rsidR="000D0479" w:rsidRDefault="000D0479" w:rsidP="000D0479">
      <w:pPr>
        <w:spacing w:after="0" w:line="240" w:lineRule="auto"/>
        <w:rPr>
          <w:rFonts w:ascii="Times New Roman" w:eastAsia="Times New Roman" w:hAnsi="Times New Roman"/>
          <w:b/>
          <w:sz w:val="28"/>
          <w:szCs w:val="28"/>
          <w:lang w:bidi="en-US"/>
        </w:rPr>
      </w:pPr>
    </w:p>
    <w:p w:rsidR="000D0479" w:rsidRDefault="000D0479" w:rsidP="000D0479">
      <w:pPr>
        <w:spacing w:after="0" w:line="240" w:lineRule="auto"/>
        <w:jc w:val="center"/>
        <w:rPr>
          <w:rFonts w:ascii="Times New Roman" w:eastAsia="Times New Roman" w:hAnsi="Times New Roman"/>
          <w:b/>
          <w:sz w:val="28"/>
          <w:szCs w:val="28"/>
          <w:lang w:bidi="en-US"/>
        </w:rPr>
      </w:pPr>
      <w:r>
        <w:rPr>
          <w:rFonts w:ascii="Times New Roman" w:eastAsia="Times New Roman" w:hAnsi="Times New Roman"/>
          <w:b/>
          <w:sz w:val="28"/>
          <w:szCs w:val="28"/>
          <w:lang w:bidi="en-US"/>
        </w:rPr>
        <w:t xml:space="preserve">Об утверждении порядка сообщения муниципальным </w:t>
      </w:r>
      <w:proofErr w:type="gramStart"/>
      <w:r>
        <w:rPr>
          <w:rFonts w:ascii="Times New Roman" w:eastAsia="Times New Roman" w:hAnsi="Times New Roman"/>
          <w:b/>
          <w:sz w:val="28"/>
          <w:szCs w:val="28"/>
          <w:lang w:bidi="en-US"/>
        </w:rPr>
        <w:t>служащим  о</w:t>
      </w:r>
      <w:proofErr w:type="gramEnd"/>
      <w:r>
        <w:rPr>
          <w:rFonts w:ascii="Times New Roman" w:eastAsia="Times New Roman" w:hAnsi="Times New Roman"/>
          <w:b/>
          <w:sz w:val="28"/>
          <w:szCs w:val="28"/>
          <w:lang w:bidi="en-US"/>
        </w:rPr>
        <w:t xml:space="preserve"> прекращении гражданства Российской Федерации, о приобретении гражданства (подданства) иностранного государства</w:t>
      </w:r>
    </w:p>
    <w:p w:rsidR="000D0479" w:rsidRDefault="000D0479" w:rsidP="000D0479">
      <w:pPr>
        <w:spacing w:after="0" w:line="240" w:lineRule="auto"/>
        <w:jc w:val="center"/>
        <w:rPr>
          <w:rFonts w:ascii="Times New Roman" w:eastAsia="Times New Roman" w:hAnsi="Times New Roman"/>
          <w:b/>
          <w:sz w:val="28"/>
          <w:szCs w:val="28"/>
          <w:lang w:bidi="en-US"/>
        </w:rPr>
      </w:pPr>
    </w:p>
    <w:p w:rsidR="000D0479" w:rsidRPr="000D0479" w:rsidRDefault="000D0479" w:rsidP="000D0479">
      <w:pPr>
        <w:spacing w:after="0" w:line="240" w:lineRule="auto"/>
        <w:ind w:firstLine="540"/>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На основании Федерального закона от 02.03.2007 № 25-ФЗ «О муниципальной службе в Российской Федерации», Устава муниципального образования </w:t>
      </w:r>
      <w:r>
        <w:rPr>
          <w:rFonts w:ascii="Times New Roman" w:eastAsia="Times New Roman" w:hAnsi="Times New Roman"/>
          <w:sz w:val="28"/>
          <w:szCs w:val="28"/>
          <w:lang w:eastAsia="ru-RU"/>
        </w:rPr>
        <w:t>Рязановский сельсовет:</w:t>
      </w:r>
    </w:p>
    <w:p w:rsidR="000D0479" w:rsidRPr="000D0479" w:rsidRDefault="000D0479" w:rsidP="000D0479">
      <w:pPr>
        <w:spacing w:after="0" w:line="240" w:lineRule="auto"/>
        <w:ind w:firstLine="540"/>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1. Утвердить положение о порядке сообщения муниципальным служащим о прекращении гражданства Российской Федерации, о приобретении гражданства (подданства) иностранного государства согласно приложению к настоящему постановлению. </w:t>
      </w:r>
    </w:p>
    <w:p w:rsidR="000D0479" w:rsidRPr="000D0479" w:rsidRDefault="000D0479" w:rsidP="000D0479">
      <w:pPr>
        <w:spacing w:after="0" w:line="240" w:lineRule="auto"/>
        <w:ind w:firstLine="540"/>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2.</w:t>
      </w:r>
      <w:r>
        <w:rPr>
          <w:rFonts w:ascii="Times New Roman" w:eastAsia="Times New Roman" w:hAnsi="Times New Roman"/>
          <w:sz w:val="28"/>
          <w:szCs w:val="28"/>
          <w:lang w:eastAsia="ru-RU"/>
        </w:rPr>
        <w:t xml:space="preserve"> Специалисту</w:t>
      </w:r>
      <w:r w:rsidRPr="000D0479">
        <w:rPr>
          <w:rFonts w:ascii="Times New Roman" w:eastAsia="Times New Roman" w:hAnsi="Times New Roman"/>
          <w:sz w:val="28"/>
          <w:szCs w:val="28"/>
          <w:lang w:eastAsia="ru-RU"/>
        </w:rPr>
        <w:t xml:space="preserve"> администрации </w:t>
      </w:r>
      <w:proofErr w:type="spellStart"/>
      <w:r>
        <w:rPr>
          <w:rFonts w:ascii="Times New Roman" w:eastAsia="Times New Roman" w:hAnsi="Times New Roman"/>
          <w:sz w:val="28"/>
          <w:szCs w:val="28"/>
          <w:lang w:eastAsia="ru-RU"/>
        </w:rPr>
        <w:t>Кулясовой</w:t>
      </w:r>
      <w:proofErr w:type="spellEnd"/>
      <w:r>
        <w:rPr>
          <w:rFonts w:ascii="Times New Roman" w:eastAsia="Times New Roman" w:hAnsi="Times New Roman"/>
          <w:sz w:val="28"/>
          <w:szCs w:val="28"/>
          <w:lang w:eastAsia="ru-RU"/>
        </w:rPr>
        <w:t xml:space="preserve"> О.В.</w:t>
      </w:r>
      <w:r w:rsidRPr="000D0479">
        <w:rPr>
          <w:rFonts w:ascii="Times New Roman" w:eastAsia="Times New Roman" w:hAnsi="Times New Roman"/>
          <w:sz w:val="28"/>
          <w:szCs w:val="28"/>
          <w:lang w:eastAsia="ru-RU"/>
        </w:rPr>
        <w:t xml:space="preserve"> ознакомить муниципальных служащих с подтверждением подписью с настоящим постановлением.</w:t>
      </w:r>
    </w:p>
    <w:p w:rsidR="000D0479" w:rsidRPr="000D0479" w:rsidRDefault="000D0479" w:rsidP="000D0479">
      <w:pPr>
        <w:spacing w:after="0" w:line="240" w:lineRule="auto"/>
        <w:ind w:firstLine="540"/>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 3. Настоящее постановление вступает в силу со дня официального опубликования.</w:t>
      </w:r>
    </w:p>
    <w:p w:rsidR="000D0479" w:rsidRDefault="000D0479" w:rsidP="000D0479">
      <w:pPr>
        <w:spacing w:after="0" w:line="240" w:lineRule="auto"/>
        <w:ind w:firstLine="540"/>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4. Контроль за исполнением настоящего постановления оставляю за собой.</w:t>
      </w:r>
    </w:p>
    <w:p w:rsidR="000D0479" w:rsidRDefault="000D0479" w:rsidP="000D0479">
      <w:pPr>
        <w:spacing w:after="0" w:line="240" w:lineRule="auto"/>
        <w:jc w:val="both"/>
        <w:rPr>
          <w:rFonts w:ascii="Times New Roman" w:eastAsia="Times New Roman" w:hAnsi="Times New Roman"/>
          <w:sz w:val="28"/>
          <w:szCs w:val="28"/>
          <w:lang w:eastAsia="ru-RU"/>
        </w:rPr>
      </w:pPr>
    </w:p>
    <w:p w:rsidR="000D0479" w:rsidRDefault="000D0479" w:rsidP="000D0479">
      <w:pPr>
        <w:spacing w:after="0" w:line="240" w:lineRule="auto"/>
        <w:jc w:val="both"/>
        <w:rPr>
          <w:rFonts w:ascii="Times New Roman" w:eastAsia="Times New Roman" w:hAnsi="Times New Roman"/>
          <w:sz w:val="28"/>
          <w:szCs w:val="28"/>
          <w:lang w:eastAsia="ru-RU"/>
        </w:rPr>
      </w:pPr>
    </w:p>
    <w:p w:rsidR="000D0479" w:rsidRDefault="000D0479" w:rsidP="000D0479">
      <w:pPr>
        <w:spacing w:after="0" w:line="240" w:lineRule="auto"/>
        <w:jc w:val="both"/>
        <w:rPr>
          <w:rFonts w:ascii="Times New Roman" w:eastAsia="Times New Roman" w:hAnsi="Times New Roman"/>
          <w:sz w:val="28"/>
          <w:szCs w:val="28"/>
          <w:lang w:eastAsia="ru-RU"/>
        </w:rPr>
      </w:pPr>
    </w:p>
    <w:p w:rsidR="000D0479" w:rsidRDefault="000D0479" w:rsidP="000D0479">
      <w:pPr>
        <w:spacing w:after="0" w:line="240" w:lineRule="auto"/>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Глава муниципального образования                                               А.В. Брусилов</w:t>
      </w:r>
    </w:p>
    <w:p w:rsidR="000D0479" w:rsidRDefault="000D0479" w:rsidP="000D0479">
      <w:pPr>
        <w:spacing w:after="0" w:line="240" w:lineRule="auto"/>
        <w:jc w:val="both"/>
        <w:rPr>
          <w:rFonts w:ascii="Times New Roman" w:eastAsia="Times New Roman" w:hAnsi="Times New Roman"/>
          <w:sz w:val="28"/>
          <w:szCs w:val="28"/>
          <w:lang w:eastAsia="ru-RU"/>
        </w:rPr>
      </w:pPr>
    </w:p>
    <w:p w:rsidR="000D0479" w:rsidRDefault="000D0479" w:rsidP="000D0479">
      <w:pPr>
        <w:spacing w:after="0" w:line="240" w:lineRule="auto"/>
        <w:jc w:val="both"/>
        <w:rPr>
          <w:rFonts w:ascii="Times New Roman" w:eastAsia="Times New Roman" w:hAnsi="Times New Roman"/>
          <w:sz w:val="28"/>
          <w:szCs w:val="28"/>
          <w:lang w:eastAsia="ru-RU"/>
        </w:rPr>
      </w:pPr>
    </w:p>
    <w:p w:rsidR="000D0479" w:rsidRDefault="000D0479" w:rsidP="000D0479">
      <w:pPr>
        <w:spacing w:after="0" w:line="240" w:lineRule="auto"/>
        <w:jc w:val="both"/>
        <w:rPr>
          <w:rFonts w:ascii="Times New Roman" w:eastAsia="Times New Roman" w:hAnsi="Times New Roman"/>
          <w:sz w:val="28"/>
          <w:szCs w:val="28"/>
          <w:lang w:eastAsia="ru-RU"/>
        </w:rPr>
      </w:pPr>
    </w:p>
    <w:p w:rsidR="000D0479" w:rsidRPr="000D0479" w:rsidRDefault="000D0479" w:rsidP="000D0479">
      <w:pPr>
        <w:spacing w:after="0" w:line="240" w:lineRule="auto"/>
        <w:jc w:val="both"/>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Разослано: прокурору района, в дело.</w:t>
      </w:r>
    </w:p>
    <w:p w:rsidR="000D0479" w:rsidRPr="000D0479" w:rsidRDefault="000D0479" w:rsidP="000D0479">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0D0479" w:rsidRPr="000D0479" w:rsidRDefault="000D0479" w:rsidP="000D0479">
      <w:pPr>
        <w:spacing w:after="0" w:line="240" w:lineRule="auto"/>
        <w:ind w:firstLine="540"/>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 </w:t>
      </w:r>
    </w:p>
    <w:p w:rsidR="000D0479" w:rsidRPr="000D0479" w:rsidRDefault="000D0479" w:rsidP="000D0479">
      <w:pPr>
        <w:spacing w:after="0" w:line="240" w:lineRule="auto"/>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  </w:t>
      </w:r>
    </w:p>
    <w:p w:rsidR="000D0479" w:rsidRPr="000D0479" w:rsidRDefault="000D0479" w:rsidP="000D0479">
      <w:pPr>
        <w:spacing w:after="0" w:line="240" w:lineRule="auto"/>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  </w:t>
      </w:r>
    </w:p>
    <w:p w:rsidR="000D0479" w:rsidRPr="000D0479" w:rsidRDefault="000D0479" w:rsidP="000D0479">
      <w:pPr>
        <w:spacing w:after="0" w:line="240" w:lineRule="auto"/>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  </w:t>
      </w:r>
    </w:p>
    <w:p w:rsidR="000D0479" w:rsidRPr="000D0479" w:rsidRDefault="000D0479" w:rsidP="000D0479">
      <w:pPr>
        <w:spacing w:after="0" w:line="240" w:lineRule="auto"/>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lastRenderedPageBreak/>
        <w:t> </w:t>
      </w:r>
      <w:r>
        <w:rPr>
          <w:rFonts w:ascii="Times New Roman" w:eastAsia="Times New Roman" w:hAnsi="Times New Roman"/>
          <w:sz w:val="28"/>
          <w:szCs w:val="28"/>
          <w:lang w:eastAsia="ru-RU"/>
        </w:rPr>
        <w:t xml:space="preserve">                                                                                                              </w:t>
      </w:r>
      <w:r w:rsidRPr="000D0479">
        <w:rPr>
          <w:rFonts w:ascii="Times New Roman" w:eastAsia="Times New Roman" w:hAnsi="Times New Roman"/>
          <w:sz w:val="28"/>
          <w:szCs w:val="28"/>
          <w:lang w:eastAsia="ru-RU"/>
        </w:rPr>
        <w:t xml:space="preserve">Приложение </w:t>
      </w:r>
    </w:p>
    <w:p w:rsidR="000D0479" w:rsidRPr="000D0479" w:rsidRDefault="000D0479" w:rsidP="000D0479">
      <w:pPr>
        <w:spacing w:after="0" w:line="240" w:lineRule="auto"/>
        <w:jc w:val="right"/>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к постановлению </w:t>
      </w:r>
    </w:p>
    <w:p w:rsidR="000D0479" w:rsidRPr="000D0479" w:rsidRDefault="000D0479" w:rsidP="000D0479">
      <w:pPr>
        <w:spacing w:after="0" w:line="240" w:lineRule="auto"/>
        <w:jc w:val="right"/>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администрации </w:t>
      </w:r>
    </w:p>
    <w:p w:rsidR="000D0479" w:rsidRPr="000D0479" w:rsidRDefault="000D0479" w:rsidP="000D0479">
      <w:pPr>
        <w:spacing w:after="0" w:line="240" w:lineRule="auto"/>
        <w:jc w:val="right"/>
        <w:rPr>
          <w:rFonts w:ascii="Times New Roman" w:eastAsia="Times New Roman" w:hAnsi="Times New Roman"/>
          <w:sz w:val="28"/>
          <w:szCs w:val="28"/>
          <w:lang w:eastAsia="ru-RU"/>
        </w:rPr>
      </w:pPr>
      <w:r>
        <w:rPr>
          <w:rFonts w:ascii="Times New Roman" w:eastAsia="Times New Roman" w:hAnsi="Times New Roman"/>
          <w:sz w:val="28"/>
          <w:szCs w:val="28"/>
          <w:lang w:eastAsia="ru-RU"/>
        </w:rPr>
        <w:t>от 22.06.2022 № 30-п</w:t>
      </w:r>
      <w:r w:rsidRPr="000D0479">
        <w:rPr>
          <w:rFonts w:ascii="Times New Roman" w:eastAsia="Times New Roman" w:hAnsi="Times New Roman"/>
          <w:sz w:val="28"/>
          <w:szCs w:val="28"/>
          <w:lang w:eastAsia="ru-RU"/>
        </w:rPr>
        <w:t xml:space="preserve"> </w:t>
      </w:r>
    </w:p>
    <w:p w:rsidR="000D0479" w:rsidRPr="000D0479" w:rsidRDefault="000D0479" w:rsidP="000D0479">
      <w:pPr>
        <w:spacing w:after="0" w:line="240" w:lineRule="auto"/>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  </w:t>
      </w:r>
    </w:p>
    <w:p w:rsidR="000D0479" w:rsidRPr="000D0479" w:rsidRDefault="000D0479" w:rsidP="000D0479">
      <w:pPr>
        <w:spacing w:after="0" w:line="240" w:lineRule="auto"/>
        <w:jc w:val="center"/>
        <w:rPr>
          <w:rFonts w:ascii="Times New Roman" w:eastAsia="Times New Roman" w:hAnsi="Times New Roman"/>
          <w:b/>
          <w:bCs/>
          <w:lang w:eastAsia="ru-RU"/>
        </w:rPr>
      </w:pPr>
      <w:r w:rsidRPr="000D0479">
        <w:rPr>
          <w:rFonts w:ascii="Times New Roman" w:eastAsia="Times New Roman" w:hAnsi="Times New Roman"/>
          <w:b/>
          <w:bCs/>
          <w:lang w:eastAsia="ru-RU"/>
        </w:rPr>
        <w:t xml:space="preserve">ПОРЯДОК </w:t>
      </w:r>
    </w:p>
    <w:p w:rsidR="000D0479" w:rsidRPr="000D0479" w:rsidRDefault="000D0479" w:rsidP="000D0479">
      <w:pPr>
        <w:spacing w:after="0" w:line="240" w:lineRule="auto"/>
        <w:jc w:val="center"/>
        <w:rPr>
          <w:rFonts w:ascii="Times New Roman" w:eastAsia="Times New Roman" w:hAnsi="Times New Roman"/>
          <w:b/>
          <w:bCs/>
          <w:lang w:eastAsia="ru-RU"/>
        </w:rPr>
      </w:pPr>
      <w:r w:rsidRPr="000D0479">
        <w:rPr>
          <w:rFonts w:ascii="Times New Roman" w:eastAsia="Times New Roman" w:hAnsi="Times New Roman"/>
          <w:b/>
          <w:bCs/>
          <w:lang w:eastAsia="ru-RU"/>
        </w:rPr>
        <w:t xml:space="preserve">СООБЩЕНИЯ МУНИЦИПАЛЬНЫМ СЛУЖАЩИМ О ПРЕКРАЩЕНИИ ГРАЖДАНСТВА </w:t>
      </w:r>
    </w:p>
    <w:p w:rsidR="000D0479" w:rsidRPr="000D0479" w:rsidRDefault="000D0479" w:rsidP="000D0479">
      <w:pPr>
        <w:spacing w:after="0" w:line="240" w:lineRule="auto"/>
        <w:jc w:val="center"/>
        <w:rPr>
          <w:rFonts w:ascii="Times New Roman" w:eastAsia="Times New Roman" w:hAnsi="Times New Roman"/>
          <w:b/>
          <w:bCs/>
          <w:lang w:eastAsia="ru-RU"/>
        </w:rPr>
      </w:pPr>
      <w:r w:rsidRPr="000D0479">
        <w:rPr>
          <w:rFonts w:ascii="Times New Roman" w:eastAsia="Times New Roman" w:hAnsi="Times New Roman"/>
          <w:b/>
          <w:bCs/>
          <w:lang w:eastAsia="ru-RU"/>
        </w:rPr>
        <w:t xml:space="preserve">РОССИЙСКОЙ ФЕДЕРАЦИИ, О ПРИОБРЕТЕНИИ ГРАЖДАНСТВА </w:t>
      </w:r>
    </w:p>
    <w:p w:rsidR="000D0479" w:rsidRPr="000D0479" w:rsidRDefault="000D0479" w:rsidP="000D0479">
      <w:pPr>
        <w:spacing w:after="0" w:line="240" w:lineRule="auto"/>
        <w:jc w:val="center"/>
        <w:rPr>
          <w:rFonts w:ascii="Times New Roman" w:eastAsia="Times New Roman" w:hAnsi="Times New Roman"/>
          <w:b/>
          <w:bCs/>
          <w:lang w:eastAsia="ru-RU"/>
        </w:rPr>
      </w:pPr>
      <w:r w:rsidRPr="000D0479">
        <w:rPr>
          <w:rFonts w:ascii="Times New Roman" w:eastAsia="Times New Roman" w:hAnsi="Times New Roman"/>
          <w:b/>
          <w:bCs/>
          <w:lang w:eastAsia="ru-RU"/>
        </w:rPr>
        <w:t xml:space="preserve">(ПОДДАНСТВА) ИНОСТРАННОГО ГОСУДАРСТВА </w:t>
      </w:r>
    </w:p>
    <w:p w:rsidR="000D0479" w:rsidRPr="000D0479" w:rsidRDefault="000D0479" w:rsidP="000D0479">
      <w:pPr>
        <w:spacing w:after="0" w:line="240" w:lineRule="auto"/>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  </w:t>
      </w:r>
    </w:p>
    <w:p w:rsidR="000D0479" w:rsidRPr="000D0479" w:rsidRDefault="000D0479" w:rsidP="000D0479">
      <w:pPr>
        <w:spacing w:after="0" w:line="240" w:lineRule="auto"/>
        <w:ind w:firstLine="540"/>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1. Настоящий порядок сообщения муниципальным служащим о прекращении гражданства Российской Федерации, о приобретении гражданства (подданства) иностранного государства (далее - Порядок) разработан в соответствии с пунктами 9 и 9.1 части 1 статьи 12 Федерального закона от 02.03.2007 № 25-ФЗ «О муниципальной службе в Российской Федерации» и устанавливает процедуру сообщения муниципальными служащими администрации</w:t>
      </w:r>
      <w:r w:rsidR="007F12A3">
        <w:rPr>
          <w:rFonts w:ascii="Times New Roman" w:eastAsia="Times New Roman" w:hAnsi="Times New Roman"/>
          <w:sz w:val="28"/>
          <w:szCs w:val="28"/>
          <w:lang w:eastAsia="ru-RU"/>
        </w:rPr>
        <w:t xml:space="preserve"> МО Рязановский сельсовет</w:t>
      </w:r>
      <w:r w:rsidRPr="000D0479">
        <w:rPr>
          <w:rFonts w:ascii="Times New Roman" w:eastAsia="Times New Roman" w:hAnsi="Times New Roman"/>
          <w:sz w:val="28"/>
          <w:szCs w:val="28"/>
          <w:lang w:eastAsia="ru-RU"/>
        </w:rPr>
        <w:t xml:space="preserve">  в письменной форме представителю нанимателя (работодателю): </w:t>
      </w:r>
    </w:p>
    <w:p w:rsidR="000D0479" w:rsidRPr="000D0479" w:rsidRDefault="000D0479" w:rsidP="000D0479">
      <w:pPr>
        <w:spacing w:after="0" w:line="240" w:lineRule="auto"/>
        <w:ind w:firstLine="540"/>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1.1.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о прекращении гражданства). </w:t>
      </w:r>
    </w:p>
    <w:p w:rsidR="000D0479" w:rsidRPr="000D0479" w:rsidRDefault="000D0479" w:rsidP="000D0479">
      <w:pPr>
        <w:spacing w:after="0" w:line="240" w:lineRule="auto"/>
        <w:ind w:firstLine="540"/>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1.2.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о приобретении гражданства). </w:t>
      </w:r>
    </w:p>
    <w:p w:rsidR="000D0479" w:rsidRPr="000D0479" w:rsidRDefault="000D0479" w:rsidP="000D0479">
      <w:pPr>
        <w:spacing w:after="0" w:line="240" w:lineRule="auto"/>
        <w:ind w:firstLine="540"/>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к настоящему Порядку (далее - сообщение). </w:t>
      </w:r>
    </w:p>
    <w:p w:rsidR="000D0479" w:rsidRPr="000D0479" w:rsidRDefault="000D0479" w:rsidP="000D0479">
      <w:pPr>
        <w:spacing w:after="0" w:line="240" w:lineRule="auto"/>
        <w:ind w:firstLine="540"/>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3. 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выходных или праздничных дней, окончания отпуска или периода временной нетрудоспособности соответственно. </w:t>
      </w:r>
    </w:p>
    <w:p w:rsidR="000D0479" w:rsidRPr="000D0479" w:rsidRDefault="000D0479" w:rsidP="000D0479">
      <w:pPr>
        <w:spacing w:after="0" w:line="240" w:lineRule="auto"/>
        <w:ind w:firstLine="540"/>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4. В сообщении указываются: </w:t>
      </w:r>
    </w:p>
    <w:p w:rsidR="000D0479" w:rsidRPr="000D0479" w:rsidRDefault="000D0479" w:rsidP="000D0479">
      <w:pPr>
        <w:spacing w:after="0" w:line="240" w:lineRule="auto"/>
        <w:ind w:firstLine="540"/>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lastRenderedPageBreak/>
        <w:t xml:space="preserve">- фамилия, имя, отчество (последнее - при наличии) муниципального служащего, направившего сообщение, замещаемая им должность муниципальной службы; </w:t>
      </w:r>
    </w:p>
    <w:p w:rsidR="000D0479" w:rsidRPr="000D0479" w:rsidRDefault="000D0479" w:rsidP="000D0479">
      <w:pPr>
        <w:spacing w:after="0" w:line="240" w:lineRule="auto"/>
        <w:ind w:firstLine="540"/>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 </w:t>
      </w:r>
    </w:p>
    <w:p w:rsidR="000D0479" w:rsidRPr="000D0479" w:rsidRDefault="000D0479" w:rsidP="000D0479">
      <w:pPr>
        <w:spacing w:after="0" w:line="240" w:lineRule="auto"/>
        <w:ind w:firstLine="540"/>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p>
    <w:p w:rsidR="000D0479" w:rsidRPr="000D0479" w:rsidRDefault="000D0479" w:rsidP="000D0479">
      <w:pPr>
        <w:spacing w:after="0" w:line="240" w:lineRule="auto"/>
        <w:ind w:firstLine="540"/>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 дата составления сообщения и подпись муниципального служащего. </w:t>
      </w:r>
    </w:p>
    <w:p w:rsidR="000D0479" w:rsidRPr="000D0479" w:rsidRDefault="000D0479" w:rsidP="000D0479">
      <w:pPr>
        <w:spacing w:after="0" w:line="240" w:lineRule="auto"/>
        <w:ind w:firstLine="540"/>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5. Муниципальный служащий представляет сообщение в управление кадров и муниципальной службы администрации </w:t>
      </w:r>
      <w:r w:rsidR="007F12A3">
        <w:rPr>
          <w:rFonts w:ascii="Times New Roman" w:eastAsia="Times New Roman" w:hAnsi="Times New Roman"/>
          <w:sz w:val="28"/>
          <w:szCs w:val="28"/>
          <w:lang w:eastAsia="ru-RU"/>
        </w:rPr>
        <w:t>МО Рязановский сельсовет</w:t>
      </w:r>
      <w:r w:rsidRPr="000D0479">
        <w:rPr>
          <w:rFonts w:ascii="Times New Roman" w:eastAsia="Times New Roman" w:hAnsi="Times New Roman"/>
          <w:sz w:val="28"/>
          <w:szCs w:val="28"/>
          <w:lang w:eastAsia="ru-RU"/>
        </w:rPr>
        <w:t xml:space="preserve"> (далее - Управление) для регистрации и предварительного рассмотрения. </w:t>
      </w:r>
    </w:p>
    <w:p w:rsidR="000D0479" w:rsidRPr="000D0479" w:rsidRDefault="000D0479" w:rsidP="000D0479">
      <w:pPr>
        <w:spacing w:after="0" w:line="240" w:lineRule="auto"/>
        <w:ind w:firstLine="540"/>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6. Сообщение подлежит регистрации в течение одного рабочего дня со дня его поступления в Управление. </w:t>
      </w:r>
    </w:p>
    <w:p w:rsidR="000D0479" w:rsidRPr="000D0479" w:rsidRDefault="000D0479" w:rsidP="000D0479">
      <w:pPr>
        <w:spacing w:after="0" w:line="240" w:lineRule="auto"/>
        <w:ind w:firstLine="540"/>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w:t>
      </w:r>
    </w:p>
    <w:p w:rsidR="000D0479" w:rsidRPr="000D0479" w:rsidRDefault="000D0479" w:rsidP="000D0479">
      <w:pPr>
        <w:spacing w:after="0" w:line="240" w:lineRule="auto"/>
        <w:ind w:firstLine="540"/>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По результатам предварительного рассмотрения сообщения подготавливается мотивированное заключение, которое подписывается начальником Управления либо лицом, исполняющим его обязанности в соответствии с правовым актом администрации города. </w:t>
      </w:r>
    </w:p>
    <w:p w:rsidR="000D0479" w:rsidRPr="000D0479" w:rsidRDefault="000D0479" w:rsidP="000D0479">
      <w:pPr>
        <w:spacing w:after="0" w:line="240" w:lineRule="auto"/>
        <w:ind w:firstLine="540"/>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8. Мотивированное заключение, предусмотренное пунктом 7 настоящего Порядка, должно содержать: </w:t>
      </w:r>
    </w:p>
    <w:p w:rsidR="000D0479" w:rsidRPr="000D0479" w:rsidRDefault="000D0479" w:rsidP="000D0479">
      <w:pPr>
        <w:spacing w:after="0" w:line="240" w:lineRule="auto"/>
        <w:ind w:firstLine="540"/>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 информацию, изложенную в сообщении; </w:t>
      </w:r>
    </w:p>
    <w:p w:rsidR="000D0479" w:rsidRPr="000D0479" w:rsidRDefault="000D0479" w:rsidP="000D0479">
      <w:pPr>
        <w:spacing w:after="0" w:line="240" w:lineRule="auto"/>
        <w:ind w:firstLine="540"/>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 информацию, полученную от муниципального служащего, направившего сообщение; </w:t>
      </w:r>
    </w:p>
    <w:p w:rsidR="000D0479" w:rsidRPr="000D0479" w:rsidRDefault="000D0479" w:rsidP="000D0479">
      <w:pPr>
        <w:spacing w:after="0" w:line="240" w:lineRule="auto"/>
        <w:ind w:firstLine="540"/>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0D0479" w:rsidRPr="000D0479" w:rsidRDefault="000D0479" w:rsidP="000D0479">
      <w:pPr>
        <w:spacing w:after="0" w:line="240" w:lineRule="auto"/>
        <w:ind w:firstLine="540"/>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9. Сообщение, мотивированное заключение и материалы, полученные в ходе предварительного рассмотрения сообщения, в течение трех рабочих дней </w:t>
      </w:r>
      <w:r w:rsidRPr="000D0479">
        <w:rPr>
          <w:rFonts w:ascii="Times New Roman" w:eastAsia="Times New Roman" w:hAnsi="Times New Roman"/>
          <w:sz w:val="28"/>
          <w:szCs w:val="28"/>
          <w:lang w:eastAsia="ru-RU"/>
        </w:rPr>
        <w:lastRenderedPageBreak/>
        <w:t xml:space="preserve">со дня регистрации сообщения направляются Управлением главе администрации или лицу, исполняющему его обязанности, для принятия решения. </w:t>
      </w:r>
    </w:p>
    <w:p w:rsidR="000D0479" w:rsidRPr="000D0479" w:rsidRDefault="000D0479" w:rsidP="000D0479">
      <w:pPr>
        <w:spacing w:after="0" w:line="240" w:lineRule="auto"/>
        <w:ind w:firstLine="540"/>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10. Глава администрации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0D0479" w:rsidRPr="000D0479" w:rsidRDefault="000D0479" w:rsidP="000D0479">
      <w:pPr>
        <w:spacing w:after="0" w:line="240" w:lineRule="auto"/>
        <w:ind w:firstLine="540"/>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11. Сообщение с резолюцией главы администрации, мотивированное заключение и материалы, полученные в ходе предварительного рассмотрения сообщения, направляются в Управление в течение одного рабочего дня со дня принятия решения главой администрации для реализации в соответствии с трудовым законодательством и законодательством о муниципальной службе. </w:t>
      </w:r>
    </w:p>
    <w:p w:rsidR="000D0479" w:rsidRPr="000D0479" w:rsidRDefault="000D0479" w:rsidP="000D0479">
      <w:pPr>
        <w:spacing w:after="0" w:line="240" w:lineRule="auto"/>
        <w:ind w:firstLine="540"/>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12. Копия сообщения с резолюцией главы администрации выдается муниципальному служащему, направившему сообщение, в течение двух рабочих дней со дня принятия главой администрации решения, указанного в пункте 10 настоящего Порядка, лично специалистом Управления под подпись. </w:t>
      </w:r>
    </w:p>
    <w:p w:rsidR="000D0479" w:rsidRPr="000D0479" w:rsidRDefault="000D0479" w:rsidP="000D0479">
      <w:pPr>
        <w:spacing w:after="0" w:line="240" w:lineRule="auto"/>
        <w:ind w:firstLine="540"/>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13. Сообщение с резолюцией главы администрации, мотивированное заключение и материалы, полученные в ходе предварительного рассмотрения сообщения, приобщаются к личному делу муниципального служащего. </w:t>
      </w:r>
    </w:p>
    <w:p w:rsidR="000D0479" w:rsidRPr="000D0479" w:rsidRDefault="000D0479" w:rsidP="000D0479">
      <w:pPr>
        <w:spacing w:after="0" w:line="240" w:lineRule="auto"/>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  </w:t>
      </w:r>
    </w:p>
    <w:p w:rsidR="000D0479" w:rsidRPr="000D0479" w:rsidRDefault="000D0479" w:rsidP="000D0479">
      <w:pPr>
        <w:spacing w:after="0" w:line="240" w:lineRule="auto"/>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  </w:t>
      </w:r>
    </w:p>
    <w:p w:rsidR="000D0479" w:rsidRPr="000D0479" w:rsidRDefault="000D0479" w:rsidP="000D0479">
      <w:pPr>
        <w:spacing w:after="0" w:line="240" w:lineRule="auto"/>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  </w:t>
      </w:r>
    </w:p>
    <w:p w:rsidR="000D0479" w:rsidRPr="000D0479" w:rsidRDefault="000D0479" w:rsidP="000D0479">
      <w:pPr>
        <w:spacing w:after="0" w:line="240" w:lineRule="auto"/>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  </w:t>
      </w:r>
    </w:p>
    <w:p w:rsidR="000D0479" w:rsidRPr="000D0479" w:rsidRDefault="000D0479" w:rsidP="000D0479">
      <w:pPr>
        <w:spacing w:after="0" w:line="240" w:lineRule="auto"/>
        <w:jc w:val="both"/>
        <w:rPr>
          <w:rFonts w:ascii="Times New Roman" w:eastAsia="Times New Roman" w:hAnsi="Times New Roman"/>
          <w:sz w:val="28"/>
          <w:szCs w:val="28"/>
          <w:lang w:eastAsia="ru-RU"/>
        </w:rPr>
      </w:pPr>
      <w:r w:rsidRPr="000D0479">
        <w:rPr>
          <w:rFonts w:ascii="Times New Roman" w:eastAsia="Times New Roman" w:hAnsi="Times New Roman"/>
          <w:sz w:val="28"/>
          <w:szCs w:val="28"/>
          <w:lang w:eastAsia="ru-RU"/>
        </w:rPr>
        <w:t xml:space="preserve">  </w:t>
      </w:r>
    </w:p>
    <w:p w:rsidR="000D0479" w:rsidRPr="000D0479" w:rsidRDefault="000D0479" w:rsidP="000D0479">
      <w:pPr>
        <w:spacing w:after="0" w:line="240" w:lineRule="auto"/>
        <w:jc w:val="both"/>
        <w:rPr>
          <w:rFonts w:ascii="Times New Roman" w:eastAsia="Times New Roman" w:hAnsi="Times New Roman"/>
          <w:sz w:val="28"/>
          <w:szCs w:val="28"/>
          <w:lang w:eastAsia="ru-RU"/>
        </w:rPr>
      </w:pPr>
    </w:p>
    <w:p w:rsidR="000D0479" w:rsidRPr="000D0479" w:rsidRDefault="000D0479" w:rsidP="000D0479">
      <w:pPr>
        <w:spacing w:after="0" w:line="240" w:lineRule="auto"/>
        <w:jc w:val="both"/>
        <w:rPr>
          <w:rFonts w:ascii="Times New Roman" w:eastAsia="Times New Roman" w:hAnsi="Times New Roman"/>
          <w:sz w:val="28"/>
          <w:szCs w:val="28"/>
          <w:lang w:eastAsia="ru-RU"/>
        </w:rPr>
      </w:pPr>
    </w:p>
    <w:p w:rsidR="000D0479" w:rsidRPr="000D0479" w:rsidRDefault="000D0479" w:rsidP="000D0479">
      <w:pPr>
        <w:spacing w:after="0" w:line="240" w:lineRule="auto"/>
        <w:jc w:val="both"/>
        <w:rPr>
          <w:rFonts w:ascii="Times New Roman" w:eastAsia="Times New Roman" w:hAnsi="Times New Roman"/>
          <w:sz w:val="28"/>
          <w:szCs w:val="28"/>
          <w:lang w:eastAsia="ru-RU"/>
        </w:rPr>
      </w:pPr>
    </w:p>
    <w:p w:rsidR="000D0479" w:rsidRPr="000D0479" w:rsidRDefault="000D0479" w:rsidP="000D0479">
      <w:pPr>
        <w:spacing w:after="0" w:line="240" w:lineRule="auto"/>
        <w:jc w:val="both"/>
        <w:rPr>
          <w:rFonts w:ascii="Times New Roman" w:eastAsia="Times New Roman" w:hAnsi="Times New Roman"/>
          <w:sz w:val="28"/>
          <w:szCs w:val="28"/>
          <w:lang w:eastAsia="ru-RU"/>
        </w:rPr>
      </w:pPr>
    </w:p>
    <w:p w:rsidR="000D0479" w:rsidRPr="000D0479" w:rsidRDefault="000D0479" w:rsidP="000D0479">
      <w:pPr>
        <w:spacing w:after="0" w:line="240" w:lineRule="auto"/>
        <w:jc w:val="both"/>
        <w:rPr>
          <w:rFonts w:ascii="Times New Roman" w:eastAsia="Times New Roman" w:hAnsi="Times New Roman"/>
          <w:sz w:val="28"/>
          <w:szCs w:val="28"/>
          <w:lang w:eastAsia="ru-RU"/>
        </w:rPr>
      </w:pPr>
    </w:p>
    <w:p w:rsidR="000D0479" w:rsidRPr="000D0479" w:rsidRDefault="000D0479" w:rsidP="000D0479">
      <w:pPr>
        <w:spacing w:after="0" w:line="240" w:lineRule="auto"/>
        <w:jc w:val="both"/>
        <w:rPr>
          <w:rFonts w:ascii="Times New Roman" w:eastAsia="Times New Roman" w:hAnsi="Times New Roman"/>
          <w:sz w:val="28"/>
          <w:szCs w:val="28"/>
          <w:lang w:eastAsia="ru-RU"/>
        </w:rPr>
      </w:pPr>
    </w:p>
    <w:p w:rsidR="000D0479" w:rsidRPr="000D0479" w:rsidRDefault="000D0479" w:rsidP="000D0479">
      <w:pPr>
        <w:spacing w:after="0" w:line="240" w:lineRule="auto"/>
        <w:jc w:val="both"/>
        <w:rPr>
          <w:rFonts w:ascii="Times New Roman" w:eastAsia="Times New Roman" w:hAnsi="Times New Roman"/>
          <w:sz w:val="28"/>
          <w:szCs w:val="28"/>
          <w:lang w:eastAsia="ru-RU"/>
        </w:rPr>
      </w:pPr>
    </w:p>
    <w:p w:rsidR="000D0479" w:rsidRPr="000D0479" w:rsidRDefault="000D0479" w:rsidP="000D0479">
      <w:pPr>
        <w:spacing w:after="0" w:line="240" w:lineRule="auto"/>
        <w:jc w:val="both"/>
        <w:rPr>
          <w:rFonts w:ascii="Times New Roman" w:eastAsia="Times New Roman" w:hAnsi="Times New Roman"/>
          <w:sz w:val="28"/>
          <w:szCs w:val="28"/>
          <w:lang w:eastAsia="ru-RU"/>
        </w:rPr>
      </w:pPr>
    </w:p>
    <w:p w:rsidR="000D0479" w:rsidRPr="000D0479" w:rsidRDefault="000D0479" w:rsidP="000D0479">
      <w:pPr>
        <w:spacing w:after="0" w:line="240" w:lineRule="auto"/>
        <w:jc w:val="both"/>
        <w:rPr>
          <w:rFonts w:ascii="Times New Roman" w:eastAsia="Times New Roman" w:hAnsi="Times New Roman"/>
          <w:sz w:val="28"/>
          <w:szCs w:val="28"/>
          <w:lang w:eastAsia="ru-RU"/>
        </w:rPr>
      </w:pPr>
    </w:p>
    <w:p w:rsidR="000D0479" w:rsidRPr="000D0479" w:rsidRDefault="000D0479" w:rsidP="000D0479">
      <w:pPr>
        <w:spacing w:after="0" w:line="240" w:lineRule="auto"/>
        <w:jc w:val="both"/>
        <w:rPr>
          <w:rFonts w:ascii="Times New Roman" w:eastAsia="Times New Roman" w:hAnsi="Times New Roman"/>
          <w:sz w:val="28"/>
          <w:szCs w:val="28"/>
          <w:lang w:eastAsia="ru-RU"/>
        </w:rPr>
      </w:pPr>
    </w:p>
    <w:p w:rsidR="000D0479" w:rsidRPr="000D0479" w:rsidRDefault="000D0479" w:rsidP="000D0479">
      <w:pPr>
        <w:spacing w:after="0" w:line="240" w:lineRule="auto"/>
        <w:jc w:val="both"/>
        <w:rPr>
          <w:rFonts w:ascii="Times New Roman" w:eastAsia="Times New Roman" w:hAnsi="Times New Roman"/>
          <w:sz w:val="28"/>
          <w:szCs w:val="28"/>
          <w:lang w:eastAsia="ru-RU"/>
        </w:rPr>
      </w:pPr>
    </w:p>
    <w:p w:rsidR="000D0479" w:rsidRPr="000D0479" w:rsidRDefault="000D0479" w:rsidP="000D0479">
      <w:pPr>
        <w:spacing w:after="0" w:line="240" w:lineRule="auto"/>
        <w:jc w:val="both"/>
        <w:rPr>
          <w:rFonts w:ascii="Times New Roman" w:eastAsia="Times New Roman" w:hAnsi="Times New Roman"/>
          <w:sz w:val="28"/>
          <w:szCs w:val="28"/>
          <w:lang w:eastAsia="ru-RU"/>
        </w:rPr>
      </w:pPr>
    </w:p>
    <w:p w:rsidR="000D0479" w:rsidRPr="000D0479" w:rsidRDefault="000D0479" w:rsidP="000D0479">
      <w:pPr>
        <w:spacing w:after="0" w:line="240" w:lineRule="auto"/>
        <w:jc w:val="both"/>
        <w:rPr>
          <w:rFonts w:ascii="Times New Roman" w:eastAsia="Times New Roman" w:hAnsi="Times New Roman"/>
          <w:sz w:val="28"/>
          <w:szCs w:val="28"/>
          <w:lang w:eastAsia="ru-RU"/>
        </w:rPr>
      </w:pPr>
    </w:p>
    <w:p w:rsidR="000D0479" w:rsidRPr="000D0479" w:rsidRDefault="000D0479" w:rsidP="000D0479">
      <w:pPr>
        <w:spacing w:after="0" w:line="240" w:lineRule="auto"/>
        <w:jc w:val="both"/>
        <w:rPr>
          <w:rFonts w:ascii="Times New Roman" w:eastAsia="Times New Roman" w:hAnsi="Times New Roman"/>
          <w:sz w:val="28"/>
          <w:szCs w:val="28"/>
          <w:lang w:eastAsia="ru-RU"/>
        </w:rPr>
      </w:pPr>
    </w:p>
    <w:p w:rsidR="000D0479" w:rsidRPr="000D0479" w:rsidRDefault="000D0479" w:rsidP="000D0479">
      <w:pPr>
        <w:spacing w:after="0" w:line="240" w:lineRule="auto"/>
        <w:jc w:val="both"/>
        <w:rPr>
          <w:rFonts w:ascii="Times New Roman" w:eastAsia="Times New Roman" w:hAnsi="Times New Roman"/>
          <w:sz w:val="28"/>
          <w:szCs w:val="28"/>
          <w:lang w:eastAsia="ru-RU"/>
        </w:rPr>
      </w:pPr>
    </w:p>
    <w:p w:rsidR="000D0479" w:rsidRPr="000D0479" w:rsidRDefault="000D0479" w:rsidP="000D0479">
      <w:pPr>
        <w:spacing w:after="0" w:line="240" w:lineRule="auto"/>
        <w:jc w:val="both"/>
        <w:rPr>
          <w:rFonts w:ascii="Times New Roman" w:eastAsia="Times New Roman" w:hAnsi="Times New Roman"/>
          <w:sz w:val="28"/>
          <w:szCs w:val="28"/>
          <w:lang w:eastAsia="ru-RU"/>
        </w:rPr>
      </w:pPr>
    </w:p>
    <w:p w:rsidR="000D0479" w:rsidRPr="000D0479" w:rsidRDefault="000D0479" w:rsidP="000D0479">
      <w:pPr>
        <w:spacing w:after="0" w:line="240" w:lineRule="auto"/>
        <w:jc w:val="both"/>
        <w:rPr>
          <w:rFonts w:ascii="Times New Roman" w:eastAsia="Times New Roman" w:hAnsi="Times New Roman"/>
          <w:sz w:val="28"/>
          <w:szCs w:val="28"/>
          <w:lang w:eastAsia="ru-RU"/>
        </w:rPr>
      </w:pPr>
    </w:p>
    <w:p w:rsidR="000D0479" w:rsidRPr="000D0479" w:rsidRDefault="000D0479" w:rsidP="000D0479">
      <w:pPr>
        <w:spacing w:after="0" w:line="240" w:lineRule="auto"/>
        <w:jc w:val="both"/>
        <w:rPr>
          <w:rFonts w:ascii="Times New Roman" w:eastAsia="Times New Roman" w:hAnsi="Times New Roman"/>
          <w:sz w:val="28"/>
          <w:szCs w:val="28"/>
          <w:lang w:eastAsia="ru-RU"/>
        </w:rPr>
      </w:pPr>
    </w:p>
    <w:p w:rsidR="000D0479" w:rsidRPr="000D0479" w:rsidRDefault="000D0479" w:rsidP="000D0479">
      <w:pPr>
        <w:spacing w:after="0" w:line="240" w:lineRule="auto"/>
        <w:jc w:val="both"/>
        <w:rPr>
          <w:rFonts w:ascii="Times New Roman" w:eastAsia="Times New Roman" w:hAnsi="Times New Roman"/>
          <w:sz w:val="28"/>
          <w:szCs w:val="28"/>
          <w:lang w:eastAsia="ru-RU"/>
        </w:rPr>
      </w:pPr>
    </w:p>
    <w:p w:rsidR="000D0479" w:rsidRPr="000D0479" w:rsidRDefault="000D0479" w:rsidP="000D0479">
      <w:pPr>
        <w:spacing w:after="0" w:line="240" w:lineRule="auto"/>
        <w:jc w:val="both"/>
        <w:rPr>
          <w:rFonts w:ascii="Times New Roman" w:eastAsia="Times New Roman" w:hAnsi="Times New Roman"/>
          <w:sz w:val="28"/>
          <w:szCs w:val="28"/>
          <w:lang w:eastAsia="ru-RU"/>
        </w:rPr>
      </w:pPr>
    </w:p>
    <w:p w:rsidR="000D0479" w:rsidRPr="000D0479" w:rsidRDefault="000D0479" w:rsidP="000D0479">
      <w:pPr>
        <w:spacing w:after="0" w:line="240" w:lineRule="auto"/>
        <w:jc w:val="right"/>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lastRenderedPageBreak/>
        <w:t xml:space="preserve">Приложение </w:t>
      </w:r>
    </w:p>
    <w:p w:rsidR="000D0479" w:rsidRPr="000D0479" w:rsidRDefault="000D0479" w:rsidP="000D0479">
      <w:pPr>
        <w:spacing w:after="0" w:line="240" w:lineRule="auto"/>
        <w:jc w:val="right"/>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xml:space="preserve">к Порядку </w:t>
      </w:r>
    </w:p>
    <w:p w:rsidR="000D0479" w:rsidRPr="000D0479" w:rsidRDefault="000D0479" w:rsidP="000D0479">
      <w:pPr>
        <w:spacing w:after="0" w:line="240" w:lineRule="auto"/>
        <w:jc w:val="right"/>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xml:space="preserve">сообщения муниципальным служащим </w:t>
      </w:r>
    </w:p>
    <w:p w:rsidR="000D0479" w:rsidRPr="000D0479" w:rsidRDefault="000D0479" w:rsidP="000D0479">
      <w:pPr>
        <w:spacing w:after="0" w:line="240" w:lineRule="auto"/>
        <w:jc w:val="right"/>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xml:space="preserve">о прекращении гражданства Российской Федерации, </w:t>
      </w:r>
    </w:p>
    <w:p w:rsidR="000D0479" w:rsidRPr="000D0479" w:rsidRDefault="000D0479" w:rsidP="000D0479">
      <w:pPr>
        <w:spacing w:after="0" w:line="240" w:lineRule="auto"/>
        <w:jc w:val="right"/>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xml:space="preserve">о приобретении гражданства (подданства) </w:t>
      </w:r>
    </w:p>
    <w:p w:rsidR="000D0479" w:rsidRPr="000D0479" w:rsidRDefault="000D0479" w:rsidP="000D0479">
      <w:pPr>
        <w:spacing w:after="0" w:line="240" w:lineRule="auto"/>
        <w:jc w:val="right"/>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xml:space="preserve">иностранного государства </w:t>
      </w:r>
    </w:p>
    <w:p w:rsidR="000D0479" w:rsidRPr="000D0479" w:rsidRDefault="000D0479" w:rsidP="000D0479">
      <w:pPr>
        <w:spacing w:after="0" w:line="240" w:lineRule="auto"/>
        <w:jc w:val="both"/>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xml:space="preserve">  </w:t>
      </w:r>
    </w:p>
    <w:p w:rsidR="000D0479" w:rsidRPr="000D0479" w:rsidRDefault="000D0479" w:rsidP="007F1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СООБЩЕНИЕ</w:t>
      </w:r>
    </w:p>
    <w:p w:rsidR="000D0479" w:rsidRPr="000D0479" w:rsidRDefault="000D0479" w:rsidP="007F1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муниципального служащего о прекращении гражданства</w:t>
      </w:r>
    </w:p>
    <w:p w:rsidR="000D0479" w:rsidRPr="000D0479" w:rsidRDefault="000D0479" w:rsidP="007F1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Российской Федерации, о приобретении гражданства</w:t>
      </w:r>
    </w:p>
    <w:p w:rsidR="000D0479" w:rsidRPr="000D0479" w:rsidRDefault="000D0479" w:rsidP="007F12A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(подданства) иностранного государства</w:t>
      </w:r>
    </w:p>
    <w:p w:rsidR="000D0479" w:rsidRPr="000D0479" w:rsidRDefault="000D0479" w:rsidP="000D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w:t>
      </w:r>
    </w:p>
    <w:p w:rsidR="000D0479" w:rsidRPr="000D0479" w:rsidRDefault="000D0479" w:rsidP="000D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xml:space="preserve">                                            _______________________________</w:t>
      </w:r>
    </w:p>
    <w:p w:rsidR="000D0479" w:rsidRPr="000D0479" w:rsidRDefault="000D0479" w:rsidP="000D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xml:space="preserve">                                              (должность, фамилия, инициалы</w:t>
      </w:r>
    </w:p>
    <w:p w:rsidR="000D0479" w:rsidRPr="000D0479" w:rsidRDefault="000D0479" w:rsidP="000D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xml:space="preserve">                                            _______________________________</w:t>
      </w:r>
    </w:p>
    <w:p w:rsidR="000D0479" w:rsidRPr="000D0479" w:rsidRDefault="000D0479" w:rsidP="000D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xml:space="preserve">                                                представителя нанимателя)</w:t>
      </w:r>
    </w:p>
    <w:p w:rsidR="000D0479" w:rsidRPr="000D0479" w:rsidRDefault="000D0479" w:rsidP="000D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xml:space="preserve">                                            от ____________________________</w:t>
      </w:r>
    </w:p>
    <w:p w:rsidR="000D0479" w:rsidRPr="000D0479" w:rsidRDefault="000D0479" w:rsidP="000D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xml:space="preserve">                                                 (фамилия, имя, отчество</w:t>
      </w:r>
    </w:p>
    <w:p w:rsidR="000D0479" w:rsidRPr="000D0479" w:rsidRDefault="000D0479" w:rsidP="000D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xml:space="preserve">                                            _______________________________</w:t>
      </w:r>
    </w:p>
    <w:p w:rsidR="000D0479" w:rsidRPr="000D0479" w:rsidRDefault="000D0479" w:rsidP="000D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xml:space="preserve">                                                (последнее - при наличии)</w:t>
      </w:r>
    </w:p>
    <w:p w:rsidR="000D0479" w:rsidRPr="000D0479" w:rsidRDefault="000D0479" w:rsidP="000D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xml:space="preserve">                                            _______________________________</w:t>
      </w:r>
    </w:p>
    <w:p w:rsidR="000D0479" w:rsidRPr="000D0479" w:rsidRDefault="000D0479" w:rsidP="000D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xml:space="preserve">                                                муниципального служащего,</w:t>
      </w:r>
    </w:p>
    <w:p w:rsidR="000D0479" w:rsidRPr="000D0479" w:rsidRDefault="000D0479" w:rsidP="000D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xml:space="preserve">                                            _______________________________</w:t>
      </w:r>
    </w:p>
    <w:p w:rsidR="000D0479" w:rsidRPr="000D0479" w:rsidRDefault="000D0479" w:rsidP="000D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xml:space="preserve">                                                       должность,</w:t>
      </w:r>
    </w:p>
    <w:p w:rsidR="000D0479" w:rsidRPr="000D0479" w:rsidRDefault="000D0479" w:rsidP="000D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xml:space="preserve">                                            _______________________________</w:t>
      </w:r>
    </w:p>
    <w:p w:rsidR="000D0479" w:rsidRPr="000D0479" w:rsidRDefault="000D0479" w:rsidP="000D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xml:space="preserve">                                               структурное подразделение)</w:t>
      </w:r>
    </w:p>
    <w:p w:rsidR="000D0479" w:rsidRPr="000D0479" w:rsidRDefault="000D0479" w:rsidP="000D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xml:space="preserve">                                          </w:t>
      </w:r>
    </w:p>
    <w:p w:rsidR="000D0479" w:rsidRPr="000D0479" w:rsidRDefault="000D0479" w:rsidP="000D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w:t>
      </w:r>
    </w:p>
    <w:p w:rsidR="000D0479" w:rsidRPr="000D0479" w:rsidRDefault="000D0479" w:rsidP="000D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xml:space="preserve">    В соответствии с пунктами 9 и 9.1 части 1 статьи 12 Федерального закона</w:t>
      </w:r>
    </w:p>
    <w:p w:rsidR="000D0479" w:rsidRPr="000D0479" w:rsidRDefault="000D0479" w:rsidP="000D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0D0479">
        <w:rPr>
          <w:rFonts w:ascii="Times New Roman" w:eastAsia="Times New Roman" w:hAnsi="Times New Roman"/>
          <w:sz w:val="24"/>
          <w:szCs w:val="24"/>
          <w:lang w:eastAsia="ru-RU"/>
        </w:rPr>
        <w:t>от  02.03.2007</w:t>
      </w:r>
      <w:proofErr w:type="gramEnd"/>
      <w:r w:rsidRPr="000D0479">
        <w:rPr>
          <w:rFonts w:ascii="Times New Roman" w:eastAsia="Times New Roman" w:hAnsi="Times New Roman"/>
          <w:sz w:val="24"/>
          <w:szCs w:val="24"/>
          <w:lang w:eastAsia="ru-RU"/>
        </w:rPr>
        <w:t xml:space="preserve">  №  25-ФЗ  «О  муниципальной  службе в Российской Федерации» сообщаю __________________________________________________________________</w:t>
      </w:r>
    </w:p>
    <w:p w:rsidR="000D0479" w:rsidRPr="000D0479" w:rsidRDefault="000D0479" w:rsidP="000D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__________________________________________________________________</w:t>
      </w:r>
    </w:p>
    <w:p w:rsidR="000D0479" w:rsidRPr="000D0479" w:rsidRDefault="000D0479" w:rsidP="000D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_________________________________________________________________</w:t>
      </w:r>
    </w:p>
    <w:p w:rsidR="000D0479" w:rsidRPr="000D0479" w:rsidRDefault="000D0479" w:rsidP="000D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xml:space="preserve">    (указать:</w:t>
      </w:r>
    </w:p>
    <w:p w:rsidR="000D0479" w:rsidRPr="000D0479" w:rsidRDefault="000D0479" w:rsidP="000D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xml:space="preserve">    -   наименование   </w:t>
      </w:r>
      <w:proofErr w:type="gramStart"/>
      <w:r w:rsidRPr="000D0479">
        <w:rPr>
          <w:rFonts w:ascii="Times New Roman" w:eastAsia="Times New Roman" w:hAnsi="Times New Roman"/>
          <w:sz w:val="24"/>
          <w:szCs w:val="24"/>
          <w:lang w:eastAsia="ru-RU"/>
        </w:rPr>
        <w:t xml:space="preserve">государства,   </w:t>
      </w:r>
      <w:proofErr w:type="gramEnd"/>
      <w:r w:rsidRPr="000D0479">
        <w:rPr>
          <w:rFonts w:ascii="Times New Roman" w:eastAsia="Times New Roman" w:hAnsi="Times New Roman"/>
          <w:sz w:val="24"/>
          <w:szCs w:val="24"/>
          <w:lang w:eastAsia="ru-RU"/>
        </w:rPr>
        <w:t>в   котором   прекращено  гражданство</w:t>
      </w:r>
    </w:p>
    <w:p w:rsidR="000D0479" w:rsidRPr="000D0479" w:rsidRDefault="000D0479" w:rsidP="000D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w:t>
      </w:r>
      <w:proofErr w:type="gramStart"/>
      <w:r w:rsidRPr="000D0479">
        <w:rPr>
          <w:rFonts w:ascii="Times New Roman" w:eastAsia="Times New Roman" w:hAnsi="Times New Roman"/>
          <w:sz w:val="24"/>
          <w:szCs w:val="24"/>
          <w:lang w:eastAsia="ru-RU"/>
        </w:rPr>
        <w:t xml:space="preserve">подданство)   </w:t>
      </w:r>
      <w:proofErr w:type="gramEnd"/>
      <w:r w:rsidRPr="000D0479">
        <w:rPr>
          <w:rFonts w:ascii="Times New Roman" w:eastAsia="Times New Roman" w:hAnsi="Times New Roman"/>
          <w:sz w:val="24"/>
          <w:szCs w:val="24"/>
          <w:lang w:eastAsia="ru-RU"/>
        </w:rPr>
        <w:t>(Российской   Федерации   либо  иностранного  государства  -</w:t>
      </w:r>
    </w:p>
    <w:p w:rsidR="000D0479" w:rsidRPr="000D0479" w:rsidRDefault="000D0479" w:rsidP="000D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0D0479">
        <w:rPr>
          <w:rFonts w:ascii="Times New Roman" w:eastAsia="Times New Roman" w:hAnsi="Times New Roman"/>
          <w:sz w:val="24"/>
          <w:szCs w:val="24"/>
          <w:lang w:eastAsia="ru-RU"/>
        </w:rPr>
        <w:t>участника  международного</w:t>
      </w:r>
      <w:proofErr w:type="gramEnd"/>
      <w:r w:rsidRPr="000D0479">
        <w:rPr>
          <w:rFonts w:ascii="Times New Roman" w:eastAsia="Times New Roman" w:hAnsi="Times New Roman"/>
          <w:sz w:val="24"/>
          <w:szCs w:val="24"/>
          <w:lang w:eastAsia="ru-RU"/>
        </w:rPr>
        <w:t xml:space="preserve">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
    <w:p w:rsidR="000D0479" w:rsidRPr="000D0479" w:rsidRDefault="000D0479" w:rsidP="000D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xml:space="preserve">    -   наименование   иностранного   </w:t>
      </w:r>
      <w:proofErr w:type="gramStart"/>
      <w:r w:rsidRPr="000D0479">
        <w:rPr>
          <w:rFonts w:ascii="Times New Roman" w:eastAsia="Times New Roman" w:hAnsi="Times New Roman"/>
          <w:sz w:val="24"/>
          <w:szCs w:val="24"/>
          <w:lang w:eastAsia="ru-RU"/>
        </w:rPr>
        <w:t>государства,  в</w:t>
      </w:r>
      <w:proofErr w:type="gramEnd"/>
      <w:r w:rsidRPr="000D0479">
        <w:rPr>
          <w:rFonts w:ascii="Times New Roman" w:eastAsia="Times New Roman" w:hAnsi="Times New Roman"/>
          <w:sz w:val="24"/>
          <w:szCs w:val="24"/>
          <w:lang w:eastAsia="ru-RU"/>
        </w:rPr>
        <w:t xml:space="preserve">  котором  приобретено</w:t>
      </w:r>
    </w:p>
    <w:p w:rsidR="000D0479" w:rsidRPr="000D0479" w:rsidRDefault="000D0479" w:rsidP="000D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0D0479">
        <w:rPr>
          <w:rFonts w:ascii="Times New Roman" w:eastAsia="Times New Roman" w:hAnsi="Times New Roman"/>
          <w:sz w:val="24"/>
          <w:szCs w:val="24"/>
          <w:lang w:eastAsia="ru-RU"/>
        </w:rPr>
        <w:t>гражданство  (</w:t>
      </w:r>
      <w:proofErr w:type="gramEnd"/>
      <w:r w:rsidRPr="000D0479">
        <w:rPr>
          <w:rFonts w:ascii="Times New Roman" w:eastAsia="Times New Roman" w:hAnsi="Times New Roman"/>
          <w:sz w:val="24"/>
          <w:szCs w:val="24"/>
          <w:lang w:eastAsia="ru-RU"/>
        </w:rPr>
        <w:t>подданство) либо получен вид на жительство или иной документ,</w:t>
      </w:r>
    </w:p>
    <w:p w:rsidR="000D0479" w:rsidRPr="000D0479" w:rsidRDefault="000D0479" w:rsidP="000D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proofErr w:type="gramStart"/>
      <w:r w:rsidRPr="000D0479">
        <w:rPr>
          <w:rFonts w:ascii="Times New Roman" w:eastAsia="Times New Roman" w:hAnsi="Times New Roman"/>
          <w:sz w:val="24"/>
          <w:szCs w:val="24"/>
          <w:lang w:eastAsia="ru-RU"/>
        </w:rPr>
        <w:t>подтверждающий  право</w:t>
      </w:r>
      <w:proofErr w:type="gramEnd"/>
      <w:r w:rsidRPr="000D0479">
        <w:rPr>
          <w:rFonts w:ascii="Times New Roman" w:eastAsia="Times New Roman" w:hAnsi="Times New Roman"/>
          <w:sz w:val="24"/>
          <w:szCs w:val="24"/>
          <w:lang w:eastAsia="ru-RU"/>
        </w:rPr>
        <w:t xml:space="preserve">  на  постоянное  проживание  гражданина на территории иностранного  государства,  дата  приобретения  гражданства  либо  права на постоянное проживание гражданина на территории иностранного государства – в случае   приобретения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0D0479" w:rsidRPr="000D0479" w:rsidRDefault="000D0479" w:rsidP="000D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w:t>
      </w:r>
    </w:p>
    <w:p w:rsidR="000D0479" w:rsidRPr="000D0479" w:rsidRDefault="000D0479" w:rsidP="000D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xml:space="preserve">                                  _________________________________________</w:t>
      </w:r>
    </w:p>
    <w:p w:rsidR="000D0479" w:rsidRPr="000D0479" w:rsidRDefault="000D0479" w:rsidP="000D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xml:space="preserve">                                        (дата заполнения сообщения,</w:t>
      </w:r>
    </w:p>
    <w:p w:rsidR="000D0479" w:rsidRPr="000D0479" w:rsidRDefault="000D0479" w:rsidP="000D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xml:space="preserve">                                  _________________________________________</w:t>
      </w:r>
    </w:p>
    <w:p w:rsidR="000D0479" w:rsidRPr="000D0479" w:rsidRDefault="000D0479" w:rsidP="000D0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xml:space="preserve">                                  подпись, Ф.И.О. (последнее - при наличии)</w:t>
      </w:r>
    </w:p>
    <w:p w:rsidR="000D0479" w:rsidRPr="000D0479" w:rsidRDefault="000D0479" w:rsidP="000D0479">
      <w:pPr>
        <w:spacing w:after="0" w:line="240" w:lineRule="auto"/>
        <w:jc w:val="both"/>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lastRenderedPageBreak/>
        <w:t xml:space="preserve">  </w:t>
      </w:r>
    </w:p>
    <w:p w:rsidR="000D0479" w:rsidRPr="000D0479" w:rsidRDefault="000D0479" w:rsidP="000D0479">
      <w:pPr>
        <w:spacing w:after="0" w:line="240" w:lineRule="auto"/>
        <w:jc w:val="both"/>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xml:space="preserve">  </w:t>
      </w:r>
    </w:p>
    <w:p w:rsidR="000D0479" w:rsidRPr="000D0479" w:rsidRDefault="000D0479" w:rsidP="000D0479">
      <w:pPr>
        <w:spacing w:after="0" w:line="240" w:lineRule="auto"/>
        <w:jc w:val="both"/>
        <w:rPr>
          <w:rFonts w:ascii="Times New Roman" w:eastAsia="Times New Roman" w:hAnsi="Times New Roman"/>
          <w:sz w:val="24"/>
          <w:szCs w:val="24"/>
          <w:lang w:eastAsia="ru-RU"/>
        </w:rPr>
      </w:pPr>
      <w:r w:rsidRPr="000D0479">
        <w:rPr>
          <w:rFonts w:ascii="Times New Roman" w:eastAsia="Times New Roman" w:hAnsi="Times New Roman"/>
          <w:sz w:val="24"/>
          <w:szCs w:val="24"/>
          <w:lang w:eastAsia="ru-RU"/>
        </w:rPr>
        <w:t xml:space="preserve">------------------------------------------------------------------ </w:t>
      </w:r>
    </w:p>
    <w:p w:rsidR="000D0479" w:rsidRPr="000D0479" w:rsidRDefault="000D0479" w:rsidP="000D0479">
      <w:pPr>
        <w:spacing w:after="0" w:line="240" w:lineRule="auto"/>
        <w:ind w:firstLine="540"/>
        <w:jc w:val="both"/>
        <w:rPr>
          <w:rFonts w:ascii="Times New Roman" w:hAnsi="Times New Roman"/>
          <w:sz w:val="24"/>
          <w:szCs w:val="24"/>
        </w:rPr>
      </w:pPr>
    </w:p>
    <w:p w:rsidR="00FA3688" w:rsidRDefault="00FA3688"/>
    <w:sectPr w:rsidR="00FA36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4A1"/>
    <w:rsid w:val="000D0479"/>
    <w:rsid w:val="004D44A1"/>
    <w:rsid w:val="007F12A3"/>
    <w:rsid w:val="00FA36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C31892-199C-416C-BA09-AE701146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0479"/>
    <w:pPr>
      <w:spacing w:line="252"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12A3"/>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7F12A3"/>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749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1623</Words>
  <Characters>9257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Рязановка</dc:creator>
  <cp:keywords/>
  <dc:description/>
  <cp:lastModifiedBy>Рязановка</cp:lastModifiedBy>
  <cp:revision>2</cp:revision>
  <cp:lastPrinted>2022-06-22T11:21:00Z</cp:lastPrinted>
  <dcterms:created xsi:type="dcterms:W3CDTF">2022-06-22T11:08:00Z</dcterms:created>
  <dcterms:modified xsi:type="dcterms:W3CDTF">2022-06-22T11:21:00Z</dcterms:modified>
</cp:coreProperties>
</file>