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6C" w:rsidRDefault="004A3F6C" w:rsidP="004A3F6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54660A5E" wp14:editId="2769817A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F6C" w:rsidRDefault="004A3F6C" w:rsidP="004A3F6C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4A3F6C" w:rsidRDefault="004A3F6C" w:rsidP="004A3F6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4A3F6C" w:rsidRDefault="004A3F6C" w:rsidP="004A3F6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4A3F6C" w:rsidRDefault="004A3F6C" w:rsidP="004A3F6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4A3F6C" w:rsidRDefault="004A3F6C" w:rsidP="004A3F6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4A3F6C" w:rsidRDefault="004A3F6C" w:rsidP="004A3F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4A3F6C" w:rsidRDefault="004A3F6C" w:rsidP="004A3F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4A3F6C" w:rsidRDefault="004A3F6C" w:rsidP="004A3F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.07.2022                                       с. Рязановка                                         № 3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8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4A3F6C" w:rsidRDefault="004A3F6C" w:rsidP="004A3F6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4A3F6C" w:rsidRDefault="004A3F6C" w:rsidP="004A3F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 присвоении адреса земельному участку с. Рязановка ул.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Кинельская</w:t>
      </w:r>
      <w:proofErr w:type="spellEnd"/>
    </w:p>
    <w:p w:rsidR="004A3F6C" w:rsidRDefault="004A3F6C" w:rsidP="004A3F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4A3F6C" w:rsidRDefault="004A3F6C" w:rsidP="004A3F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</w:t>
      </w:r>
      <w:bookmarkStart w:id="0" w:name="_GoBack"/>
      <w:bookmarkEnd w:id="0"/>
    </w:p>
    <w:p w:rsidR="004A3F6C" w:rsidRDefault="004A3F6C" w:rsidP="004A3F6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Земельному участку принадлежащему </w:t>
      </w:r>
      <w:r>
        <w:rPr>
          <w:rFonts w:ascii="Times New Roman" w:eastAsia="Times New Roman" w:hAnsi="Times New Roman"/>
          <w:sz w:val="28"/>
          <w:szCs w:val="28"/>
          <w:lang w:bidi="en-US"/>
        </w:rPr>
        <w:t>Уткину Серге</w:t>
      </w:r>
      <w:r>
        <w:rPr>
          <w:rFonts w:ascii="Times New Roman" w:eastAsia="Times New Roman" w:hAnsi="Times New Roman"/>
          <w:sz w:val="28"/>
          <w:szCs w:val="28"/>
          <w:lang w:bidi="en-US"/>
        </w:rPr>
        <w:t>ю  Александровичу на основании Свидетельства на право собственности на землю РФ-ХХХ</w:t>
      </w:r>
      <w:r>
        <w:rPr>
          <w:rFonts w:ascii="Times New Roman" w:eastAsia="Times New Roman" w:hAnsi="Times New Roman"/>
          <w:sz w:val="28"/>
          <w:szCs w:val="28"/>
          <w:lang w:val="en-US" w:bidi="en-US"/>
        </w:rPr>
        <w:t>IV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ОРБ-05-15 № 0</w:t>
      </w:r>
      <w:r>
        <w:rPr>
          <w:rFonts w:ascii="Times New Roman" w:eastAsia="Times New Roman" w:hAnsi="Times New Roman"/>
          <w:sz w:val="28"/>
          <w:szCs w:val="28"/>
          <w:lang w:bidi="en-US"/>
        </w:rPr>
        <w:t>163078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выданный Комитетом по земельным ресурсам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района  </w:t>
      </w:r>
      <w:r>
        <w:rPr>
          <w:rFonts w:ascii="Times New Roman" w:eastAsia="Times New Roman" w:hAnsi="Times New Roman"/>
          <w:sz w:val="28"/>
          <w:szCs w:val="28"/>
          <w:lang w:bidi="en-US"/>
        </w:rPr>
        <w:t>01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>июл</w:t>
      </w:r>
      <w:r>
        <w:rPr>
          <w:rFonts w:ascii="Times New Roman" w:eastAsia="Times New Roman" w:hAnsi="Times New Roman"/>
          <w:sz w:val="28"/>
          <w:szCs w:val="28"/>
          <w:lang w:bidi="en-US"/>
        </w:rPr>
        <w:t>я 199</w:t>
      </w:r>
      <w:r>
        <w:rPr>
          <w:rFonts w:ascii="Times New Roman" w:eastAsia="Times New Roman" w:hAnsi="Times New Roman"/>
          <w:sz w:val="28"/>
          <w:szCs w:val="28"/>
          <w:lang w:bidi="en-US"/>
        </w:rPr>
        <w:t>7 года, регистрационная запись № 29</w:t>
      </w:r>
      <w:r>
        <w:rPr>
          <w:rFonts w:ascii="Times New Roman" w:eastAsia="Times New Roman" w:hAnsi="Times New Roman"/>
          <w:sz w:val="28"/>
          <w:szCs w:val="28"/>
          <w:lang w:bidi="en-US"/>
        </w:rPr>
        <w:t>7 от 0</w:t>
      </w:r>
      <w:r>
        <w:rPr>
          <w:rFonts w:ascii="Times New Roman" w:eastAsia="Times New Roman" w:hAnsi="Times New Roman"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>июл</w:t>
      </w:r>
      <w:r>
        <w:rPr>
          <w:rFonts w:ascii="Times New Roman" w:eastAsia="Times New Roman" w:hAnsi="Times New Roman"/>
          <w:sz w:val="28"/>
          <w:szCs w:val="28"/>
          <w:lang w:bidi="en-US"/>
        </w:rPr>
        <w:t>я 199</w:t>
      </w:r>
      <w:r>
        <w:rPr>
          <w:rFonts w:ascii="Times New Roman" w:eastAsia="Times New Roman" w:hAnsi="Times New Roman"/>
          <w:sz w:val="28"/>
          <w:szCs w:val="28"/>
          <w:lang w:bidi="en-US"/>
        </w:rPr>
        <w:t>7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года с кадастровым номером 56:05:1501001:</w:t>
      </w:r>
      <w:r>
        <w:rPr>
          <w:rFonts w:ascii="Times New Roman" w:eastAsia="Times New Roman" w:hAnsi="Times New Roman"/>
          <w:sz w:val="28"/>
          <w:szCs w:val="28"/>
          <w:lang w:bidi="en-US"/>
        </w:rPr>
        <w:t>78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, присвоить адрес: 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сельское поселение, Рязановский сельсовет, Рязановка село,  </w:t>
      </w:r>
      <w:proofErr w:type="spellStart"/>
      <w:r>
        <w:rPr>
          <w:rFonts w:ascii="Times New Roman" w:hAnsi="Times New Roman"/>
          <w:sz w:val="28"/>
          <w:szCs w:val="28"/>
        </w:rPr>
        <w:t>Кинельская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улица, земельный участок </w:t>
      </w:r>
      <w:r>
        <w:rPr>
          <w:rFonts w:ascii="Times New Roman" w:hAnsi="Times New Roman"/>
          <w:sz w:val="28"/>
          <w:szCs w:val="28"/>
        </w:rPr>
        <w:t>49в</w:t>
      </w:r>
      <w:r>
        <w:rPr>
          <w:rFonts w:ascii="Times New Roman" w:hAnsi="Times New Roman"/>
          <w:sz w:val="28"/>
          <w:szCs w:val="28"/>
        </w:rPr>
        <w:t>.</w:t>
      </w:r>
    </w:p>
    <w:p w:rsidR="004A3F6C" w:rsidRDefault="004A3F6C" w:rsidP="004A3F6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4A3F6C" w:rsidRDefault="004A3F6C" w:rsidP="004A3F6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Постановление вступает в силу после его подписания.</w:t>
      </w:r>
    </w:p>
    <w:p w:rsidR="004A3F6C" w:rsidRDefault="004A3F6C" w:rsidP="004A3F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4A3F6C" w:rsidRDefault="004A3F6C" w:rsidP="004A3F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4A3F6C" w:rsidRDefault="004A3F6C" w:rsidP="004A3F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4A3F6C" w:rsidRDefault="004A3F6C" w:rsidP="004A3F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 Брусилов А.В.</w:t>
      </w:r>
    </w:p>
    <w:p w:rsidR="004A3F6C" w:rsidRDefault="004A3F6C" w:rsidP="004A3F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4A3F6C" w:rsidRDefault="004A3F6C" w:rsidP="004A3F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4A3F6C" w:rsidRDefault="004A3F6C" w:rsidP="004A3F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4A3F6C" w:rsidRDefault="004A3F6C" w:rsidP="004A3F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4A3F6C" w:rsidRDefault="004A3F6C" w:rsidP="004A3F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4A3F6C" w:rsidRDefault="004A3F6C" w:rsidP="004A3F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4A3F6C" w:rsidRDefault="004A3F6C" w:rsidP="004A3F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4A3F6C" w:rsidRDefault="004A3F6C" w:rsidP="004A3F6C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Разослано: прокурору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района, администрации района, Уткину С</w:t>
      </w:r>
      <w:r>
        <w:rPr>
          <w:rFonts w:ascii="Times New Roman" w:eastAsia="Times New Roman" w:hAnsi="Times New Roman"/>
          <w:sz w:val="24"/>
          <w:szCs w:val="24"/>
          <w:lang w:bidi="en-US"/>
        </w:rPr>
        <w:t>.А., в дело.</w:t>
      </w:r>
    </w:p>
    <w:p w:rsidR="004A3F6C" w:rsidRDefault="004A3F6C" w:rsidP="004A3F6C"/>
    <w:p w:rsidR="000619F2" w:rsidRDefault="000619F2"/>
    <w:sectPr w:rsidR="0006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14B68"/>
    <w:multiLevelType w:val="hybridMultilevel"/>
    <w:tmpl w:val="9C084A24"/>
    <w:lvl w:ilvl="0" w:tplc="951AA29E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7F"/>
    <w:rsid w:val="000619F2"/>
    <w:rsid w:val="0024577F"/>
    <w:rsid w:val="004A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BB887-C3DB-4DE0-8963-C4A9BCE0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F6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F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F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8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2022-07-21T11:25:00Z</cp:lastPrinted>
  <dcterms:created xsi:type="dcterms:W3CDTF">2022-07-21T11:22:00Z</dcterms:created>
  <dcterms:modified xsi:type="dcterms:W3CDTF">2022-07-21T11:27:00Z</dcterms:modified>
</cp:coreProperties>
</file>