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A2" w:rsidRDefault="006457A2" w:rsidP="0068327B">
      <w:pPr>
        <w:shd w:val="clear" w:color="auto" w:fill="FFFFFF"/>
        <w:tabs>
          <w:tab w:val="left" w:pos="2515"/>
          <w:tab w:val="left" w:pos="3854"/>
          <w:tab w:val="left" w:pos="5213"/>
        </w:tabs>
        <w:jc w:val="right"/>
        <w:rPr>
          <w:noProof/>
        </w:rPr>
      </w:pPr>
    </w:p>
    <w:tbl>
      <w:tblPr>
        <w:tblW w:w="0" w:type="auto"/>
        <w:tblLook w:val="01E0"/>
      </w:tblPr>
      <w:tblGrid>
        <w:gridCol w:w="9570"/>
      </w:tblGrid>
      <w:tr w:rsidR="006457A2" w:rsidRPr="00932CAD" w:rsidTr="00580B1B">
        <w:tc>
          <w:tcPr>
            <w:tcW w:w="9570" w:type="dxa"/>
          </w:tcPr>
          <w:p w:rsidR="006457A2" w:rsidRPr="002A4458" w:rsidRDefault="006457A2" w:rsidP="00580B1B">
            <w:pPr>
              <w:spacing w:before="100" w:beforeAutospacing="1" w:after="100" w:afterAutospacing="1"/>
              <w:jc w:val="center"/>
              <w:rPr>
                <w:b/>
                <w:sz w:val="28"/>
                <w:szCs w:val="28"/>
              </w:rPr>
            </w:pPr>
            <w:r>
              <w:rPr>
                <w:noProof/>
                <w:sz w:val="28"/>
                <w:szCs w:val="28"/>
              </w:rPr>
              <w:drawing>
                <wp:inline distT="0" distB="0" distL="0" distR="0">
                  <wp:extent cx="504825" cy="628650"/>
                  <wp:effectExtent l="19050" t="0" r="9525" b="0"/>
                  <wp:docPr id="1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7"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6457A2" w:rsidRPr="002A4458" w:rsidRDefault="006457A2" w:rsidP="00580B1B">
            <w:pPr>
              <w:spacing w:before="100" w:beforeAutospacing="1" w:after="100" w:afterAutospacing="1"/>
              <w:jc w:val="center"/>
              <w:rPr>
                <w:b/>
                <w:sz w:val="28"/>
                <w:szCs w:val="28"/>
              </w:rPr>
            </w:pPr>
            <w:r w:rsidRPr="002A4458">
              <w:rPr>
                <w:b/>
                <w:sz w:val="28"/>
                <w:szCs w:val="28"/>
              </w:rPr>
              <w:t>АДМИНИСТРАЦИЯ</w:t>
            </w:r>
          </w:p>
          <w:p w:rsidR="006457A2" w:rsidRPr="002A4458" w:rsidRDefault="006457A2" w:rsidP="00580B1B">
            <w:pPr>
              <w:spacing w:before="100" w:beforeAutospacing="1" w:after="100" w:afterAutospacing="1"/>
              <w:jc w:val="center"/>
              <w:rPr>
                <w:b/>
                <w:sz w:val="28"/>
                <w:szCs w:val="28"/>
              </w:rPr>
            </w:pPr>
            <w:r w:rsidRPr="002A4458">
              <w:rPr>
                <w:b/>
                <w:sz w:val="28"/>
                <w:szCs w:val="28"/>
              </w:rPr>
              <w:t>МУНИЦИПАЛЬНОГО ОБРАЗОВАНИЯ РЯЗАНОВСКИЙ СЕЛЬСОВЕТ АСЕКЕВСКОГО РАЙОНА ОРЕНБУРГСКОЙ ОБЛАСТИ</w:t>
            </w:r>
          </w:p>
          <w:p w:rsidR="006457A2" w:rsidRPr="002A4458" w:rsidRDefault="006457A2" w:rsidP="00580B1B">
            <w:pPr>
              <w:spacing w:before="100" w:beforeAutospacing="1" w:after="100" w:afterAutospacing="1"/>
              <w:jc w:val="center"/>
              <w:rPr>
                <w:b/>
                <w:sz w:val="28"/>
                <w:szCs w:val="28"/>
              </w:rPr>
            </w:pPr>
          </w:p>
          <w:p w:rsidR="006457A2" w:rsidRPr="002A4458" w:rsidRDefault="006457A2" w:rsidP="00580B1B">
            <w:pPr>
              <w:spacing w:before="100" w:beforeAutospacing="1" w:after="100" w:afterAutospacing="1"/>
              <w:jc w:val="center"/>
              <w:rPr>
                <w:b/>
                <w:sz w:val="28"/>
                <w:szCs w:val="28"/>
              </w:rPr>
            </w:pPr>
            <w:proofErr w:type="gramStart"/>
            <w:r w:rsidRPr="002A4458">
              <w:rPr>
                <w:b/>
                <w:sz w:val="28"/>
                <w:szCs w:val="28"/>
              </w:rPr>
              <w:t>П</w:t>
            </w:r>
            <w:proofErr w:type="gramEnd"/>
            <w:r w:rsidRPr="002A4458">
              <w:rPr>
                <w:b/>
                <w:sz w:val="28"/>
                <w:szCs w:val="28"/>
              </w:rPr>
              <w:t xml:space="preserve"> О С Т А Н О В Л Е Н И Е</w:t>
            </w:r>
          </w:p>
        </w:tc>
      </w:tr>
    </w:tbl>
    <w:p w:rsidR="006457A2" w:rsidRPr="00932CAD" w:rsidRDefault="006457A2" w:rsidP="006457A2">
      <w:pPr>
        <w:pBdr>
          <w:bottom w:val="double" w:sz="6" w:space="1" w:color="auto"/>
        </w:pBdr>
        <w:jc w:val="center"/>
        <w:rPr>
          <w:sz w:val="28"/>
          <w:szCs w:val="28"/>
        </w:rPr>
      </w:pPr>
    </w:p>
    <w:p w:rsidR="006457A2" w:rsidRPr="00932CAD" w:rsidRDefault="006457A2" w:rsidP="006457A2">
      <w:pPr>
        <w:jc w:val="center"/>
        <w:rPr>
          <w:sz w:val="28"/>
          <w:szCs w:val="28"/>
        </w:rPr>
      </w:pPr>
    </w:p>
    <w:p w:rsidR="006457A2" w:rsidRPr="001100D9" w:rsidRDefault="006457A2" w:rsidP="006457A2">
      <w:pPr>
        <w:shd w:val="clear" w:color="auto" w:fill="FFFFFF"/>
        <w:tabs>
          <w:tab w:val="left" w:pos="2515"/>
          <w:tab w:val="left" w:pos="3854"/>
          <w:tab w:val="left" w:pos="5213"/>
        </w:tabs>
        <w:rPr>
          <w:spacing w:val="3"/>
          <w:sz w:val="28"/>
          <w:szCs w:val="28"/>
        </w:rPr>
      </w:pPr>
      <w:r w:rsidRPr="001100D9">
        <w:rPr>
          <w:noProof/>
          <w:sz w:val="28"/>
          <w:szCs w:val="28"/>
        </w:rPr>
        <w:t xml:space="preserve">22.12.2017 </w:t>
      </w:r>
      <w:r>
        <w:rPr>
          <w:noProof/>
          <w:sz w:val="28"/>
          <w:szCs w:val="28"/>
        </w:rPr>
        <w:t xml:space="preserve">                                    с. Рязановка                                                 № 39-п</w:t>
      </w:r>
    </w:p>
    <w:p w:rsidR="006457A2" w:rsidRDefault="006457A2" w:rsidP="006457A2">
      <w:pPr>
        <w:shd w:val="clear" w:color="auto" w:fill="FFFFFF"/>
        <w:tabs>
          <w:tab w:val="left" w:pos="2515"/>
          <w:tab w:val="left" w:pos="3854"/>
          <w:tab w:val="left" w:pos="5213"/>
        </w:tabs>
        <w:jc w:val="right"/>
        <w:rPr>
          <w:spacing w:val="3"/>
          <w:sz w:val="28"/>
          <w:szCs w:val="28"/>
        </w:rPr>
      </w:pPr>
    </w:p>
    <w:p w:rsidR="006457A2" w:rsidRDefault="006457A2" w:rsidP="006457A2">
      <w:pPr>
        <w:shd w:val="clear" w:color="auto" w:fill="FFFFFF"/>
        <w:tabs>
          <w:tab w:val="left" w:pos="2515"/>
          <w:tab w:val="left" w:pos="3854"/>
          <w:tab w:val="left" w:pos="5213"/>
        </w:tabs>
        <w:jc w:val="center"/>
        <w:rPr>
          <w:spacing w:val="3"/>
          <w:sz w:val="28"/>
          <w:szCs w:val="28"/>
        </w:rPr>
      </w:pPr>
      <w:proofErr w:type="gramStart"/>
      <w:r>
        <w:rPr>
          <w:spacing w:val="3"/>
          <w:sz w:val="28"/>
          <w:szCs w:val="28"/>
        </w:rPr>
        <w:t>Об утверждении административного регламента предоставления муниципальной услуги «Выдача документов (копии финансово-лицевого счета, выписки из домовой книги, справок и иных документов»</w:t>
      </w:r>
      <w:proofErr w:type="gramEnd"/>
    </w:p>
    <w:p w:rsidR="006457A2" w:rsidRDefault="006457A2" w:rsidP="006457A2">
      <w:pPr>
        <w:shd w:val="clear" w:color="auto" w:fill="FFFFFF"/>
        <w:tabs>
          <w:tab w:val="left" w:pos="2515"/>
          <w:tab w:val="left" w:pos="3854"/>
          <w:tab w:val="left" w:pos="5213"/>
        </w:tabs>
        <w:jc w:val="center"/>
        <w:rPr>
          <w:spacing w:val="3"/>
          <w:sz w:val="28"/>
          <w:szCs w:val="28"/>
        </w:rPr>
      </w:pPr>
    </w:p>
    <w:p w:rsidR="006457A2" w:rsidRDefault="006457A2" w:rsidP="006457A2">
      <w:pPr>
        <w:shd w:val="clear" w:color="auto" w:fill="FFFFFF"/>
        <w:tabs>
          <w:tab w:val="left" w:pos="2515"/>
          <w:tab w:val="left" w:pos="3854"/>
          <w:tab w:val="left" w:pos="5213"/>
        </w:tabs>
        <w:ind w:firstLine="851"/>
        <w:jc w:val="both"/>
        <w:rPr>
          <w:spacing w:val="3"/>
          <w:sz w:val="28"/>
          <w:szCs w:val="28"/>
        </w:rPr>
      </w:pPr>
      <w:r>
        <w:rPr>
          <w:spacing w:val="3"/>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Уставом муниципального образования Рязановский сельсовет </w:t>
      </w:r>
      <w:proofErr w:type="spellStart"/>
      <w:r>
        <w:rPr>
          <w:spacing w:val="3"/>
          <w:sz w:val="28"/>
          <w:szCs w:val="28"/>
        </w:rPr>
        <w:t>Асекеевского</w:t>
      </w:r>
      <w:proofErr w:type="spellEnd"/>
      <w:r>
        <w:rPr>
          <w:spacing w:val="3"/>
          <w:sz w:val="28"/>
          <w:szCs w:val="28"/>
        </w:rPr>
        <w:t xml:space="preserve"> района:</w:t>
      </w:r>
    </w:p>
    <w:p w:rsidR="006457A2" w:rsidRDefault="006457A2" w:rsidP="006457A2">
      <w:pPr>
        <w:pStyle w:val="af9"/>
        <w:numPr>
          <w:ilvl w:val="0"/>
          <w:numId w:val="44"/>
        </w:numPr>
        <w:shd w:val="clear" w:color="auto" w:fill="FFFFFF"/>
        <w:tabs>
          <w:tab w:val="left" w:pos="2515"/>
          <w:tab w:val="left" w:pos="3854"/>
          <w:tab w:val="left" w:pos="5213"/>
        </w:tabs>
        <w:rPr>
          <w:spacing w:val="3"/>
          <w:szCs w:val="28"/>
        </w:rPr>
      </w:pPr>
      <w:proofErr w:type="gramStart"/>
      <w:r>
        <w:rPr>
          <w:spacing w:val="3"/>
          <w:szCs w:val="28"/>
        </w:rPr>
        <w:t>Утвердить административный регламент предоставления муниципальной услуги «Выдача документов (копии финансово-лицевого счета, выписки из домовой книги, справок и иных документов», согласно приложению.</w:t>
      </w:r>
      <w:proofErr w:type="gramEnd"/>
    </w:p>
    <w:p w:rsidR="006457A2" w:rsidRDefault="006457A2" w:rsidP="006457A2">
      <w:pPr>
        <w:pStyle w:val="af9"/>
        <w:numPr>
          <w:ilvl w:val="0"/>
          <w:numId w:val="44"/>
        </w:numPr>
        <w:shd w:val="clear" w:color="auto" w:fill="FFFFFF"/>
        <w:tabs>
          <w:tab w:val="left" w:pos="2515"/>
          <w:tab w:val="left" w:pos="3854"/>
          <w:tab w:val="left" w:pos="5213"/>
        </w:tabs>
        <w:rPr>
          <w:spacing w:val="3"/>
          <w:szCs w:val="28"/>
        </w:rPr>
      </w:pPr>
      <w:proofErr w:type="gramStart"/>
      <w:r>
        <w:rPr>
          <w:spacing w:val="3"/>
          <w:szCs w:val="28"/>
        </w:rPr>
        <w:t xml:space="preserve">Признать утратившим силу постановления администрации муниципального образования Рязановский сельсовет от 24 декабря 2012 № 32-п «Об утверждении административного регламента по выдаче справок администрацией </w:t>
      </w:r>
      <w:proofErr w:type="spellStart"/>
      <w:r>
        <w:rPr>
          <w:spacing w:val="3"/>
          <w:szCs w:val="28"/>
        </w:rPr>
        <w:t>Рязановкого</w:t>
      </w:r>
      <w:proofErr w:type="spellEnd"/>
      <w:r>
        <w:rPr>
          <w:spacing w:val="3"/>
          <w:szCs w:val="28"/>
        </w:rPr>
        <w:t xml:space="preserve"> сельсовета», № 26-п от 06.07.2016 «О внесении изменений и дополнений в Постановление главы администрации № 32-п от 24.12.2012г., от 24.05.2012 № 15-п «Об утверждении Административного регламента предоставления муниципальной услуги «Выдача выписки из </w:t>
      </w:r>
      <w:proofErr w:type="spellStart"/>
      <w:r>
        <w:rPr>
          <w:spacing w:val="3"/>
          <w:szCs w:val="28"/>
        </w:rPr>
        <w:t>похозяйственной</w:t>
      </w:r>
      <w:proofErr w:type="spellEnd"/>
      <w:r>
        <w:rPr>
          <w:spacing w:val="3"/>
          <w:szCs w:val="28"/>
        </w:rPr>
        <w:t xml:space="preserve"> книги о наличии у гражданина права</w:t>
      </w:r>
      <w:proofErr w:type="gramEnd"/>
      <w:r>
        <w:rPr>
          <w:spacing w:val="3"/>
          <w:szCs w:val="28"/>
        </w:rPr>
        <w:t xml:space="preserve"> на земельный участок».</w:t>
      </w:r>
    </w:p>
    <w:p w:rsidR="006457A2" w:rsidRDefault="006457A2" w:rsidP="006457A2">
      <w:pPr>
        <w:pStyle w:val="af9"/>
        <w:numPr>
          <w:ilvl w:val="0"/>
          <w:numId w:val="44"/>
        </w:numPr>
        <w:shd w:val="clear" w:color="auto" w:fill="FFFFFF"/>
        <w:tabs>
          <w:tab w:val="left" w:pos="2515"/>
          <w:tab w:val="left" w:pos="3854"/>
          <w:tab w:val="left" w:pos="5213"/>
        </w:tabs>
        <w:rPr>
          <w:spacing w:val="3"/>
          <w:szCs w:val="28"/>
        </w:rPr>
      </w:pPr>
      <w:r>
        <w:rPr>
          <w:spacing w:val="3"/>
          <w:szCs w:val="28"/>
        </w:rPr>
        <w:t>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w:t>
      </w:r>
      <w:r w:rsidRPr="00E87DC2">
        <w:rPr>
          <w:spacing w:val="3"/>
          <w:szCs w:val="28"/>
        </w:rPr>
        <w:t xml:space="preserve"> </w:t>
      </w:r>
      <w:proofErr w:type="spellStart"/>
      <w:r>
        <w:rPr>
          <w:spacing w:val="3"/>
          <w:szCs w:val="28"/>
          <w:lang w:val="en-US"/>
        </w:rPr>
        <w:t>htth</w:t>
      </w:r>
      <w:proofErr w:type="spellEnd"/>
      <w:r>
        <w:rPr>
          <w:spacing w:val="3"/>
          <w:szCs w:val="28"/>
        </w:rPr>
        <w:t xml:space="preserve">: </w:t>
      </w:r>
      <w:proofErr w:type="spellStart"/>
      <w:r>
        <w:rPr>
          <w:spacing w:val="3"/>
          <w:szCs w:val="28"/>
        </w:rPr>
        <w:t>аморс.рф</w:t>
      </w:r>
      <w:proofErr w:type="spellEnd"/>
      <w:r>
        <w:rPr>
          <w:spacing w:val="3"/>
          <w:szCs w:val="28"/>
        </w:rPr>
        <w:t>.</w:t>
      </w:r>
    </w:p>
    <w:p w:rsidR="006457A2" w:rsidRDefault="006457A2" w:rsidP="006457A2">
      <w:pPr>
        <w:pStyle w:val="af9"/>
        <w:numPr>
          <w:ilvl w:val="0"/>
          <w:numId w:val="44"/>
        </w:numPr>
        <w:shd w:val="clear" w:color="auto" w:fill="FFFFFF"/>
        <w:tabs>
          <w:tab w:val="left" w:pos="2515"/>
          <w:tab w:val="left" w:pos="3854"/>
          <w:tab w:val="left" w:pos="5213"/>
        </w:tabs>
        <w:rPr>
          <w:spacing w:val="3"/>
          <w:szCs w:val="28"/>
        </w:rPr>
      </w:pPr>
      <w:proofErr w:type="gramStart"/>
      <w:r>
        <w:rPr>
          <w:spacing w:val="3"/>
          <w:szCs w:val="28"/>
        </w:rPr>
        <w:t>Контроль за</w:t>
      </w:r>
      <w:proofErr w:type="gramEnd"/>
      <w:r>
        <w:rPr>
          <w:spacing w:val="3"/>
          <w:szCs w:val="28"/>
        </w:rPr>
        <w:t xml:space="preserve"> исполнением настоящего постановления оставляю за собой.</w:t>
      </w:r>
    </w:p>
    <w:p w:rsidR="006457A2" w:rsidRDefault="006457A2" w:rsidP="006457A2">
      <w:pPr>
        <w:shd w:val="clear" w:color="auto" w:fill="FFFFFF"/>
        <w:tabs>
          <w:tab w:val="left" w:pos="2515"/>
          <w:tab w:val="left" w:pos="3854"/>
          <w:tab w:val="left" w:pos="5213"/>
        </w:tabs>
        <w:rPr>
          <w:spacing w:val="3"/>
          <w:szCs w:val="28"/>
        </w:rPr>
      </w:pPr>
    </w:p>
    <w:p w:rsidR="006457A2" w:rsidRPr="00E87DC2" w:rsidRDefault="006457A2" w:rsidP="006457A2">
      <w:pPr>
        <w:shd w:val="clear" w:color="auto" w:fill="FFFFFF"/>
        <w:tabs>
          <w:tab w:val="left" w:pos="2515"/>
          <w:tab w:val="left" w:pos="3854"/>
          <w:tab w:val="left" w:pos="5213"/>
        </w:tabs>
        <w:rPr>
          <w:spacing w:val="3"/>
          <w:sz w:val="28"/>
          <w:szCs w:val="28"/>
        </w:rPr>
      </w:pPr>
      <w:r w:rsidRPr="00E87DC2">
        <w:rPr>
          <w:spacing w:val="3"/>
          <w:sz w:val="28"/>
          <w:szCs w:val="28"/>
        </w:rPr>
        <w:t>Глава муниципального об</w:t>
      </w:r>
      <w:r>
        <w:rPr>
          <w:spacing w:val="3"/>
          <w:sz w:val="28"/>
          <w:szCs w:val="28"/>
        </w:rPr>
        <w:t xml:space="preserve">разования        </w:t>
      </w:r>
      <w:r w:rsidRPr="00E87DC2">
        <w:rPr>
          <w:spacing w:val="3"/>
          <w:sz w:val="28"/>
          <w:szCs w:val="28"/>
        </w:rPr>
        <w:t xml:space="preserve">         </w:t>
      </w:r>
      <w:r>
        <w:rPr>
          <w:spacing w:val="3"/>
          <w:sz w:val="28"/>
          <w:szCs w:val="28"/>
        </w:rPr>
        <w:t xml:space="preserve">                             </w:t>
      </w:r>
      <w:r w:rsidRPr="00E87DC2">
        <w:rPr>
          <w:spacing w:val="3"/>
          <w:sz w:val="28"/>
          <w:szCs w:val="28"/>
        </w:rPr>
        <w:t>А.В. Брусилов</w:t>
      </w:r>
    </w:p>
    <w:p w:rsidR="0068327B" w:rsidRPr="009B6C23" w:rsidRDefault="0068327B" w:rsidP="0068327B">
      <w:pPr>
        <w:shd w:val="clear" w:color="auto" w:fill="FFFFFF"/>
        <w:tabs>
          <w:tab w:val="left" w:pos="2515"/>
          <w:tab w:val="left" w:pos="3854"/>
          <w:tab w:val="left" w:pos="5213"/>
        </w:tabs>
        <w:jc w:val="right"/>
        <w:rPr>
          <w:spacing w:val="3"/>
          <w:sz w:val="28"/>
          <w:szCs w:val="28"/>
        </w:rPr>
      </w:pPr>
      <w:r w:rsidRPr="009B6C23">
        <w:rPr>
          <w:spacing w:val="3"/>
          <w:sz w:val="28"/>
          <w:szCs w:val="28"/>
        </w:rPr>
        <w:lastRenderedPageBreak/>
        <w:t>Приложение</w:t>
      </w:r>
    </w:p>
    <w:p w:rsidR="0068327B" w:rsidRDefault="0068327B" w:rsidP="0068327B">
      <w:pPr>
        <w:shd w:val="clear" w:color="auto" w:fill="FFFFFF"/>
        <w:tabs>
          <w:tab w:val="left" w:pos="2515"/>
          <w:tab w:val="left" w:pos="3854"/>
          <w:tab w:val="left" w:pos="5213"/>
        </w:tabs>
        <w:jc w:val="right"/>
        <w:rPr>
          <w:spacing w:val="3"/>
          <w:sz w:val="28"/>
          <w:szCs w:val="28"/>
        </w:rPr>
      </w:pPr>
      <w:r>
        <w:rPr>
          <w:spacing w:val="3"/>
          <w:sz w:val="28"/>
          <w:szCs w:val="28"/>
        </w:rPr>
        <w:t>к постановлению администрации</w:t>
      </w:r>
    </w:p>
    <w:p w:rsidR="0068327B" w:rsidRDefault="0068327B" w:rsidP="0068327B">
      <w:pPr>
        <w:shd w:val="clear" w:color="auto" w:fill="FFFFFF"/>
        <w:tabs>
          <w:tab w:val="left" w:pos="2515"/>
          <w:tab w:val="left" w:pos="3854"/>
          <w:tab w:val="left" w:pos="5213"/>
        </w:tabs>
        <w:jc w:val="right"/>
        <w:rPr>
          <w:spacing w:val="3"/>
          <w:sz w:val="28"/>
          <w:szCs w:val="28"/>
        </w:rPr>
      </w:pPr>
      <w:r>
        <w:rPr>
          <w:spacing w:val="3"/>
          <w:sz w:val="28"/>
          <w:szCs w:val="28"/>
        </w:rPr>
        <w:t>муниципального образования</w:t>
      </w:r>
    </w:p>
    <w:p w:rsidR="0068327B" w:rsidRDefault="0068327B" w:rsidP="0068327B">
      <w:pPr>
        <w:shd w:val="clear" w:color="auto" w:fill="FFFFFF"/>
        <w:tabs>
          <w:tab w:val="left" w:pos="2515"/>
          <w:tab w:val="left" w:pos="3854"/>
          <w:tab w:val="left" w:pos="5213"/>
        </w:tabs>
        <w:jc w:val="right"/>
        <w:rPr>
          <w:spacing w:val="3"/>
          <w:sz w:val="28"/>
          <w:szCs w:val="28"/>
        </w:rPr>
      </w:pPr>
      <w:r>
        <w:rPr>
          <w:spacing w:val="3"/>
          <w:sz w:val="28"/>
          <w:szCs w:val="28"/>
        </w:rPr>
        <w:t>Рязановский сельсовет</w:t>
      </w:r>
    </w:p>
    <w:p w:rsidR="0068327B" w:rsidRPr="009B6C23" w:rsidRDefault="00F029F6" w:rsidP="0068327B">
      <w:pPr>
        <w:shd w:val="clear" w:color="auto" w:fill="FFFFFF"/>
        <w:tabs>
          <w:tab w:val="left" w:pos="2515"/>
          <w:tab w:val="left" w:pos="3854"/>
          <w:tab w:val="left" w:pos="5213"/>
        </w:tabs>
        <w:jc w:val="right"/>
        <w:rPr>
          <w:spacing w:val="3"/>
          <w:sz w:val="28"/>
          <w:szCs w:val="28"/>
        </w:rPr>
      </w:pPr>
      <w:r>
        <w:rPr>
          <w:spacing w:val="3"/>
          <w:sz w:val="28"/>
          <w:szCs w:val="28"/>
        </w:rPr>
        <w:t>о</w:t>
      </w:r>
      <w:r w:rsidR="0068327B">
        <w:rPr>
          <w:spacing w:val="3"/>
          <w:sz w:val="28"/>
          <w:szCs w:val="28"/>
        </w:rPr>
        <w:t>т</w:t>
      </w:r>
      <w:r>
        <w:rPr>
          <w:spacing w:val="3"/>
          <w:sz w:val="28"/>
          <w:szCs w:val="28"/>
        </w:rPr>
        <w:t xml:space="preserve"> 22.12.2017</w:t>
      </w:r>
      <w:r w:rsidR="0068327B">
        <w:rPr>
          <w:spacing w:val="3"/>
          <w:sz w:val="28"/>
          <w:szCs w:val="28"/>
        </w:rPr>
        <w:t xml:space="preserve">  №</w:t>
      </w:r>
      <w:r>
        <w:rPr>
          <w:spacing w:val="3"/>
          <w:sz w:val="28"/>
          <w:szCs w:val="28"/>
        </w:rPr>
        <w:t xml:space="preserve"> 39</w:t>
      </w:r>
      <w:r w:rsidR="0068327B">
        <w:rPr>
          <w:spacing w:val="3"/>
          <w:sz w:val="28"/>
          <w:szCs w:val="28"/>
        </w:rPr>
        <w:t>-п</w:t>
      </w:r>
    </w:p>
    <w:p w:rsidR="0068327B" w:rsidRDefault="0068327B" w:rsidP="0068327B">
      <w:pPr>
        <w:jc w:val="right"/>
        <w:outlineLvl w:val="1"/>
        <w:rPr>
          <w:sz w:val="28"/>
          <w:szCs w:val="28"/>
        </w:rPr>
      </w:pPr>
    </w:p>
    <w:p w:rsidR="0068327B" w:rsidRDefault="0068327B" w:rsidP="0068327B">
      <w:pPr>
        <w:jc w:val="center"/>
        <w:outlineLvl w:val="1"/>
        <w:rPr>
          <w:sz w:val="28"/>
          <w:szCs w:val="28"/>
        </w:rPr>
      </w:pPr>
    </w:p>
    <w:p w:rsidR="0068327B" w:rsidRPr="00096E36" w:rsidRDefault="0068327B" w:rsidP="0068327B">
      <w:pPr>
        <w:jc w:val="center"/>
        <w:outlineLvl w:val="1"/>
        <w:rPr>
          <w:sz w:val="28"/>
          <w:szCs w:val="28"/>
        </w:rPr>
      </w:pPr>
      <w:r>
        <w:rPr>
          <w:sz w:val="28"/>
          <w:szCs w:val="28"/>
        </w:rPr>
        <w:t>А</w:t>
      </w:r>
      <w:r w:rsidRPr="00096E36">
        <w:rPr>
          <w:sz w:val="28"/>
          <w:szCs w:val="28"/>
        </w:rPr>
        <w:t>МИНИСТРАТИВНЫЙ РЕГЛАМЕНТ</w:t>
      </w:r>
    </w:p>
    <w:p w:rsidR="0068327B" w:rsidRPr="00096E36" w:rsidRDefault="0068327B" w:rsidP="0068327B">
      <w:pPr>
        <w:jc w:val="center"/>
        <w:outlineLvl w:val="1"/>
        <w:rPr>
          <w:sz w:val="28"/>
          <w:szCs w:val="28"/>
        </w:rPr>
      </w:pPr>
      <w:r w:rsidRPr="00096E36">
        <w:rPr>
          <w:sz w:val="28"/>
          <w:szCs w:val="28"/>
        </w:rPr>
        <w:t>предоставления муниципальной услуги:</w:t>
      </w:r>
    </w:p>
    <w:p w:rsidR="0068327B" w:rsidRPr="005D5D07" w:rsidRDefault="0068327B" w:rsidP="0068327B">
      <w:pPr>
        <w:jc w:val="center"/>
        <w:outlineLvl w:val="1"/>
        <w:rPr>
          <w:sz w:val="28"/>
          <w:szCs w:val="28"/>
        </w:rPr>
      </w:pPr>
      <w:r w:rsidRPr="005D5D07">
        <w:rPr>
          <w:sz w:val="28"/>
          <w:szCs w:val="28"/>
        </w:rPr>
        <w:t>«Выдача документов (копии финансово-лицевого счета, выписки из домовой книги, справок и иных документов)»</w:t>
      </w:r>
    </w:p>
    <w:p w:rsidR="0068327B" w:rsidRPr="00096E36" w:rsidRDefault="0068327B" w:rsidP="0068327B">
      <w:pPr>
        <w:jc w:val="center"/>
        <w:rPr>
          <w:sz w:val="28"/>
          <w:szCs w:val="28"/>
        </w:rPr>
      </w:pPr>
    </w:p>
    <w:p w:rsidR="0068327B" w:rsidRPr="00096E36" w:rsidRDefault="0068327B" w:rsidP="0068327B">
      <w:pPr>
        <w:jc w:val="center"/>
        <w:outlineLvl w:val="2"/>
        <w:rPr>
          <w:sz w:val="28"/>
          <w:szCs w:val="28"/>
        </w:rPr>
      </w:pPr>
      <w:r w:rsidRPr="00096E36">
        <w:rPr>
          <w:sz w:val="28"/>
          <w:szCs w:val="28"/>
        </w:rPr>
        <w:t xml:space="preserve">1. </w:t>
      </w:r>
      <w:r>
        <w:rPr>
          <w:sz w:val="28"/>
          <w:szCs w:val="28"/>
        </w:rPr>
        <w:t>Общие положения</w:t>
      </w:r>
    </w:p>
    <w:p w:rsidR="0068327B" w:rsidRPr="00096E36" w:rsidRDefault="0068327B" w:rsidP="0068327B">
      <w:pPr>
        <w:ind w:firstLine="540"/>
        <w:jc w:val="both"/>
        <w:outlineLvl w:val="2"/>
        <w:rPr>
          <w:sz w:val="28"/>
          <w:szCs w:val="28"/>
        </w:rPr>
      </w:pPr>
    </w:p>
    <w:p w:rsidR="0068327B" w:rsidRPr="00096E36" w:rsidRDefault="0068327B" w:rsidP="0068327B">
      <w:pPr>
        <w:ind w:firstLine="708"/>
        <w:jc w:val="both"/>
        <w:outlineLvl w:val="1"/>
        <w:rPr>
          <w:sz w:val="28"/>
          <w:szCs w:val="28"/>
        </w:rPr>
      </w:pPr>
      <w:r w:rsidRPr="00096E36">
        <w:rPr>
          <w:sz w:val="28"/>
          <w:szCs w:val="28"/>
        </w:rPr>
        <w:t xml:space="preserve">1.1 Административный регламент предоставления муниципальной услуги </w:t>
      </w:r>
      <w:r>
        <w:rPr>
          <w:sz w:val="28"/>
          <w:szCs w:val="28"/>
        </w:rPr>
        <w:t>«Выдача документов (</w:t>
      </w:r>
      <w:r w:rsidRPr="00096E36">
        <w:rPr>
          <w:sz w:val="28"/>
          <w:szCs w:val="28"/>
        </w:rPr>
        <w:t xml:space="preserve">копии финансово-лицевого счета, выписки из домовой книги, справок и иных документов)»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68327B" w:rsidRPr="00096E36" w:rsidRDefault="0068327B" w:rsidP="0068327B">
      <w:pPr>
        <w:ind w:firstLine="708"/>
        <w:jc w:val="both"/>
        <w:outlineLvl w:val="1"/>
        <w:rPr>
          <w:sz w:val="28"/>
          <w:szCs w:val="28"/>
        </w:rPr>
      </w:pPr>
      <w:proofErr w:type="gramStart"/>
      <w:r w:rsidRPr="00096E36">
        <w:rPr>
          <w:sz w:val="28"/>
          <w:szCs w:val="28"/>
        </w:rPr>
        <w:t>Административный регламент определяет порядок, сроки и последовательность действий (административных процедур) при оказании муниципальной услуги «Выдача документов (копии финансово-лицевого счета, выписки из домовой книги, справок и иных документов)»,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регламента, досудебный (внесудебный) порядок обжалования решений и действий (бездействия) администрации муниципального образования</w:t>
      </w:r>
      <w:r w:rsidRPr="00C86DD5">
        <w:rPr>
          <w:spacing w:val="3"/>
          <w:sz w:val="28"/>
          <w:szCs w:val="28"/>
        </w:rPr>
        <w:t xml:space="preserve"> </w:t>
      </w:r>
      <w:r>
        <w:rPr>
          <w:spacing w:val="3"/>
          <w:sz w:val="28"/>
          <w:szCs w:val="28"/>
        </w:rPr>
        <w:t>Рязановский</w:t>
      </w:r>
      <w:proofErr w:type="gramEnd"/>
      <w:r w:rsidRPr="00096E36">
        <w:rPr>
          <w:sz w:val="28"/>
          <w:szCs w:val="28"/>
        </w:rPr>
        <w:t xml:space="preserve"> сельсовет </w:t>
      </w:r>
      <w:proofErr w:type="spellStart"/>
      <w:r>
        <w:rPr>
          <w:sz w:val="28"/>
          <w:szCs w:val="28"/>
        </w:rPr>
        <w:t>Асекеевского</w:t>
      </w:r>
      <w:proofErr w:type="spellEnd"/>
      <w:r w:rsidRPr="00096E36">
        <w:rPr>
          <w:sz w:val="28"/>
          <w:szCs w:val="28"/>
        </w:rPr>
        <w:t xml:space="preserve"> района Оренбургской области (далее - администрации сельского поселения), а также его должностных лиц.</w:t>
      </w:r>
    </w:p>
    <w:p w:rsidR="0068327B" w:rsidRPr="00096E36" w:rsidRDefault="0068327B" w:rsidP="0068327B">
      <w:pPr>
        <w:ind w:firstLine="540"/>
        <w:jc w:val="both"/>
        <w:outlineLvl w:val="2"/>
        <w:rPr>
          <w:sz w:val="28"/>
          <w:szCs w:val="28"/>
        </w:rPr>
      </w:pPr>
      <w:r w:rsidRPr="00096E36">
        <w:rPr>
          <w:sz w:val="28"/>
          <w:szCs w:val="28"/>
        </w:rPr>
        <w:t>1.2</w:t>
      </w:r>
      <w:proofErr w:type="gramStart"/>
      <w:r w:rsidRPr="00096E36">
        <w:rPr>
          <w:sz w:val="28"/>
          <w:szCs w:val="28"/>
        </w:rPr>
        <w:t xml:space="preserve"> В</w:t>
      </w:r>
      <w:proofErr w:type="gramEnd"/>
      <w:r w:rsidRPr="00096E36">
        <w:rPr>
          <w:sz w:val="28"/>
          <w:szCs w:val="28"/>
        </w:rPr>
        <w:t xml:space="preserve"> настоящем Административном регламенте используются следующие термины и понятия:</w:t>
      </w:r>
    </w:p>
    <w:p w:rsidR="0068327B" w:rsidRPr="00096E36" w:rsidRDefault="0068327B" w:rsidP="0068327B">
      <w:pPr>
        <w:ind w:firstLine="540"/>
        <w:jc w:val="both"/>
        <w:outlineLvl w:val="2"/>
        <w:rPr>
          <w:sz w:val="28"/>
          <w:szCs w:val="28"/>
        </w:rPr>
      </w:pPr>
      <w:proofErr w:type="gramStart"/>
      <w:r w:rsidRPr="00096E36">
        <w:rPr>
          <w:sz w:val="28"/>
          <w:szCs w:val="28"/>
        </w:rPr>
        <w:t xml:space="preserve">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муниципального образования </w:t>
      </w:r>
      <w:r>
        <w:rPr>
          <w:sz w:val="28"/>
          <w:szCs w:val="28"/>
        </w:rPr>
        <w:t>Рязано</w:t>
      </w:r>
      <w:r>
        <w:rPr>
          <w:spacing w:val="3"/>
          <w:sz w:val="28"/>
          <w:szCs w:val="28"/>
        </w:rPr>
        <w:t>вский</w:t>
      </w:r>
      <w:r>
        <w:rPr>
          <w:sz w:val="28"/>
          <w:szCs w:val="28"/>
        </w:rPr>
        <w:t xml:space="preserve"> сельсовет </w:t>
      </w:r>
      <w:proofErr w:type="spellStart"/>
      <w:r>
        <w:rPr>
          <w:sz w:val="28"/>
          <w:szCs w:val="28"/>
        </w:rPr>
        <w:t>Асекеевского</w:t>
      </w:r>
      <w:proofErr w:type="spellEnd"/>
      <w:r w:rsidRPr="00096E36">
        <w:rPr>
          <w:sz w:val="28"/>
          <w:szCs w:val="28"/>
        </w:rPr>
        <w:t xml:space="preserve"> района</w:t>
      </w:r>
      <w:proofErr w:type="gramEnd"/>
      <w:r w:rsidRPr="00096E36">
        <w:rPr>
          <w:sz w:val="28"/>
          <w:szCs w:val="28"/>
        </w:rPr>
        <w:t xml:space="preserve"> Оренбургской области;</w:t>
      </w:r>
    </w:p>
    <w:p w:rsidR="0068327B" w:rsidRPr="00096E36" w:rsidRDefault="0068327B" w:rsidP="0068327B">
      <w:pPr>
        <w:ind w:firstLine="540"/>
        <w:jc w:val="both"/>
        <w:outlineLvl w:val="2"/>
        <w:rPr>
          <w:sz w:val="28"/>
          <w:szCs w:val="28"/>
        </w:rPr>
      </w:pPr>
      <w:proofErr w:type="gramStart"/>
      <w:r w:rsidRPr="00096E36">
        <w:rPr>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r w:rsidRPr="00096E36">
        <w:rPr>
          <w:sz w:val="28"/>
          <w:szCs w:val="28"/>
        </w:rPr>
        <w:lastRenderedPageBreak/>
        <w:t>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w:t>
      </w:r>
      <w:proofErr w:type="gramEnd"/>
      <w:r w:rsidRPr="00096E36">
        <w:rPr>
          <w:sz w:val="28"/>
          <w:szCs w:val="28"/>
        </w:rPr>
        <w:t>, письменной или электронной форме;</w:t>
      </w:r>
    </w:p>
    <w:p w:rsidR="0068327B" w:rsidRDefault="0068327B" w:rsidP="0068327B">
      <w:pPr>
        <w:ind w:firstLine="540"/>
        <w:jc w:val="both"/>
        <w:outlineLvl w:val="2"/>
        <w:rPr>
          <w:sz w:val="28"/>
          <w:szCs w:val="28"/>
        </w:rPr>
      </w:pPr>
      <w:r w:rsidRPr="00096E36">
        <w:rPr>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68327B" w:rsidRPr="00096E36" w:rsidRDefault="0068327B" w:rsidP="0068327B">
      <w:pPr>
        <w:ind w:firstLine="540"/>
        <w:jc w:val="both"/>
        <w:outlineLvl w:val="2"/>
        <w:rPr>
          <w:sz w:val="28"/>
          <w:szCs w:val="28"/>
        </w:rPr>
      </w:pPr>
      <w:r>
        <w:rPr>
          <w:sz w:val="28"/>
          <w:szCs w:val="28"/>
        </w:rPr>
        <w:t>ОМСУ – орган местного самоуправления.</w:t>
      </w:r>
    </w:p>
    <w:p w:rsidR="0068327B" w:rsidRPr="00096E36" w:rsidRDefault="0068327B" w:rsidP="0068327B">
      <w:pPr>
        <w:ind w:firstLine="540"/>
        <w:jc w:val="both"/>
        <w:outlineLvl w:val="2"/>
        <w:rPr>
          <w:sz w:val="28"/>
          <w:szCs w:val="28"/>
        </w:rPr>
      </w:pPr>
      <w:r w:rsidRPr="00096E36">
        <w:rPr>
          <w:sz w:val="28"/>
          <w:szCs w:val="28"/>
        </w:rPr>
        <w:t>1.3</w:t>
      </w:r>
      <w:r>
        <w:rPr>
          <w:sz w:val="28"/>
          <w:szCs w:val="28"/>
        </w:rPr>
        <w:t xml:space="preserve"> Заявителями</w:t>
      </w:r>
      <w:r w:rsidRPr="00096E36">
        <w:rPr>
          <w:sz w:val="28"/>
          <w:szCs w:val="28"/>
        </w:rPr>
        <w:t xml:space="preserve"> в соответствии с настоящим Административным регламентом являются </w:t>
      </w:r>
      <w:r>
        <w:rPr>
          <w:sz w:val="28"/>
          <w:szCs w:val="28"/>
        </w:rPr>
        <w:t xml:space="preserve">граждане РФ, зарегистрированные по месту жительства на территории МО </w:t>
      </w:r>
      <w:r>
        <w:rPr>
          <w:spacing w:val="3"/>
          <w:sz w:val="28"/>
          <w:szCs w:val="28"/>
        </w:rPr>
        <w:t xml:space="preserve"> Рязановский</w:t>
      </w:r>
      <w:r>
        <w:rPr>
          <w:sz w:val="28"/>
          <w:szCs w:val="28"/>
        </w:rPr>
        <w:t xml:space="preserve"> сельсовет. От имени заявителя может выступать уполномоченный представитель, действующий на основании доверенности, оформленной в соответствии с действующим законодательством РФ.  </w:t>
      </w:r>
    </w:p>
    <w:p w:rsidR="0068327B" w:rsidRPr="00096E36" w:rsidRDefault="0068327B" w:rsidP="0068327B">
      <w:pPr>
        <w:ind w:firstLine="540"/>
        <w:jc w:val="both"/>
        <w:outlineLvl w:val="2"/>
        <w:rPr>
          <w:sz w:val="28"/>
          <w:szCs w:val="28"/>
        </w:rPr>
      </w:pPr>
      <w:r w:rsidRPr="00096E36">
        <w:rPr>
          <w:sz w:val="28"/>
          <w:szCs w:val="28"/>
        </w:rPr>
        <w:t>1.4 Порядок информирования о правилах предоставления муниципальной услуги.</w:t>
      </w:r>
    </w:p>
    <w:p w:rsidR="0068327B" w:rsidRPr="00096E36" w:rsidRDefault="0068327B" w:rsidP="0068327B">
      <w:pPr>
        <w:ind w:firstLine="540"/>
        <w:jc w:val="both"/>
        <w:rPr>
          <w:sz w:val="28"/>
          <w:szCs w:val="28"/>
        </w:rPr>
      </w:pPr>
      <w:r w:rsidRPr="00096E36">
        <w:rPr>
          <w:sz w:val="28"/>
          <w:szCs w:val="28"/>
        </w:rPr>
        <w:t>1.4.1</w:t>
      </w:r>
      <w:proofErr w:type="gramStart"/>
      <w:r w:rsidRPr="00096E36">
        <w:rPr>
          <w:sz w:val="28"/>
          <w:szCs w:val="28"/>
        </w:rPr>
        <w:t xml:space="preserve"> Д</w:t>
      </w:r>
      <w:proofErr w:type="gramEnd"/>
      <w:r w:rsidRPr="00096E36">
        <w:rPr>
          <w:sz w:val="28"/>
          <w:szCs w:val="28"/>
        </w:rPr>
        <w:t>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68327B" w:rsidRPr="00096E36" w:rsidRDefault="0068327B" w:rsidP="0068327B">
      <w:pPr>
        <w:ind w:firstLine="540"/>
        <w:jc w:val="both"/>
        <w:rPr>
          <w:sz w:val="28"/>
          <w:szCs w:val="28"/>
        </w:rPr>
      </w:pPr>
      <w:r w:rsidRPr="00096E36">
        <w:rPr>
          <w:sz w:val="28"/>
          <w:szCs w:val="28"/>
        </w:rPr>
        <w:t>- в устной форме лично или по телефону к специалистам сельского поселения, участвующим в предоставлении муниципальной услуги;</w:t>
      </w:r>
    </w:p>
    <w:p w:rsidR="0068327B" w:rsidRPr="00096E36" w:rsidRDefault="0068327B" w:rsidP="0068327B">
      <w:pPr>
        <w:ind w:firstLine="540"/>
        <w:jc w:val="both"/>
        <w:rPr>
          <w:sz w:val="28"/>
          <w:szCs w:val="28"/>
        </w:rPr>
      </w:pPr>
      <w:r w:rsidRPr="00096E36">
        <w:rPr>
          <w:sz w:val="28"/>
          <w:szCs w:val="28"/>
        </w:rPr>
        <w:t>- в письменной форме почтой в адрес администрации;</w:t>
      </w:r>
    </w:p>
    <w:p w:rsidR="0068327B" w:rsidRPr="00096E36" w:rsidRDefault="0068327B" w:rsidP="0068327B">
      <w:pPr>
        <w:ind w:firstLine="540"/>
        <w:jc w:val="both"/>
        <w:rPr>
          <w:sz w:val="28"/>
          <w:szCs w:val="28"/>
        </w:rPr>
      </w:pPr>
      <w:r w:rsidRPr="00096E36">
        <w:rPr>
          <w:sz w:val="28"/>
          <w:szCs w:val="28"/>
        </w:rPr>
        <w:t xml:space="preserve">- в электронной форме: на адрес электронной почты администрации сельского поселения, посредством портала государственных услуг </w:t>
      </w:r>
      <w:r>
        <w:rPr>
          <w:sz w:val="28"/>
          <w:szCs w:val="28"/>
        </w:rPr>
        <w:t>(при наличии технической возможности).</w:t>
      </w:r>
    </w:p>
    <w:p w:rsidR="0068327B" w:rsidRPr="00096E36" w:rsidRDefault="0068327B" w:rsidP="0068327B">
      <w:pPr>
        <w:ind w:firstLine="540"/>
        <w:jc w:val="both"/>
        <w:rPr>
          <w:sz w:val="28"/>
          <w:szCs w:val="28"/>
        </w:rPr>
      </w:pPr>
      <w:r w:rsidRPr="00096E36">
        <w:rPr>
          <w:sz w:val="28"/>
          <w:szCs w:val="28"/>
        </w:rPr>
        <w:t xml:space="preserve">При устном обращении гражданин называет свои фамилию, имя, отчество (при наличии последнего), номер контактного телефона, почтовый адрес, по которому должен быть направлен ответ или уведомление о переадресации обращения. </w:t>
      </w:r>
    </w:p>
    <w:p w:rsidR="0068327B" w:rsidRPr="00096E36" w:rsidRDefault="0068327B" w:rsidP="0068327B">
      <w:pPr>
        <w:ind w:firstLine="540"/>
        <w:jc w:val="both"/>
        <w:rPr>
          <w:sz w:val="28"/>
          <w:szCs w:val="28"/>
        </w:rPr>
      </w:pPr>
      <w:r w:rsidRPr="00096E36">
        <w:rPr>
          <w:sz w:val="28"/>
          <w:szCs w:val="28"/>
        </w:rPr>
        <w:t>В письменном обращении гражданин указывает свои фамилию, имя, отчество (при наличии последнего), почтовый адрес, по которому должен быть направлен ответ или уведомление о переадресации обращения.</w:t>
      </w:r>
    </w:p>
    <w:p w:rsidR="0068327B" w:rsidRPr="00096E36" w:rsidRDefault="0068327B" w:rsidP="0068327B">
      <w:pPr>
        <w:ind w:firstLine="540"/>
        <w:jc w:val="both"/>
        <w:rPr>
          <w:sz w:val="28"/>
          <w:szCs w:val="28"/>
        </w:rPr>
      </w:pPr>
      <w:r w:rsidRPr="00096E36">
        <w:rPr>
          <w:sz w:val="28"/>
          <w:szCs w:val="28"/>
        </w:rPr>
        <w:t>В случае отсутствия названной выше информации ответ на обращение не  дается.</w:t>
      </w:r>
    </w:p>
    <w:p w:rsidR="0068327B" w:rsidRPr="00096E36" w:rsidRDefault="0068327B" w:rsidP="0068327B">
      <w:pPr>
        <w:ind w:firstLine="540"/>
        <w:jc w:val="both"/>
        <w:rPr>
          <w:sz w:val="28"/>
          <w:szCs w:val="28"/>
        </w:rPr>
      </w:pPr>
      <w:r w:rsidRPr="00096E36">
        <w:rPr>
          <w:sz w:val="28"/>
          <w:szCs w:val="28"/>
        </w:rPr>
        <w:t>При личном обращении или обращении по телефону специалистом администрации сельского поселения при необходимости, по просьбе заявителя предоставляется следующая информация:</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сведения о местонахождении, контактные телефоны;</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график работы;</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сведения о местонахождении, контактные телефоны других органов и организаций, обращение в которые необходимо для получения муниципальной услуги, с описанием конечного результата обращения в каждый из указанных органов (организаций) и последовательность их посещения;</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 xml:space="preserve">наименования нормативных правовых актов, регулирующих </w:t>
      </w:r>
      <w:r w:rsidRPr="00096E36">
        <w:rPr>
          <w:sz w:val="28"/>
          <w:szCs w:val="28"/>
        </w:rPr>
        <w:lastRenderedPageBreak/>
        <w:t>предоставление муниципальной услуги;</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перечень документов, которые необходимо представить для получения муниципальной услуги, форма заполнения документов;</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требования, предъявляемые к представляемым документам;</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срок предоставления муниципальной услуги;</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основания для отказа в предоставлении муниципальной услуги;</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порядок обжалования действий (бездействий) и решений, осуществляемых (принятых) в ходе предоставления муниципальной услуги;</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ход рассмотрения заявления, поданного гражданином, на предоставление муниципальной услуги. Для получения сведений о ходе рассмотрения заявления на предоставление муниципальной услуги заявитель сообщает дату и номер учетной записи, поставленные в расписке, полученной при подаче документов;</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номера кабинетов для обращения граждан;</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режим приема специалистами;</w:t>
      </w:r>
    </w:p>
    <w:p w:rsidR="0068327B" w:rsidRPr="00096E36" w:rsidRDefault="0068327B" w:rsidP="0068327B">
      <w:pPr>
        <w:numPr>
          <w:ilvl w:val="0"/>
          <w:numId w:val="39"/>
        </w:numPr>
        <w:suppressAutoHyphens/>
        <w:autoSpaceDE/>
        <w:autoSpaceDN/>
        <w:adjustRightInd/>
        <w:ind w:left="0" w:firstLine="540"/>
        <w:jc w:val="both"/>
        <w:rPr>
          <w:sz w:val="28"/>
          <w:szCs w:val="28"/>
        </w:rPr>
      </w:pPr>
      <w:r w:rsidRPr="00096E36">
        <w:rPr>
          <w:sz w:val="28"/>
          <w:szCs w:val="28"/>
        </w:rPr>
        <w:t>другая информация, за исключением сведений, составляющих государственную или служебную тайну.</w:t>
      </w:r>
    </w:p>
    <w:p w:rsidR="0068327B" w:rsidRPr="00096E36" w:rsidRDefault="0068327B" w:rsidP="0068327B">
      <w:pPr>
        <w:ind w:firstLine="540"/>
        <w:jc w:val="both"/>
        <w:rPr>
          <w:sz w:val="28"/>
          <w:szCs w:val="28"/>
        </w:rPr>
      </w:pPr>
      <w:r w:rsidRPr="00096E36">
        <w:rPr>
          <w:sz w:val="28"/>
          <w:szCs w:val="28"/>
        </w:rPr>
        <w:t>Для работы с обращениями,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rsidR="0068327B" w:rsidRPr="00096E36" w:rsidRDefault="0068327B" w:rsidP="0068327B">
      <w:pPr>
        <w:ind w:firstLine="540"/>
        <w:jc w:val="both"/>
        <w:rPr>
          <w:sz w:val="28"/>
          <w:szCs w:val="28"/>
        </w:rPr>
      </w:pPr>
      <w:r w:rsidRPr="00096E36">
        <w:rPr>
          <w:sz w:val="28"/>
          <w:szCs w:val="28"/>
        </w:rPr>
        <w:t>1.4.2 Информацию о муниципальной услуге, процедуре ее предоставления заявитель может получить:</w:t>
      </w:r>
    </w:p>
    <w:p w:rsidR="0068327B" w:rsidRPr="00096E36" w:rsidRDefault="0068327B" w:rsidP="0068327B">
      <w:pPr>
        <w:ind w:firstLine="540"/>
        <w:jc w:val="both"/>
        <w:rPr>
          <w:sz w:val="28"/>
          <w:szCs w:val="28"/>
        </w:rPr>
      </w:pPr>
      <w:r w:rsidRPr="00096E36">
        <w:rPr>
          <w:sz w:val="28"/>
          <w:szCs w:val="28"/>
        </w:rPr>
        <w:t>- непосредственно от специалистов администрации сельского поселения;</w:t>
      </w:r>
    </w:p>
    <w:p w:rsidR="0068327B" w:rsidRPr="00096E36" w:rsidRDefault="0068327B" w:rsidP="0068327B">
      <w:pPr>
        <w:ind w:firstLine="540"/>
        <w:jc w:val="both"/>
        <w:rPr>
          <w:sz w:val="28"/>
          <w:szCs w:val="28"/>
        </w:rPr>
      </w:pPr>
      <w:r w:rsidRPr="00096E36">
        <w:rPr>
          <w:sz w:val="28"/>
          <w:szCs w:val="28"/>
        </w:rPr>
        <w:t>- с использованием средств телефонной связи и электронного информирования;</w:t>
      </w:r>
    </w:p>
    <w:p w:rsidR="0068327B" w:rsidRPr="00096E36" w:rsidRDefault="0068327B" w:rsidP="0068327B">
      <w:pPr>
        <w:ind w:firstLine="540"/>
        <w:jc w:val="both"/>
        <w:rPr>
          <w:sz w:val="28"/>
          <w:szCs w:val="28"/>
        </w:rPr>
      </w:pPr>
      <w:r w:rsidRPr="00096E36">
        <w:rPr>
          <w:sz w:val="28"/>
          <w:szCs w:val="28"/>
        </w:rPr>
        <w:t xml:space="preserve">- посредством размещения в информационно-телекоммуникационных сетях общего пользования, в том числе в сети «Интернет»: на официальном сайте МО </w:t>
      </w:r>
      <w:r>
        <w:rPr>
          <w:spacing w:val="3"/>
          <w:sz w:val="28"/>
          <w:szCs w:val="28"/>
        </w:rPr>
        <w:t xml:space="preserve"> Рязановский</w:t>
      </w:r>
      <w:r>
        <w:rPr>
          <w:sz w:val="28"/>
          <w:szCs w:val="28"/>
        </w:rPr>
        <w:t xml:space="preserve"> сельсовет</w:t>
      </w:r>
      <w:r w:rsidRPr="00096E36">
        <w:t xml:space="preserve"> </w:t>
      </w:r>
      <w:r w:rsidRPr="00096E36">
        <w:rPr>
          <w:sz w:val="28"/>
          <w:szCs w:val="28"/>
        </w:rPr>
        <w:t>(http://</w:t>
      </w:r>
      <w:r>
        <w:rPr>
          <w:sz w:val="28"/>
          <w:szCs w:val="28"/>
        </w:rPr>
        <w:t>аморс</w:t>
      </w:r>
      <w:proofErr w:type="gramStart"/>
      <w:r>
        <w:rPr>
          <w:sz w:val="28"/>
          <w:szCs w:val="28"/>
        </w:rPr>
        <w:t>.р</w:t>
      </w:r>
      <w:proofErr w:type="gramEnd"/>
      <w:r>
        <w:rPr>
          <w:sz w:val="28"/>
          <w:szCs w:val="28"/>
        </w:rPr>
        <w:t>ф</w:t>
      </w:r>
      <w:r w:rsidRPr="00096E36">
        <w:rPr>
          <w:sz w:val="28"/>
          <w:szCs w:val="28"/>
        </w:rPr>
        <w:t xml:space="preserve">), на портале государственных услуг </w:t>
      </w:r>
      <w:r>
        <w:rPr>
          <w:sz w:val="28"/>
          <w:szCs w:val="28"/>
        </w:rPr>
        <w:t>(при наличии технической возможности);</w:t>
      </w:r>
    </w:p>
    <w:p w:rsidR="0068327B" w:rsidRPr="00096E36" w:rsidRDefault="0068327B" w:rsidP="0068327B">
      <w:pPr>
        <w:ind w:firstLine="540"/>
        <w:jc w:val="both"/>
        <w:rPr>
          <w:sz w:val="28"/>
          <w:szCs w:val="28"/>
        </w:rPr>
      </w:pPr>
      <w:r w:rsidRPr="00096E36">
        <w:rPr>
          <w:sz w:val="28"/>
          <w:szCs w:val="28"/>
        </w:rPr>
        <w:t>- на информационных стендах в помещении администрации сельского поселения. На информационных стендах размещается следующая информация:</w:t>
      </w:r>
    </w:p>
    <w:p w:rsidR="0068327B" w:rsidRPr="00096E36" w:rsidRDefault="0068327B" w:rsidP="0068327B">
      <w:pPr>
        <w:widowControl/>
        <w:numPr>
          <w:ilvl w:val="0"/>
          <w:numId w:val="37"/>
        </w:numPr>
        <w:tabs>
          <w:tab w:val="clear" w:pos="720"/>
          <w:tab w:val="num" w:pos="0"/>
        </w:tabs>
        <w:autoSpaceDE/>
        <w:autoSpaceDN/>
        <w:adjustRightInd/>
        <w:ind w:left="0" w:firstLine="540"/>
        <w:jc w:val="both"/>
        <w:rPr>
          <w:sz w:val="28"/>
          <w:szCs w:val="28"/>
        </w:rPr>
      </w:pPr>
      <w:r w:rsidRPr="00096E36">
        <w:rPr>
          <w:sz w:val="28"/>
          <w:szCs w:val="28"/>
        </w:rPr>
        <w:t>сведения о местонахождении, контактные телефоны, адрес официального сайта и  электронной почты;</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график работы;</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извлечения из нормативных правовых актов, регулирующих предоставление муниципальной услуги;</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 xml:space="preserve">перечень документов, которые необходимо представить для получения муниципальной услуги; </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образец заявления;</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требования, предъявляемые к представляемым документам;</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срок предоставления муниципальной услуги;</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основания для отказа в предоставлении муниципальной услуги;</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 xml:space="preserve">порядок обжалования действий (бездействий) и решений, </w:t>
      </w:r>
      <w:r w:rsidRPr="00096E36">
        <w:rPr>
          <w:sz w:val="28"/>
          <w:szCs w:val="28"/>
        </w:rPr>
        <w:lastRenderedPageBreak/>
        <w:t>осуществляемых (принятых) в ходе предоставления муниципальной услуги;</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номера кабинетов для обращения граждан;</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схема размещения кабинетов и специалистов;</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режим приема специалистами;</w:t>
      </w:r>
    </w:p>
    <w:p w:rsidR="0068327B" w:rsidRPr="00096E36" w:rsidRDefault="0068327B" w:rsidP="0068327B">
      <w:pPr>
        <w:numPr>
          <w:ilvl w:val="0"/>
          <w:numId w:val="37"/>
        </w:numPr>
        <w:tabs>
          <w:tab w:val="clear" w:pos="720"/>
          <w:tab w:val="num" w:pos="0"/>
        </w:tabs>
        <w:suppressAutoHyphens/>
        <w:autoSpaceDE/>
        <w:autoSpaceDN/>
        <w:adjustRightInd/>
        <w:ind w:left="0" w:firstLine="540"/>
        <w:jc w:val="both"/>
        <w:rPr>
          <w:sz w:val="28"/>
          <w:szCs w:val="28"/>
        </w:rPr>
      </w:pPr>
      <w:r w:rsidRPr="00096E36">
        <w:rPr>
          <w:sz w:val="28"/>
          <w:szCs w:val="28"/>
        </w:rPr>
        <w:t>порядок получения консультаций.</w:t>
      </w:r>
    </w:p>
    <w:p w:rsidR="0068327B" w:rsidRPr="00096E36" w:rsidRDefault="0068327B" w:rsidP="0068327B">
      <w:pPr>
        <w:suppressAutoHyphens/>
        <w:ind w:firstLine="540"/>
        <w:jc w:val="both"/>
        <w:rPr>
          <w:sz w:val="28"/>
          <w:szCs w:val="28"/>
        </w:rPr>
      </w:pPr>
      <w:r w:rsidRPr="00096E36">
        <w:rPr>
          <w:sz w:val="28"/>
          <w:szCs w:val="28"/>
        </w:rPr>
        <w:t>Подробная информация об органах, предоставляющих муниципальную услугу, содержится в п. 2.2 настоящего Административного регламента.</w:t>
      </w:r>
    </w:p>
    <w:p w:rsidR="0068327B" w:rsidRPr="00096E36" w:rsidRDefault="0068327B" w:rsidP="0068327B">
      <w:pPr>
        <w:jc w:val="both"/>
        <w:rPr>
          <w:sz w:val="28"/>
          <w:szCs w:val="28"/>
        </w:rPr>
      </w:pPr>
    </w:p>
    <w:p w:rsidR="0068327B" w:rsidRDefault="0068327B" w:rsidP="0068327B">
      <w:pPr>
        <w:jc w:val="center"/>
        <w:outlineLvl w:val="2"/>
        <w:rPr>
          <w:sz w:val="28"/>
          <w:szCs w:val="28"/>
        </w:rPr>
      </w:pPr>
      <w:r w:rsidRPr="00096E36">
        <w:rPr>
          <w:sz w:val="28"/>
          <w:szCs w:val="28"/>
        </w:rPr>
        <w:t xml:space="preserve">2. </w:t>
      </w:r>
      <w:r>
        <w:rPr>
          <w:sz w:val="28"/>
          <w:szCs w:val="28"/>
        </w:rPr>
        <w:t xml:space="preserve"> Стандарт предоставления муниципальной услуги</w:t>
      </w:r>
    </w:p>
    <w:p w:rsidR="0068327B" w:rsidRPr="00096E36" w:rsidRDefault="0068327B" w:rsidP="0068327B">
      <w:pPr>
        <w:ind w:firstLine="540"/>
        <w:jc w:val="both"/>
        <w:outlineLvl w:val="2"/>
        <w:rPr>
          <w:sz w:val="28"/>
          <w:szCs w:val="28"/>
        </w:rPr>
      </w:pPr>
    </w:p>
    <w:p w:rsidR="0068327B" w:rsidRPr="00096E36" w:rsidRDefault="0068327B" w:rsidP="0068327B">
      <w:pPr>
        <w:ind w:firstLine="709"/>
        <w:jc w:val="both"/>
        <w:outlineLvl w:val="1"/>
        <w:rPr>
          <w:sz w:val="28"/>
          <w:szCs w:val="28"/>
        </w:rPr>
      </w:pPr>
      <w:r w:rsidRPr="00096E36">
        <w:rPr>
          <w:sz w:val="28"/>
          <w:szCs w:val="28"/>
        </w:rPr>
        <w:t>2.1 Наименование муниципальной услуги:  «Выдача документов (копии финансово-лицевого счета, выписки из домовой книги, справок и иных документов)».</w:t>
      </w:r>
    </w:p>
    <w:p w:rsidR="0068327B" w:rsidRDefault="0068327B" w:rsidP="0068327B">
      <w:pPr>
        <w:ind w:firstLine="709"/>
        <w:jc w:val="both"/>
        <w:outlineLvl w:val="2"/>
        <w:rPr>
          <w:sz w:val="28"/>
          <w:szCs w:val="28"/>
        </w:rPr>
      </w:pPr>
      <w:r w:rsidRPr="00096E36">
        <w:rPr>
          <w:sz w:val="28"/>
          <w:szCs w:val="28"/>
        </w:rPr>
        <w:t xml:space="preserve">2.2 Муниципальную услугу предоставляет администрация муниципального образования </w:t>
      </w:r>
      <w:r>
        <w:rPr>
          <w:spacing w:val="3"/>
          <w:sz w:val="28"/>
          <w:szCs w:val="28"/>
        </w:rPr>
        <w:t xml:space="preserve"> Рязановский</w:t>
      </w:r>
      <w:r>
        <w:rPr>
          <w:sz w:val="28"/>
          <w:szCs w:val="28"/>
        </w:rPr>
        <w:t xml:space="preserve"> </w:t>
      </w:r>
      <w:proofErr w:type="gramStart"/>
      <w:r>
        <w:rPr>
          <w:sz w:val="28"/>
          <w:szCs w:val="28"/>
          <w:lang w:val="en-US"/>
        </w:rPr>
        <w:t>c</w:t>
      </w:r>
      <w:proofErr w:type="spellStart"/>
      <w:proofErr w:type="gramEnd"/>
      <w:r w:rsidRPr="00096E36">
        <w:rPr>
          <w:sz w:val="28"/>
          <w:szCs w:val="28"/>
        </w:rPr>
        <w:t>ельсовет</w:t>
      </w:r>
      <w:proofErr w:type="spellEnd"/>
      <w:r w:rsidRPr="00096E36">
        <w:rPr>
          <w:sz w:val="28"/>
          <w:szCs w:val="28"/>
        </w:rPr>
        <w:t xml:space="preserve"> </w:t>
      </w:r>
      <w:proofErr w:type="spellStart"/>
      <w:r>
        <w:rPr>
          <w:sz w:val="28"/>
          <w:szCs w:val="28"/>
        </w:rPr>
        <w:t>Асекеевского</w:t>
      </w:r>
      <w:proofErr w:type="spellEnd"/>
      <w:r w:rsidRPr="00096E36">
        <w:rPr>
          <w:sz w:val="28"/>
          <w:szCs w:val="28"/>
        </w:rPr>
        <w:t xml:space="preserve"> района Оренбургской области.</w:t>
      </w:r>
    </w:p>
    <w:p w:rsidR="0068327B" w:rsidRPr="00096E36" w:rsidRDefault="0068327B" w:rsidP="0068327B">
      <w:pPr>
        <w:ind w:firstLine="709"/>
        <w:jc w:val="both"/>
        <w:outlineLvl w:val="2"/>
        <w:rPr>
          <w:sz w:val="28"/>
          <w:szCs w:val="28"/>
        </w:rPr>
      </w:pPr>
      <w:r>
        <w:rPr>
          <w:sz w:val="28"/>
          <w:szCs w:val="28"/>
        </w:rPr>
        <w:t>Должностным лицом, ответственным за предоставление муниципальной услуги является ведущий специалист общего отдела Администрации.</w:t>
      </w:r>
    </w:p>
    <w:p w:rsidR="0068327B" w:rsidRPr="00AF5F1F" w:rsidRDefault="0068327B" w:rsidP="0068327B">
      <w:pPr>
        <w:ind w:firstLine="709"/>
        <w:jc w:val="both"/>
        <w:outlineLvl w:val="2"/>
        <w:rPr>
          <w:sz w:val="28"/>
          <w:szCs w:val="28"/>
        </w:rPr>
      </w:pPr>
      <w:r w:rsidRPr="00096E36">
        <w:rPr>
          <w:sz w:val="28"/>
          <w:szCs w:val="28"/>
        </w:rPr>
        <w:t>Место нахождения: Ор</w:t>
      </w:r>
      <w:r>
        <w:rPr>
          <w:sz w:val="28"/>
          <w:szCs w:val="28"/>
        </w:rPr>
        <w:t xml:space="preserve">енбургская область, </w:t>
      </w:r>
      <w:proofErr w:type="spellStart"/>
      <w:r>
        <w:rPr>
          <w:sz w:val="28"/>
          <w:szCs w:val="28"/>
        </w:rPr>
        <w:t>Асекеевский</w:t>
      </w:r>
      <w:proofErr w:type="spellEnd"/>
      <w:r>
        <w:rPr>
          <w:sz w:val="28"/>
          <w:szCs w:val="28"/>
        </w:rPr>
        <w:t xml:space="preserve"> </w:t>
      </w:r>
      <w:r w:rsidRPr="00096E36">
        <w:rPr>
          <w:sz w:val="28"/>
          <w:szCs w:val="28"/>
        </w:rPr>
        <w:t xml:space="preserve"> район, </w:t>
      </w:r>
      <w:r>
        <w:rPr>
          <w:sz w:val="28"/>
          <w:szCs w:val="28"/>
        </w:rPr>
        <w:t>село</w:t>
      </w:r>
      <w:r w:rsidRPr="00AF5F1F">
        <w:rPr>
          <w:sz w:val="28"/>
          <w:szCs w:val="28"/>
        </w:rPr>
        <w:t xml:space="preserve"> </w:t>
      </w:r>
      <w:proofErr w:type="spellStart"/>
      <w:r>
        <w:rPr>
          <w:sz w:val="28"/>
          <w:szCs w:val="28"/>
        </w:rPr>
        <w:t>Рязановка</w:t>
      </w:r>
      <w:proofErr w:type="spellEnd"/>
      <w:r>
        <w:rPr>
          <w:sz w:val="28"/>
          <w:szCs w:val="28"/>
        </w:rPr>
        <w:t>, ул. Центральная, 7,</w:t>
      </w:r>
    </w:p>
    <w:p w:rsidR="0068327B" w:rsidRPr="00096E36" w:rsidRDefault="0068327B" w:rsidP="0068327B">
      <w:pPr>
        <w:ind w:firstLine="709"/>
        <w:jc w:val="both"/>
        <w:outlineLvl w:val="2"/>
        <w:rPr>
          <w:sz w:val="28"/>
          <w:szCs w:val="28"/>
        </w:rPr>
      </w:pPr>
      <w:r w:rsidRPr="00096E36">
        <w:rPr>
          <w:sz w:val="28"/>
          <w:szCs w:val="28"/>
        </w:rPr>
        <w:t>Администрация сельского поселения осуществляет прием заявителей в соответствии со следующим графиком:</w:t>
      </w:r>
    </w:p>
    <w:p w:rsidR="0068327B" w:rsidRPr="00096E36" w:rsidRDefault="0068327B" w:rsidP="0068327B">
      <w:pPr>
        <w:ind w:firstLine="709"/>
        <w:jc w:val="both"/>
        <w:outlineLvl w:val="2"/>
        <w:rPr>
          <w:sz w:val="28"/>
          <w:szCs w:val="28"/>
        </w:rPr>
      </w:pPr>
    </w:p>
    <w:tbl>
      <w:tblPr>
        <w:tblW w:w="9595" w:type="dxa"/>
        <w:tblLayout w:type="fixed"/>
        <w:tblCellMar>
          <w:left w:w="10" w:type="dxa"/>
          <w:right w:w="10" w:type="dxa"/>
        </w:tblCellMar>
        <w:tblLook w:val="0000"/>
      </w:tblPr>
      <w:tblGrid>
        <w:gridCol w:w="10"/>
        <w:gridCol w:w="2299"/>
        <w:gridCol w:w="8"/>
        <w:gridCol w:w="7278"/>
      </w:tblGrid>
      <w:tr w:rsidR="0068327B" w:rsidRPr="00AF5F1F" w:rsidTr="00F053EE">
        <w:tc>
          <w:tcPr>
            <w:tcW w:w="2309" w:type="dxa"/>
            <w:gridSpan w:val="2"/>
          </w:tcPr>
          <w:p w:rsidR="0068327B" w:rsidRPr="00AF5F1F" w:rsidRDefault="0068327B" w:rsidP="00F053EE">
            <w:pPr>
              <w:jc w:val="both"/>
              <w:rPr>
                <w:sz w:val="28"/>
                <w:szCs w:val="28"/>
              </w:rPr>
            </w:pPr>
            <w:r w:rsidRPr="00AF5F1F">
              <w:rPr>
                <w:sz w:val="28"/>
                <w:szCs w:val="28"/>
              </w:rPr>
              <w:t>Понедельник</w:t>
            </w:r>
          </w:p>
        </w:tc>
        <w:tc>
          <w:tcPr>
            <w:tcW w:w="7286" w:type="dxa"/>
            <w:gridSpan w:val="2"/>
          </w:tcPr>
          <w:p w:rsidR="0068327B" w:rsidRPr="00AF5F1F" w:rsidRDefault="0068327B" w:rsidP="00F053EE">
            <w:pPr>
              <w:jc w:val="both"/>
              <w:rPr>
                <w:sz w:val="28"/>
                <w:szCs w:val="28"/>
              </w:rPr>
            </w:pPr>
            <w:r w:rsidRPr="00AF5F1F">
              <w:rPr>
                <w:sz w:val="28"/>
                <w:szCs w:val="28"/>
              </w:rPr>
              <w:t>с 9.00 до 16.00</w:t>
            </w:r>
          </w:p>
        </w:tc>
      </w:tr>
      <w:tr w:rsidR="0068327B" w:rsidRPr="00AF5F1F" w:rsidTr="00F053EE">
        <w:trPr>
          <w:gridBefore w:val="1"/>
          <w:wBefore w:w="10" w:type="dxa"/>
        </w:trPr>
        <w:tc>
          <w:tcPr>
            <w:tcW w:w="2307" w:type="dxa"/>
            <w:gridSpan w:val="2"/>
          </w:tcPr>
          <w:p w:rsidR="0068327B" w:rsidRDefault="0068327B" w:rsidP="00F053EE">
            <w:pPr>
              <w:jc w:val="both"/>
              <w:rPr>
                <w:sz w:val="28"/>
                <w:szCs w:val="28"/>
              </w:rPr>
            </w:pPr>
            <w:r w:rsidRPr="00AF5F1F">
              <w:rPr>
                <w:sz w:val="28"/>
                <w:szCs w:val="28"/>
              </w:rPr>
              <w:t>Вторник</w:t>
            </w:r>
          </w:p>
          <w:p w:rsidR="0068327B" w:rsidRPr="00AF5F1F" w:rsidRDefault="0068327B" w:rsidP="00F053EE">
            <w:pPr>
              <w:jc w:val="both"/>
              <w:rPr>
                <w:sz w:val="28"/>
                <w:szCs w:val="28"/>
              </w:rPr>
            </w:pPr>
            <w:r>
              <w:rPr>
                <w:sz w:val="28"/>
                <w:szCs w:val="28"/>
              </w:rPr>
              <w:t>Среда</w:t>
            </w:r>
          </w:p>
        </w:tc>
        <w:tc>
          <w:tcPr>
            <w:tcW w:w="7278" w:type="dxa"/>
          </w:tcPr>
          <w:p w:rsidR="0068327B" w:rsidRDefault="0068327B" w:rsidP="00F053EE">
            <w:pPr>
              <w:jc w:val="both"/>
              <w:rPr>
                <w:sz w:val="28"/>
                <w:szCs w:val="28"/>
              </w:rPr>
            </w:pPr>
            <w:r w:rsidRPr="00AF5F1F">
              <w:rPr>
                <w:sz w:val="28"/>
                <w:szCs w:val="28"/>
              </w:rPr>
              <w:t>с 9.00 до 16.00</w:t>
            </w:r>
          </w:p>
          <w:p w:rsidR="0068327B" w:rsidRPr="00AF5F1F" w:rsidRDefault="0068327B" w:rsidP="00F053EE">
            <w:pPr>
              <w:jc w:val="both"/>
              <w:rPr>
                <w:sz w:val="28"/>
                <w:szCs w:val="28"/>
              </w:rPr>
            </w:pPr>
            <w:r>
              <w:rPr>
                <w:sz w:val="28"/>
                <w:szCs w:val="28"/>
              </w:rPr>
              <w:t>не приёмный день</w:t>
            </w:r>
          </w:p>
        </w:tc>
      </w:tr>
      <w:tr w:rsidR="0068327B" w:rsidRPr="00AF5F1F" w:rsidTr="00F053EE">
        <w:trPr>
          <w:gridBefore w:val="1"/>
          <w:wBefore w:w="10" w:type="dxa"/>
        </w:trPr>
        <w:tc>
          <w:tcPr>
            <w:tcW w:w="2307" w:type="dxa"/>
            <w:gridSpan w:val="2"/>
          </w:tcPr>
          <w:p w:rsidR="0068327B" w:rsidRPr="00AF5F1F" w:rsidRDefault="0068327B" w:rsidP="00F053EE">
            <w:pPr>
              <w:jc w:val="both"/>
              <w:rPr>
                <w:sz w:val="28"/>
                <w:szCs w:val="28"/>
              </w:rPr>
            </w:pPr>
            <w:r w:rsidRPr="00AF5F1F">
              <w:rPr>
                <w:sz w:val="28"/>
                <w:szCs w:val="28"/>
              </w:rPr>
              <w:t>Четверг</w:t>
            </w:r>
          </w:p>
        </w:tc>
        <w:tc>
          <w:tcPr>
            <w:tcW w:w="7278" w:type="dxa"/>
          </w:tcPr>
          <w:p w:rsidR="0068327B" w:rsidRPr="00AF5F1F" w:rsidRDefault="0068327B" w:rsidP="00F053EE">
            <w:pPr>
              <w:jc w:val="both"/>
              <w:rPr>
                <w:sz w:val="28"/>
                <w:szCs w:val="28"/>
              </w:rPr>
            </w:pPr>
            <w:r w:rsidRPr="00AF5F1F">
              <w:rPr>
                <w:sz w:val="28"/>
                <w:szCs w:val="28"/>
              </w:rPr>
              <w:t>с 9.00 до 16.00</w:t>
            </w:r>
          </w:p>
        </w:tc>
      </w:tr>
      <w:tr w:rsidR="0068327B" w:rsidRPr="00AF5F1F" w:rsidTr="00F053EE">
        <w:trPr>
          <w:gridBefore w:val="1"/>
          <w:wBefore w:w="10" w:type="dxa"/>
        </w:trPr>
        <w:tc>
          <w:tcPr>
            <w:tcW w:w="2307" w:type="dxa"/>
            <w:gridSpan w:val="2"/>
          </w:tcPr>
          <w:p w:rsidR="0068327B" w:rsidRPr="00AF5F1F" w:rsidRDefault="0068327B" w:rsidP="00F053EE">
            <w:pPr>
              <w:jc w:val="both"/>
              <w:rPr>
                <w:sz w:val="28"/>
                <w:szCs w:val="28"/>
              </w:rPr>
            </w:pPr>
            <w:r w:rsidRPr="00AF5F1F">
              <w:rPr>
                <w:sz w:val="28"/>
                <w:szCs w:val="28"/>
              </w:rPr>
              <w:t>Пятница</w:t>
            </w:r>
          </w:p>
        </w:tc>
        <w:tc>
          <w:tcPr>
            <w:tcW w:w="7278" w:type="dxa"/>
          </w:tcPr>
          <w:p w:rsidR="0068327B" w:rsidRPr="00AF5F1F" w:rsidRDefault="0068327B" w:rsidP="00F053EE">
            <w:pPr>
              <w:jc w:val="both"/>
              <w:rPr>
                <w:sz w:val="28"/>
                <w:szCs w:val="28"/>
              </w:rPr>
            </w:pPr>
            <w:r w:rsidRPr="00AF5F1F">
              <w:rPr>
                <w:sz w:val="28"/>
                <w:szCs w:val="28"/>
              </w:rPr>
              <w:t>с 9.00 до 16.00</w:t>
            </w:r>
          </w:p>
        </w:tc>
      </w:tr>
      <w:tr w:rsidR="0068327B" w:rsidRPr="00AF5F1F" w:rsidTr="00F053EE">
        <w:trPr>
          <w:gridBefore w:val="1"/>
          <w:wBefore w:w="10" w:type="dxa"/>
        </w:trPr>
        <w:tc>
          <w:tcPr>
            <w:tcW w:w="2307" w:type="dxa"/>
            <w:gridSpan w:val="2"/>
          </w:tcPr>
          <w:p w:rsidR="0068327B" w:rsidRPr="00AF5F1F" w:rsidRDefault="0068327B" w:rsidP="00F053EE">
            <w:pPr>
              <w:jc w:val="both"/>
              <w:rPr>
                <w:sz w:val="28"/>
                <w:szCs w:val="28"/>
              </w:rPr>
            </w:pPr>
            <w:r w:rsidRPr="00AF5F1F">
              <w:rPr>
                <w:sz w:val="28"/>
                <w:szCs w:val="28"/>
              </w:rPr>
              <w:t>Суббота</w:t>
            </w:r>
          </w:p>
        </w:tc>
        <w:tc>
          <w:tcPr>
            <w:tcW w:w="7278" w:type="dxa"/>
          </w:tcPr>
          <w:p w:rsidR="0068327B" w:rsidRPr="00AF5F1F" w:rsidRDefault="0068327B" w:rsidP="00F053EE">
            <w:pPr>
              <w:jc w:val="both"/>
              <w:rPr>
                <w:sz w:val="28"/>
                <w:szCs w:val="28"/>
              </w:rPr>
            </w:pPr>
            <w:r w:rsidRPr="00AF5F1F">
              <w:rPr>
                <w:sz w:val="28"/>
                <w:szCs w:val="28"/>
              </w:rPr>
              <w:t>выходной день</w:t>
            </w:r>
          </w:p>
        </w:tc>
      </w:tr>
      <w:tr w:rsidR="0068327B" w:rsidRPr="00AF5F1F" w:rsidTr="00F053EE">
        <w:trPr>
          <w:gridBefore w:val="1"/>
          <w:wBefore w:w="10" w:type="dxa"/>
        </w:trPr>
        <w:tc>
          <w:tcPr>
            <w:tcW w:w="2307" w:type="dxa"/>
            <w:gridSpan w:val="2"/>
          </w:tcPr>
          <w:p w:rsidR="0068327B" w:rsidRPr="00AF5F1F" w:rsidRDefault="0068327B" w:rsidP="00F053EE">
            <w:pPr>
              <w:jc w:val="both"/>
              <w:rPr>
                <w:sz w:val="28"/>
                <w:szCs w:val="28"/>
              </w:rPr>
            </w:pPr>
            <w:r w:rsidRPr="00AF5F1F">
              <w:rPr>
                <w:sz w:val="28"/>
                <w:szCs w:val="28"/>
              </w:rPr>
              <w:t>Воскресенье</w:t>
            </w:r>
          </w:p>
        </w:tc>
        <w:tc>
          <w:tcPr>
            <w:tcW w:w="7278" w:type="dxa"/>
          </w:tcPr>
          <w:p w:rsidR="0068327B" w:rsidRPr="00AF5F1F" w:rsidRDefault="0068327B" w:rsidP="00F053EE">
            <w:pPr>
              <w:jc w:val="both"/>
              <w:rPr>
                <w:sz w:val="28"/>
                <w:szCs w:val="28"/>
              </w:rPr>
            </w:pPr>
            <w:r w:rsidRPr="00AF5F1F">
              <w:rPr>
                <w:sz w:val="28"/>
                <w:szCs w:val="28"/>
              </w:rPr>
              <w:t>выходной день</w:t>
            </w:r>
          </w:p>
        </w:tc>
      </w:tr>
      <w:tr w:rsidR="0068327B" w:rsidRPr="00AF5F1F" w:rsidTr="00F053EE">
        <w:trPr>
          <w:gridBefore w:val="1"/>
          <w:wBefore w:w="10" w:type="dxa"/>
        </w:trPr>
        <w:tc>
          <w:tcPr>
            <w:tcW w:w="2307" w:type="dxa"/>
            <w:gridSpan w:val="2"/>
          </w:tcPr>
          <w:p w:rsidR="0068327B" w:rsidRPr="00AF5F1F" w:rsidRDefault="0068327B" w:rsidP="00F053EE">
            <w:pPr>
              <w:jc w:val="both"/>
              <w:rPr>
                <w:sz w:val="28"/>
                <w:szCs w:val="28"/>
              </w:rPr>
            </w:pPr>
            <w:r w:rsidRPr="00AF5F1F">
              <w:rPr>
                <w:sz w:val="28"/>
                <w:szCs w:val="28"/>
              </w:rPr>
              <w:t>Перерыв на обед</w:t>
            </w:r>
          </w:p>
        </w:tc>
        <w:tc>
          <w:tcPr>
            <w:tcW w:w="7278" w:type="dxa"/>
          </w:tcPr>
          <w:p w:rsidR="0068327B" w:rsidRPr="00AF5F1F" w:rsidRDefault="0068327B" w:rsidP="00F053EE">
            <w:pPr>
              <w:jc w:val="both"/>
              <w:rPr>
                <w:sz w:val="28"/>
                <w:szCs w:val="28"/>
              </w:rPr>
            </w:pPr>
            <w:r w:rsidRPr="00AF5F1F">
              <w:rPr>
                <w:sz w:val="28"/>
                <w:szCs w:val="28"/>
              </w:rPr>
              <w:t>с 13.00 до 14.00</w:t>
            </w:r>
          </w:p>
        </w:tc>
      </w:tr>
    </w:tbl>
    <w:p w:rsidR="0068327B" w:rsidRPr="00AF5F1F" w:rsidRDefault="0068327B" w:rsidP="0068327B">
      <w:pPr>
        <w:ind w:firstLine="709"/>
        <w:jc w:val="both"/>
        <w:outlineLvl w:val="2"/>
        <w:rPr>
          <w:sz w:val="28"/>
          <w:szCs w:val="28"/>
        </w:rPr>
      </w:pPr>
    </w:p>
    <w:p w:rsidR="0068327B" w:rsidRPr="00096E36" w:rsidRDefault="0068327B" w:rsidP="0068327B">
      <w:pPr>
        <w:ind w:firstLine="709"/>
        <w:jc w:val="both"/>
        <w:outlineLvl w:val="2"/>
        <w:rPr>
          <w:sz w:val="28"/>
          <w:szCs w:val="28"/>
        </w:rPr>
      </w:pPr>
      <w:r w:rsidRPr="00096E36">
        <w:rPr>
          <w:sz w:val="28"/>
          <w:szCs w:val="28"/>
        </w:rPr>
        <w:t>При высокой загрузке специалистов  количество дней и график приема граждан могут быть изменены, о чем  вывешиваются соответствующие изменения графика работы.</w:t>
      </w:r>
    </w:p>
    <w:p w:rsidR="0068327B" w:rsidRDefault="0068327B" w:rsidP="0068327B">
      <w:pPr>
        <w:ind w:firstLine="709"/>
        <w:jc w:val="both"/>
        <w:outlineLvl w:val="2"/>
        <w:rPr>
          <w:color w:val="FF0000"/>
          <w:sz w:val="28"/>
          <w:szCs w:val="28"/>
        </w:rPr>
      </w:pPr>
      <w:r w:rsidRPr="00096E36">
        <w:rPr>
          <w:sz w:val="28"/>
          <w:szCs w:val="28"/>
        </w:rPr>
        <w:t xml:space="preserve">Справочные телефоны, факс отдела/организации: </w:t>
      </w:r>
      <w:r w:rsidRPr="00AF5F1F">
        <w:rPr>
          <w:sz w:val="28"/>
          <w:szCs w:val="28"/>
        </w:rPr>
        <w:t>(353</w:t>
      </w:r>
      <w:r>
        <w:rPr>
          <w:sz w:val="28"/>
          <w:szCs w:val="28"/>
        </w:rPr>
        <w:t>51)  25-1-42</w:t>
      </w:r>
      <w:r w:rsidRPr="00AF5F1F">
        <w:rPr>
          <w:sz w:val="28"/>
          <w:szCs w:val="28"/>
        </w:rPr>
        <w:t>.</w:t>
      </w:r>
    </w:p>
    <w:p w:rsidR="0068327B" w:rsidRPr="00830788" w:rsidRDefault="0068327B" w:rsidP="0068327B">
      <w:pPr>
        <w:ind w:firstLine="709"/>
        <w:jc w:val="both"/>
        <w:outlineLvl w:val="2"/>
        <w:rPr>
          <w:sz w:val="28"/>
          <w:szCs w:val="28"/>
        </w:rPr>
      </w:pPr>
      <w:r w:rsidRPr="00096E36">
        <w:rPr>
          <w:sz w:val="28"/>
          <w:szCs w:val="28"/>
        </w:rPr>
        <w:t xml:space="preserve">Адрес электронной почты администрации муниципального образования </w:t>
      </w:r>
      <w:r>
        <w:rPr>
          <w:sz w:val="28"/>
          <w:szCs w:val="28"/>
        </w:rPr>
        <w:t>Рязановский</w:t>
      </w:r>
      <w:r>
        <w:rPr>
          <w:color w:val="FF0000"/>
          <w:sz w:val="28"/>
          <w:szCs w:val="28"/>
        </w:rPr>
        <w:t xml:space="preserve"> </w:t>
      </w:r>
      <w:r w:rsidRPr="00096E36">
        <w:rPr>
          <w:sz w:val="28"/>
          <w:szCs w:val="28"/>
        </w:rPr>
        <w:t xml:space="preserve"> сельсовет </w:t>
      </w:r>
      <w:proofErr w:type="spellStart"/>
      <w:r>
        <w:rPr>
          <w:sz w:val="28"/>
          <w:szCs w:val="28"/>
        </w:rPr>
        <w:t>Асекеевского</w:t>
      </w:r>
      <w:proofErr w:type="spellEnd"/>
      <w:r w:rsidRPr="00096E36">
        <w:rPr>
          <w:sz w:val="28"/>
          <w:szCs w:val="28"/>
        </w:rPr>
        <w:t xml:space="preserve"> района Оренбургской области в сети Интернет</w:t>
      </w:r>
      <w:r w:rsidRPr="00830788">
        <w:t xml:space="preserve"> </w:t>
      </w:r>
      <w:hyperlink r:id="rId8" w:history="1">
        <w:r>
          <w:rPr>
            <w:sz w:val="28"/>
            <w:szCs w:val="28"/>
            <w:lang w:val="en-US"/>
          </w:rPr>
          <w:t>r</w:t>
        </w:r>
        <w:r w:rsidRPr="00201932">
          <w:rPr>
            <w:sz w:val="28"/>
            <w:szCs w:val="28"/>
          </w:rPr>
          <w:t>461712</w:t>
        </w:r>
        <w:r w:rsidRPr="00830788">
          <w:rPr>
            <w:rStyle w:val="ab"/>
            <w:sz w:val="28"/>
            <w:szCs w:val="28"/>
          </w:rPr>
          <w:t>@mail.ru</w:t>
        </w:r>
      </w:hyperlink>
      <w:r w:rsidRPr="00830788">
        <w:rPr>
          <w:sz w:val="28"/>
          <w:szCs w:val="28"/>
        </w:rPr>
        <w:t>:</w:t>
      </w:r>
    </w:p>
    <w:p w:rsidR="0068327B" w:rsidRPr="00096E36" w:rsidRDefault="0068327B" w:rsidP="0068327B">
      <w:pPr>
        <w:ind w:firstLine="709"/>
        <w:jc w:val="both"/>
        <w:outlineLvl w:val="2"/>
        <w:rPr>
          <w:sz w:val="28"/>
          <w:szCs w:val="28"/>
        </w:rPr>
      </w:pPr>
      <w:r w:rsidRPr="00096E36">
        <w:rPr>
          <w:sz w:val="28"/>
          <w:szCs w:val="28"/>
        </w:rPr>
        <w:t xml:space="preserve"> Официальный сайт МО </w:t>
      </w:r>
      <w:r>
        <w:rPr>
          <w:sz w:val="28"/>
          <w:szCs w:val="28"/>
        </w:rPr>
        <w:t>Рязановский сельсовет</w:t>
      </w:r>
      <w:r w:rsidRPr="00096E36">
        <w:rPr>
          <w:sz w:val="28"/>
          <w:szCs w:val="28"/>
        </w:rPr>
        <w:t>:</w:t>
      </w:r>
    </w:p>
    <w:p w:rsidR="0068327B" w:rsidRPr="000C07FC" w:rsidRDefault="0068327B" w:rsidP="0068327B">
      <w:pPr>
        <w:ind w:firstLine="709"/>
        <w:jc w:val="both"/>
        <w:outlineLvl w:val="2"/>
        <w:rPr>
          <w:sz w:val="28"/>
          <w:szCs w:val="28"/>
        </w:rPr>
      </w:pPr>
      <w:r w:rsidRPr="00096E36">
        <w:rPr>
          <w:sz w:val="28"/>
          <w:szCs w:val="28"/>
        </w:rPr>
        <w:t>http://</w:t>
      </w:r>
      <w:r>
        <w:rPr>
          <w:sz w:val="28"/>
          <w:szCs w:val="28"/>
        </w:rPr>
        <w:t>аморс</w:t>
      </w:r>
      <w:proofErr w:type="gramStart"/>
      <w:r>
        <w:rPr>
          <w:sz w:val="28"/>
          <w:szCs w:val="28"/>
        </w:rPr>
        <w:t>.р</w:t>
      </w:r>
      <w:proofErr w:type="gramEnd"/>
      <w:r>
        <w:rPr>
          <w:sz w:val="28"/>
          <w:szCs w:val="28"/>
        </w:rPr>
        <w:t>ф</w:t>
      </w:r>
      <w:r w:rsidRPr="00096E36">
        <w:rPr>
          <w:sz w:val="28"/>
          <w:szCs w:val="28"/>
        </w:rPr>
        <w:t xml:space="preserve"> </w:t>
      </w:r>
      <w:r>
        <w:rPr>
          <w:sz w:val="28"/>
          <w:szCs w:val="28"/>
        </w:rPr>
        <w:t>.</w:t>
      </w:r>
    </w:p>
    <w:p w:rsidR="0068327B" w:rsidRDefault="0068327B" w:rsidP="0068327B">
      <w:pPr>
        <w:pStyle w:val="ConsPlusNormal"/>
        <w:tabs>
          <w:tab w:val="left" w:pos="1310"/>
        </w:tabs>
        <w:ind w:firstLine="567"/>
        <w:rPr>
          <w:rFonts w:ascii="Times New Roman" w:hAnsi="Times New Roman" w:cs="Times New Roman"/>
          <w:sz w:val="28"/>
        </w:rPr>
      </w:pPr>
      <w:r w:rsidRPr="003E2900">
        <w:rPr>
          <w:rFonts w:ascii="Times New Roman" w:hAnsi="Times New Roman" w:cs="Times New Roman"/>
          <w:sz w:val="28"/>
          <w:szCs w:val="28"/>
        </w:rPr>
        <w:t>2.3</w:t>
      </w:r>
      <w:r>
        <w:rPr>
          <w:rFonts w:ascii="Times New Roman" w:hAnsi="Times New Roman" w:cs="Times New Roman"/>
          <w:sz w:val="28"/>
          <w:szCs w:val="28"/>
        </w:rPr>
        <w:t xml:space="preserve">. </w:t>
      </w:r>
      <w:r w:rsidRPr="00096E36">
        <w:rPr>
          <w:sz w:val="28"/>
          <w:szCs w:val="28"/>
        </w:rPr>
        <w:t xml:space="preserve"> </w:t>
      </w:r>
      <w:r w:rsidRPr="009575A3">
        <w:rPr>
          <w:rFonts w:ascii="Times New Roman" w:hAnsi="Times New Roman" w:cs="Times New Roman"/>
          <w:sz w:val="28"/>
        </w:rPr>
        <w:t>Результатом предоставления Муниципальной услуги является выдача следующих документов:</w:t>
      </w:r>
    </w:p>
    <w:p w:rsidR="0068327B" w:rsidRPr="009575A3" w:rsidRDefault="0068327B" w:rsidP="0068327B">
      <w:pPr>
        <w:pStyle w:val="af9"/>
        <w:numPr>
          <w:ilvl w:val="0"/>
          <w:numId w:val="43"/>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(Приложение </w:t>
      </w:r>
      <w:r>
        <w:rPr>
          <w:webHidden/>
          <w:szCs w:val="28"/>
        </w:rPr>
        <w:t>№</w:t>
      </w:r>
      <w:r w:rsidRPr="009575A3">
        <w:rPr>
          <w:webHidden/>
          <w:szCs w:val="28"/>
        </w:rPr>
        <w:t>3);</w:t>
      </w:r>
    </w:p>
    <w:p w:rsidR="0068327B" w:rsidRPr="009575A3" w:rsidRDefault="0068327B" w:rsidP="0068327B">
      <w:pPr>
        <w:pStyle w:val="af9"/>
        <w:numPr>
          <w:ilvl w:val="0"/>
          <w:numId w:val="43"/>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Pr="009575A3">
        <w:rPr>
          <w:webHidden/>
          <w:szCs w:val="28"/>
        </w:rPr>
        <w:t>4);</w:t>
      </w:r>
    </w:p>
    <w:p w:rsidR="0068327B" w:rsidRPr="009575A3" w:rsidRDefault="0068327B" w:rsidP="0068327B">
      <w:pPr>
        <w:pStyle w:val="af9"/>
        <w:numPr>
          <w:ilvl w:val="0"/>
          <w:numId w:val="43"/>
        </w:numPr>
        <w:shd w:val="clear" w:color="auto" w:fill="FFFFFF"/>
        <w:tabs>
          <w:tab w:val="left" w:pos="1134"/>
        </w:tabs>
        <w:autoSpaceDE w:val="0"/>
        <w:autoSpaceDN w:val="0"/>
        <w:adjustRightInd w:val="0"/>
        <w:ind w:left="0" w:firstLine="567"/>
        <w:rPr>
          <w:szCs w:val="28"/>
        </w:rPr>
      </w:pPr>
      <w:r w:rsidRPr="009575A3">
        <w:rPr>
          <w:webHidden/>
          <w:szCs w:val="28"/>
        </w:rPr>
        <w:lastRenderedPageBreak/>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Pr="009575A3">
        <w:rPr>
          <w:webHidden/>
          <w:szCs w:val="28"/>
        </w:rPr>
        <w:t>5)</w:t>
      </w:r>
      <w:r w:rsidRPr="009575A3">
        <w:rPr>
          <w:szCs w:val="28"/>
        </w:rPr>
        <w:t>;</w:t>
      </w:r>
    </w:p>
    <w:p w:rsidR="0068327B" w:rsidRPr="009575A3" w:rsidRDefault="0068327B" w:rsidP="0068327B">
      <w:pPr>
        <w:pStyle w:val="af9"/>
        <w:numPr>
          <w:ilvl w:val="0"/>
          <w:numId w:val="43"/>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Pr="009575A3">
        <w:rPr>
          <w:webHidden/>
          <w:szCs w:val="28"/>
        </w:rPr>
        <w:t>6)</w:t>
      </w:r>
      <w:r w:rsidRPr="009575A3">
        <w:rPr>
          <w:szCs w:val="28"/>
        </w:rPr>
        <w:t>;</w:t>
      </w:r>
    </w:p>
    <w:p w:rsidR="0068327B" w:rsidRPr="009575A3" w:rsidRDefault="0068327B" w:rsidP="0068327B">
      <w:pPr>
        <w:pStyle w:val="af9"/>
        <w:numPr>
          <w:ilvl w:val="0"/>
          <w:numId w:val="43"/>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Pr="009575A3">
        <w:rPr>
          <w:webHidden/>
          <w:szCs w:val="28"/>
        </w:rPr>
        <w:t>7)</w:t>
      </w:r>
      <w:r w:rsidRPr="009575A3">
        <w:rPr>
          <w:szCs w:val="28"/>
        </w:rPr>
        <w:t>;</w:t>
      </w:r>
    </w:p>
    <w:p w:rsidR="0068327B" w:rsidRPr="009575A3" w:rsidRDefault="0068327B" w:rsidP="0068327B">
      <w:pPr>
        <w:pStyle w:val="af9"/>
        <w:numPr>
          <w:ilvl w:val="0"/>
          <w:numId w:val="43"/>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№8</w:t>
      </w:r>
      <w:r w:rsidRPr="009575A3">
        <w:rPr>
          <w:webHidden/>
          <w:szCs w:val="28"/>
        </w:rPr>
        <w:t>)</w:t>
      </w:r>
      <w:r w:rsidRPr="009575A3">
        <w:rPr>
          <w:szCs w:val="28"/>
        </w:rPr>
        <w:t>;</w:t>
      </w:r>
    </w:p>
    <w:p w:rsidR="0068327B" w:rsidRPr="009575A3" w:rsidRDefault="0068327B" w:rsidP="0068327B">
      <w:pPr>
        <w:pStyle w:val="af9"/>
        <w:numPr>
          <w:ilvl w:val="0"/>
          <w:numId w:val="43"/>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№9</w:t>
      </w:r>
      <w:r w:rsidRPr="009575A3">
        <w:rPr>
          <w:webHidden/>
          <w:szCs w:val="28"/>
        </w:rPr>
        <w:t>)</w:t>
      </w:r>
      <w:r w:rsidRPr="009575A3">
        <w:rPr>
          <w:szCs w:val="28"/>
        </w:rPr>
        <w:t>;</w:t>
      </w:r>
    </w:p>
    <w:p w:rsidR="0068327B" w:rsidRPr="009575A3" w:rsidRDefault="0068327B" w:rsidP="0068327B">
      <w:pPr>
        <w:pStyle w:val="af9"/>
        <w:numPr>
          <w:ilvl w:val="0"/>
          <w:numId w:val="43"/>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№10</w:t>
      </w:r>
      <w:r w:rsidRPr="009575A3">
        <w:rPr>
          <w:webHidden/>
          <w:szCs w:val="28"/>
        </w:rPr>
        <w:t>)</w:t>
      </w:r>
      <w:r w:rsidRPr="009575A3">
        <w:rPr>
          <w:szCs w:val="28"/>
        </w:rPr>
        <w:t>;</w:t>
      </w:r>
    </w:p>
    <w:p w:rsidR="0068327B" w:rsidRPr="009575A3" w:rsidRDefault="0068327B" w:rsidP="0068327B">
      <w:pPr>
        <w:pStyle w:val="af9"/>
        <w:numPr>
          <w:ilvl w:val="0"/>
          <w:numId w:val="43"/>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w:t>
      </w:r>
      <w:proofErr w:type="spellStart"/>
      <w:r w:rsidRPr="009575A3">
        <w:rPr>
          <w:szCs w:val="28"/>
        </w:rPr>
        <w:t>похозяйственной</w:t>
      </w:r>
      <w:proofErr w:type="spellEnd"/>
      <w:r w:rsidRPr="009575A3">
        <w:rPr>
          <w:szCs w:val="28"/>
        </w:rPr>
        <w:t xml:space="preserve"> книги о наличии у гражданина права на земельный участок </w:t>
      </w:r>
      <w:r w:rsidRPr="009575A3">
        <w:rPr>
          <w:webHidden/>
          <w:szCs w:val="28"/>
        </w:rPr>
        <w:t xml:space="preserve">(Приложение </w:t>
      </w:r>
      <w:r>
        <w:rPr>
          <w:webHidden/>
          <w:szCs w:val="28"/>
        </w:rPr>
        <w:t>№11</w:t>
      </w:r>
      <w:r w:rsidRPr="009575A3">
        <w:rPr>
          <w:webHidden/>
          <w:szCs w:val="28"/>
        </w:rPr>
        <w:t>);</w:t>
      </w:r>
    </w:p>
    <w:p w:rsidR="0068327B" w:rsidRPr="009575A3" w:rsidRDefault="0068327B" w:rsidP="0068327B">
      <w:pPr>
        <w:pStyle w:val="af9"/>
        <w:numPr>
          <w:ilvl w:val="0"/>
          <w:numId w:val="43"/>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w:t>
      </w:r>
      <w:proofErr w:type="spellStart"/>
      <w:r w:rsidRPr="009575A3">
        <w:rPr>
          <w:webHidden/>
          <w:szCs w:val="28"/>
        </w:rPr>
        <w:t>похозяйственной</w:t>
      </w:r>
      <w:proofErr w:type="spellEnd"/>
      <w:r w:rsidRPr="009575A3">
        <w:rPr>
          <w:webHidden/>
          <w:szCs w:val="28"/>
        </w:rPr>
        <w:t xml:space="preserve"> книги (Приложение </w:t>
      </w:r>
      <w:r>
        <w:rPr>
          <w:webHidden/>
          <w:szCs w:val="28"/>
        </w:rPr>
        <w:t>№12</w:t>
      </w:r>
      <w:r w:rsidRPr="009575A3">
        <w:rPr>
          <w:webHidden/>
          <w:szCs w:val="28"/>
        </w:rPr>
        <w:t>);</w:t>
      </w:r>
    </w:p>
    <w:p w:rsidR="0068327B" w:rsidRDefault="0068327B" w:rsidP="0068327B">
      <w:pPr>
        <w:pStyle w:val="af9"/>
        <w:numPr>
          <w:ilvl w:val="0"/>
          <w:numId w:val="43"/>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№13</w:t>
      </w:r>
      <w:r w:rsidRPr="009575A3">
        <w:rPr>
          <w:webHidden/>
          <w:szCs w:val="28"/>
        </w:rPr>
        <w:t>)</w:t>
      </w:r>
      <w:r>
        <w:rPr>
          <w:webHidden/>
          <w:szCs w:val="28"/>
        </w:rPr>
        <w:t>;</w:t>
      </w:r>
    </w:p>
    <w:p w:rsidR="0068327B" w:rsidRPr="00BD0C48" w:rsidRDefault="0068327B" w:rsidP="0068327B">
      <w:pPr>
        <w:pStyle w:val="af9"/>
        <w:numPr>
          <w:ilvl w:val="0"/>
          <w:numId w:val="43"/>
        </w:numPr>
        <w:shd w:val="clear" w:color="auto" w:fill="FFFFFF"/>
        <w:tabs>
          <w:tab w:val="left" w:pos="1134"/>
        </w:tabs>
        <w:autoSpaceDE w:val="0"/>
        <w:autoSpaceDN w:val="0"/>
        <w:adjustRightInd w:val="0"/>
        <w:ind w:left="0" w:firstLine="567"/>
        <w:rPr>
          <w:szCs w:val="28"/>
        </w:rPr>
      </w:pPr>
      <w:r>
        <w:rPr>
          <w:szCs w:val="28"/>
        </w:rPr>
        <w:t>Решение об о</w:t>
      </w:r>
      <w:r w:rsidRPr="00BD0C48">
        <w:rPr>
          <w:szCs w:val="28"/>
        </w:rPr>
        <w:t>тказ</w:t>
      </w:r>
      <w:r>
        <w:rPr>
          <w:szCs w:val="28"/>
        </w:rPr>
        <w:t>е</w:t>
      </w:r>
      <w:r w:rsidRPr="00BD0C48">
        <w:rPr>
          <w:szCs w:val="28"/>
        </w:rPr>
        <w:t xml:space="preserve"> в предоставлении </w:t>
      </w:r>
      <w:r>
        <w:rPr>
          <w:szCs w:val="28"/>
        </w:rPr>
        <w:t>Муниципальной</w:t>
      </w:r>
      <w:r w:rsidRPr="002410A1">
        <w:rPr>
          <w:szCs w:val="28"/>
        </w:rPr>
        <w:t xml:space="preserve"> </w:t>
      </w:r>
      <w:r w:rsidRPr="00BD0C48">
        <w:rPr>
          <w:szCs w:val="28"/>
        </w:rPr>
        <w:t>услуги</w:t>
      </w:r>
      <w:r w:rsidRPr="00BD0C48">
        <w:rPr>
          <w:b/>
          <w:szCs w:val="28"/>
        </w:rPr>
        <w:t xml:space="preserve"> </w:t>
      </w:r>
      <w:r w:rsidRPr="00BD0C48">
        <w:rPr>
          <w:szCs w:val="28"/>
        </w:rPr>
        <w:t xml:space="preserve">(Приложение № </w:t>
      </w:r>
      <w:r>
        <w:rPr>
          <w:szCs w:val="28"/>
        </w:rPr>
        <w:t>14</w:t>
      </w:r>
      <w:r w:rsidRPr="00BD0C48">
        <w:rPr>
          <w:szCs w:val="28"/>
        </w:rPr>
        <w:t>);</w:t>
      </w:r>
    </w:p>
    <w:p w:rsidR="0068327B" w:rsidRPr="00BD0C48" w:rsidRDefault="0068327B" w:rsidP="0068327B">
      <w:pPr>
        <w:pStyle w:val="af9"/>
        <w:numPr>
          <w:ilvl w:val="0"/>
          <w:numId w:val="43"/>
        </w:numPr>
        <w:shd w:val="clear" w:color="auto" w:fill="FFFFFF"/>
        <w:tabs>
          <w:tab w:val="left" w:pos="1134"/>
        </w:tabs>
        <w:autoSpaceDE w:val="0"/>
        <w:autoSpaceDN w:val="0"/>
        <w:adjustRightInd w:val="0"/>
        <w:ind w:left="0" w:firstLine="567"/>
        <w:rPr>
          <w:szCs w:val="28"/>
        </w:rPr>
      </w:pPr>
      <w:r>
        <w:rPr>
          <w:szCs w:val="28"/>
        </w:rPr>
        <w:t>Решение</w:t>
      </w:r>
      <w:r w:rsidRPr="00BD0C48">
        <w:rPr>
          <w:szCs w:val="28"/>
        </w:rPr>
        <w:t xml:space="preserve"> о приостановлении предоставления </w:t>
      </w:r>
      <w:r w:rsidRPr="009575A3">
        <w:t xml:space="preserve">Муниципальной </w:t>
      </w:r>
      <w:r w:rsidRPr="00BD0C48">
        <w:rPr>
          <w:szCs w:val="28"/>
        </w:rPr>
        <w:t>услуги</w:t>
      </w:r>
      <w:r w:rsidRPr="00BD0C48">
        <w:rPr>
          <w:b/>
          <w:szCs w:val="28"/>
        </w:rPr>
        <w:t xml:space="preserve"> </w:t>
      </w:r>
      <w:r w:rsidRPr="00BD0C48">
        <w:rPr>
          <w:szCs w:val="28"/>
        </w:rPr>
        <w:t xml:space="preserve">(Приложение № </w:t>
      </w:r>
      <w:r>
        <w:rPr>
          <w:szCs w:val="28"/>
        </w:rPr>
        <w:t>15</w:t>
      </w:r>
      <w:r w:rsidRPr="00BD0C48">
        <w:rPr>
          <w:szCs w:val="28"/>
        </w:rPr>
        <w:t>)</w:t>
      </w:r>
      <w:r>
        <w:rPr>
          <w:szCs w:val="28"/>
        </w:rPr>
        <w:t>.</w:t>
      </w:r>
    </w:p>
    <w:p w:rsidR="0068327B" w:rsidRPr="00096E36" w:rsidRDefault="0068327B" w:rsidP="0068327B">
      <w:pPr>
        <w:ind w:firstLine="709"/>
        <w:jc w:val="both"/>
        <w:outlineLvl w:val="2"/>
        <w:rPr>
          <w:iCs/>
          <w:sz w:val="28"/>
          <w:szCs w:val="28"/>
        </w:rPr>
      </w:pPr>
      <w:r w:rsidRPr="00096E36">
        <w:rPr>
          <w:sz w:val="28"/>
          <w:szCs w:val="28"/>
        </w:rPr>
        <w:t>2.4 Срок предоставления муниципальной услуги не должен превышать 30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8327B" w:rsidRPr="00096E36" w:rsidRDefault="0068327B" w:rsidP="0068327B">
      <w:pPr>
        <w:ind w:firstLine="709"/>
        <w:jc w:val="both"/>
        <w:rPr>
          <w:sz w:val="28"/>
          <w:szCs w:val="28"/>
        </w:rPr>
      </w:pPr>
      <w:r w:rsidRPr="00096E36">
        <w:rPr>
          <w:sz w:val="28"/>
          <w:szCs w:val="28"/>
        </w:rPr>
        <w:t xml:space="preserve">2.5 Предоставление муниципальной услуги осуществляется в соответствии </w:t>
      </w:r>
      <w:proofErr w:type="gramStart"/>
      <w:r w:rsidRPr="00096E36">
        <w:rPr>
          <w:sz w:val="28"/>
          <w:szCs w:val="28"/>
        </w:rPr>
        <w:t>с</w:t>
      </w:r>
      <w:proofErr w:type="gramEnd"/>
      <w:r w:rsidRPr="00096E36">
        <w:rPr>
          <w:sz w:val="28"/>
          <w:szCs w:val="28"/>
        </w:rPr>
        <w:t>:</w:t>
      </w:r>
    </w:p>
    <w:p w:rsidR="0068327B" w:rsidRPr="00096E36" w:rsidRDefault="0068327B" w:rsidP="0068327B">
      <w:pPr>
        <w:ind w:firstLine="720"/>
        <w:jc w:val="both"/>
        <w:rPr>
          <w:rStyle w:val="FontStyle32"/>
          <w:sz w:val="28"/>
          <w:szCs w:val="28"/>
        </w:rPr>
      </w:pPr>
      <w:r w:rsidRPr="00096E36">
        <w:rPr>
          <w:rStyle w:val="FontStyle32"/>
          <w:sz w:val="28"/>
          <w:szCs w:val="28"/>
        </w:rPr>
        <w:t>- Конституцией Российской Федерации</w:t>
      </w:r>
      <w:r>
        <w:rPr>
          <w:rStyle w:val="FontStyle32"/>
          <w:sz w:val="28"/>
          <w:szCs w:val="28"/>
        </w:rPr>
        <w:t xml:space="preserve"> (</w:t>
      </w:r>
      <w:r w:rsidRPr="00DF30D0">
        <w:rPr>
          <w:sz w:val="28"/>
          <w:szCs w:val="28"/>
        </w:rPr>
        <w:t>Официальный текст Конституции РФ с внесенными попра</w:t>
      </w:r>
      <w:r>
        <w:rPr>
          <w:sz w:val="28"/>
          <w:szCs w:val="28"/>
        </w:rPr>
        <w:t xml:space="preserve">вками от 21.07.2014 опубликован </w:t>
      </w:r>
      <w:r w:rsidRPr="00DF30D0">
        <w:rPr>
          <w:sz w:val="28"/>
          <w:szCs w:val="28"/>
        </w:rPr>
        <w:t xml:space="preserve">на </w:t>
      </w:r>
      <w:proofErr w:type="gramStart"/>
      <w:r w:rsidRPr="00DF30D0">
        <w:rPr>
          <w:sz w:val="28"/>
          <w:szCs w:val="28"/>
        </w:rPr>
        <w:t>Официальном</w:t>
      </w:r>
      <w:proofErr w:type="gramEnd"/>
      <w:r w:rsidRPr="00DF30D0">
        <w:rPr>
          <w:sz w:val="28"/>
          <w:szCs w:val="28"/>
        </w:rPr>
        <w:t xml:space="preserve"> </w:t>
      </w:r>
      <w:proofErr w:type="spellStart"/>
      <w:r w:rsidRPr="00DF30D0">
        <w:rPr>
          <w:sz w:val="28"/>
          <w:szCs w:val="28"/>
        </w:rPr>
        <w:t>интернет-портале</w:t>
      </w:r>
      <w:proofErr w:type="spellEnd"/>
      <w:r w:rsidRPr="00DF30D0">
        <w:rPr>
          <w:sz w:val="28"/>
          <w:szCs w:val="28"/>
        </w:rPr>
        <w:t xml:space="preserve"> правовой информации http://www.pravo.gov.ru</w:t>
      </w:r>
      <w:r>
        <w:rPr>
          <w:sz w:val="28"/>
          <w:szCs w:val="28"/>
        </w:rPr>
        <w:t>)</w:t>
      </w:r>
      <w:r w:rsidRPr="00096E36">
        <w:rPr>
          <w:rStyle w:val="FontStyle32"/>
          <w:sz w:val="28"/>
          <w:szCs w:val="28"/>
        </w:rPr>
        <w:t>;</w:t>
      </w:r>
    </w:p>
    <w:p w:rsidR="0068327B" w:rsidRPr="00096E36" w:rsidRDefault="0068327B" w:rsidP="0068327B">
      <w:pPr>
        <w:ind w:firstLine="720"/>
        <w:jc w:val="both"/>
        <w:rPr>
          <w:rStyle w:val="FontStyle32"/>
          <w:sz w:val="28"/>
          <w:szCs w:val="28"/>
        </w:rPr>
      </w:pPr>
      <w:r w:rsidRPr="00096E36">
        <w:rPr>
          <w:rStyle w:val="FontStyle32"/>
          <w:sz w:val="28"/>
          <w:szCs w:val="28"/>
        </w:rPr>
        <w:t xml:space="preserve">- Гражданским кодексом Российской Федерации </w:t>
      </w:r>
      <w:r>
        <w:rPr>
          <w:rStyle w:val="FontStyle32"/>
          <w:sz w:val="28"/>
          <w:szCs w:val="28"/>
        </w:rPr>
        <w:t>(</w:t>
      </w:r>
      <w:r w:rsidRPr="009D6A55">
        <w:rPr>
          <w:rStyle w:val="FontStyle32"/>
          <w:sz w:val="28"/>
          <w:szCs w:val="28"/>
        </w:rPr>
        <w:t>Первоначальный текст д</w:t>
      </w:r>
      <w:r>
        <w:rPr>
          <w:rStyle w:val="FontStyle32"/>
          <w:sz w:val="28"/>
          <w:szCs w:val="28"/>
        </w:rPr>
        <w:t xml:space="preserve">окумента опубликован в издании </w:t>
      </w:r>
      <w:r w:rsidRPr="009D6A55">
        <w:rPr>
          <w:rStyle w:val="FontStyle32"/>
          <w:sz w:val="28"/>
          <w:szCs w:val="28"/>
        </w:rPr>
        <w:t>"Российская</w:t>
      </w:r>
      <w:r>
        <w:rPr>
          <w:rStyle w:val="FontStyle32"/>
          <w:sz w:val="28"/>
          <w:szCs w:val="28"/>
        </w:rPr>
        <w:t xml:space="preserve"> газета", N 238-239, 08.12.1994)</w:t>
      </w:r>
    </w:p>
    <w:p w:rsidR="0068327B" w:rsidRDefault="0068327B" w:rsidP="0068327B">
      <w:pPr>
        <w:ind w:firstLine="720"/>
        <w:jc w:val="both"/>
        <w:rPr>
          <w:rStyle w:val="FontStyle32"/>
          <w:sz w:val="28"/>
          <w:szCs w:val="28"/>
        </w:rPr>
      </w:pPr>
      <w:r w:rsidRPr="00096E36">
        <w:rPr>
          <w:rStyle w:val="FontStyle32"/>
          <w:sz w:val="28"/>
          <w:szCs w:val="28"/>
        </w:rPr>
        <w:t xml:space="preserve">- </w:t>
      </w:r>
      <w:r w:rsidRPr="009D6A55">
        <w:rPr>
          <w:rStyle w:val="FontStyle32"/>
          <w:sz w:val="28"/>
          <w:szCs w:val="28"/>
        </w:rPr>
        <w:t>Жилищным кодексом Российской Федерации от 29.12.2004 N 188-ФЗ (Первоначальный текст документа опубликован в издании «Российская газета», N 1, 2005)</w:t>
      </w:r>
    </w:p>
    <w:p w:rsidR="0068327B" w:rsidRDefault="0068327B" w:rsidP="0068327B">
      <w:pPr>
        <w:pStyle w:val="a9"/>
        <w:spacing w:before="0" w:beforeAutospacing="0" w:after="0" w:afterAutospacing="0"/>
        <w:ind w:firstLine="709"/>
        <w:jc w:val="both"/>
        <w:rPr>
          <w:sz w:val="28"/>
          <w:szCs w:val="28"/>
        </w:rPr>
      </w:pPr>
      <w:r w:rsidRPr="007E64DA">
        <w:rPr>
          <w:sz w:val="28"/>
          <w:szCs w:val="28"/>
        </w:rPr>
        <w:t>- Федеральным законом от 06.10.2003 №131-ФЗ «Об общих принципах организации местного самоуправления в Российской Федерации»</w:t>
      </w:r>
      <w:r>
        <w:rPr>
          <w:sz w:val="28"/>
          <w:szCs w:val="28"/>
        </w:rPr>
        <w:t xml:space="preserve"> (</w:t>
      </w:r>
      <w:r w:rsidRPr="00FC7EC2">
        <w:rPr>
          <w:sz w:val="28"/>
          <w:szCs w:val="28"/>
        </w:rPr>
        <w:t>Первоначальный текст д</w:t>
      </w:r>
      <w:r>
        <w:rPr>
          <w:sz w:val="28"/>
          <w:szCs w:val="28"/>
        </w:rPr>
        <w:t xml:space="preserve">окумента опубликован в издании </w:t>
      </w:r>
      <w:r w:rsidRPr="00FC7EC2">
        <w:rPr>
          <w:sz w:val="28"/>
          <w:szCs w:val="28"/>
        </w:rPr>
        <w:t>"Российская газета", N 202, 08.10.2003</w:t>
      </w:r>
      <w:r>
        <w:rPr>
          <w:sz w:val="28"/>
          <w:szCs w:val="28"/>
        </w:rPr>
        <w:t>);</w:t>
      </w:r>
    </w:p>
    <w:p w:rsidR="0068327B" w:rsidRPr="00096E36" w:rsidRDefault="0068327B" w:rsidP="0068327B">
      <w:pPr>
        <w:ind w:firstLine="720"/>
        <w:jc w:val="both"/>
        <w:rPr>
          <w:rStyle w:val="FontStyle32"/>
          <w:sz w:val="28"/>
          <w:szCs w:val="28"/>
        </w:rPr>
      </w:pPr>
      <w:r w:rsidRPr="00096E36">
        <w:rPr>
          <w:rStyle w:val="FontStyle32"/>
          <w:sz w:val="28"/>
          <w:szCs w:val="28"/>
        </w:rPr>
        <w:t>- Федераль</w:t>
      </w:r>
      <w:r>
        <w:rPr>
          <w:rStyle w:val="FontStyle32"/>
          <w:sz w:val="28"/>
          <w:szCs w:val="28"/>
        </w:rPr>
        <w:t>ным законом от 22.10.2004 № 125-</w:t>
      </w:r>
      <w:r w:rsidRPr="00096E36">
        <w:rPr>
          <w:rStyle w:val="FontStyle32"/>
          <w:sz w:val="28"/>
          <w:szCs w:val="28"/>
        </w:rPr>
        <w:t>ФЗ «Об архивном деле в Российской Федерации»</w:t>
      </w:r>
      <w:r>
        <w:rPr>
          <w:rStyle w:val="FontStyle32"/>
          <w:sz w:val="28"/>
          <w:szCs w:val="28"/>
        </w:rPr>
        <w:t xml:space="preserve"> (</w:t>
      </w:r>
      <w:r w:rsidRPr="009A5C81">
        <w:rPr>
          <w:rStyle w:val="FontStyle32"/>
          <w:sz w:val="28"/>
          <w:szCs w:val="28"/>
        </w:rPr>
        <w:t>Первоначальный текст документа опубли</w:t>
      </w:r>
      <w:r>
        <w:rPr>
          <w:rStyle w:val="FontStyle32"/>
          <w:sz w:val="28"/>
          <w:szCs w:val="28"/>
        </w:rPr>
        <w:t xml:space="preserve">кован в издании </w:t>
      </w:r>
      <w:r w:rsidRPr="009A5C81">
        <w:rPr>
          <w:rStyle w:val="FontStyle32"/>
          <w:sz w:val="28"/>
          <w:szCs w:val="28"/>
        </w:rPr>
        <w:t>"Россий</w:t>
      </w:r>
      <w:r>
        <w:rPr>
          <w:rStyle w:val="FontStyle32"/>
          <w:sz w:val="28"/>
          <w:szCs w:val="28"/>
        </w:rPr>
        <w:t>ская газета", N 237, 27.10.2004)</w:t>
      </w:r>
      <w:r w:rsidRPr="00096E36">
        <w:rPr>
          <w:rStyle w:val="FontStyle32"/>
          <w:sz w:val="28"/>
          <w:szCs w:val="28"/>
        </w:rPr>
        <w:t>;</w:t>
      </w:r>
    </w:p>
    <w:p w:rsidR="0068327B" w:rsidRPr="009A5C81" w:rsidRDefault="0068327B" w:rsidP="0068327B">
      <w:pPr>
        <w:ind w:firstLine="720"/>
        <w:jc w:val="both"/>
        <w:rPr>
          <w:rStyle w:val="FontStyle32"/>
          <w:sz w:val="28"/>
          <w:szCs w:val="28"/>
        </w:rPr>
      </w:pPr>
      <w:r w:rsidRPr="009A5C81">
        <w:rPr>
          <w:rStyle w:val="FontStyle32"/>
          <w:sz w:val="28"/>
          <w:szCs w:val="28"/>
        </w:rPr>
        <w:t>- Федеральным законом от 02.05.2006 № 59-ФЗ «О порядке рассмотрения обращений граждан Российской Федерации» (Первоначальный текст документа опубликован в издании "Российская газета", N 95, 05.05.2006);</w:t>
      </w:r>
    </w:p>
    <w:p w:rsidR="0068327B" w:rsidRDefault="0068327B" w:rsidP="0068327B">
      <w:pPr>
        <w:ind w:firstLine="720"/>
        <w:jc w:val="both"/>
        <w:rPr>
          <w:rStyle w:val="FontStyle32"/>
          <w:sz w:val="28"/>
          <w:szCs w:val="28"/>
        </w:rPr>
      </w:pPr>
      <w:r w:rsidRPr="009A5C81">
        <w:rPr>
          <w:rStyle w:val="FontStyle32"/>
          <w:sz w:val="28"/>
          <w:szCs w:val="28"/>
        </w:rPr>
        <w:t>-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N 168, 30.07.2010);</w:t>
      </w:r>
    </w:p>
    <w:p w:rsidR="0068327B" w:rsidRPr="00096E36" w:rsidRDefault="0068327B" w:rsidP="0068327B">
      <w:pPr>
        <w:ind w:firstLine="720"/>
        <w:jc w:val="both"/>
        <w:rPr>
          <w:rStyle w:val="FontStyle32"/>
          <w:sz w:val="28"/>
          <w:szCs w:val="28"/>
        </w:rPr>
      </w:pPr>
      <w:r w:rsidRPr="00096E36">
        <w:rPr>
          <w:rStyle w:val="FontStyle32"/>
          <w:sz w:val="28"/>
          <w:szCs w:val="28"/>
        </w:rPr>
        <w:t xml:space="preserve">- Федеральным законом от 27.07.2006 № 152-ФЗ «О персональных данных» </w:t>
      </w:r>
      <w:r>
        <w:rPr>
          <w:rStyle w:val="FontStyle32"/>
          <w:sz w:val="28"/>
          <w:szCs w:val="28"/>
        </w:rPr>
        <w:t>(</w:t>
      </w:r>
      <w:r w:rsidRPr="009A5C81">
        <w:rPr>
          <w:rStyle w:val="FontStyle32"/>
          <w:sz w:val="28"/>
          <w:szCs w:val="28"/>
        </w:rPr>
        <w:t>Первоначальный текст документа опубликован в из</w:t>
      </w:r>
      <w:r>
        <w:rPr>
          <w:rStyle w:val="FontStyle32"/>
          <w:sz w:val="28"/>
          <w:szCs w:val="28"/>
        </w:rPr>
        <w:t xml:space="preserve">дании </w:t>
      </w:r>
      <w:r w:rsidRPr="009A5C81">
        <w:rPr>
          <w:rStyle w:val="FontStyle32"/>
          <w:sz w:val="28"/>
          <w:szCs w:val="28"/>
        </w:rPr>
        <w:lastRenderedPageBreak/>
        <w:t>"Российская газета", N 165, 29.07.2006</w:t>
      </w:r>
      <w:r>
        <w:rPr>
          <w:rStyle w:val="FontStyle32"/>
          <w:sz w:val="28"/>
          <w:szCs w:val="28"/>
        </w:rPr>
        <w:t>)</w:t>
      </w:r>
    </w:p>
    <w:p w:rsidR="0068327B" w:rsidRPr="00096E36" w:rsidRDefault="0068327B" w:rsidP="0068327B">
      <w:pPr>
        <w:ind w:firstLine="720"/>
        <w:jc w:val="both"/>
        <w:rPr>
          <w:rStyle w:val="FontStyle32"/>
          <w:sz w:val="28"/>
          <w:szCs w:val="28"/>
        </w:rPr>
      </w:pPr>
      <w:r w:rsidRPr="00096E36">
        <w:rPr>
          <w:rStyle w:val="FontStyle32"/>
          <w:sz w:val="28"/>
          <w:szCs w:val="28"/>
        </w:rPr>
        <w:t>- Федеральным законом от 7 июля 2003 года N 112-ФЗ «О личном подсобном хозяйстве»</w:t>
      </w:r>
      <w:r>
        <w:rPr>
          <w:rStyle w:val="FontStyle32"/>
          <w:sz w:val="28"/>
          <w:szCs w:val="28"/>
        </w:rPr>
        <w:t xml:space="preserve"> (</w:t>
      </w:r>
      <w:r w:rsidRPr="009A5C81">
        <w:rPr>
          <w:rStyle w:val="FontStyle32"/>
          <w:sz w:val="28"/>
          <w:szCs w:val="28"/>
        </w:rPr>
        <w:t>Первоначальный текст д</w:t>
      </w:r>
      <w:r>
        <w:rPr>
          <w:rStyle w:val="FontStyle32"/>
          <w:sz w:val="28"/>
          <w:szCs w:val="28"/>
        </w:rPr>
        <w:t xml:space="preserve">окумента опубликован в издании </w:t>
      </w:r>
      <w:r w:rsidRPr="009A5C81">
        <w:rPr>
          <w:rStyle w:val="FontStyle32"/>
          <w:sz w:val="28"/>
          <w:szCs w:val="28"/>
        </w:rPr>
        <w:t>"Россий</w:t>
      </w:r>
      <w:r>
        <w:rPr>
          <w:rStyle w:val="FontStyle32"/>
          <w:sz w:val="28"/>
          <w:szCs w:val="28"/>
        </w:rPr>
        <w:t>ская газета", N 135, 10.07.2003)</w:t>
      </w:r>
      <w:r w:rsidRPr="00096E36">
        <w:rPr>
          <w:rStyle w:val="FontStyle32"/>
          <w:sz w:val="28"/>
          <w:szCs w:val="28"/>
        </w:rPr>
        <w:t>;</w:t>
      </w:r>
    </w:p>
    <w:p w:rsidR="0068327B" w:rsidRPr="00096E36" w:rsidRDefault="0068327B" w:rsidP="0068327B">
      <w:pPr>
        <w:ind w:firstLine="720"/>
        <w:jc w:val="both"/>
        <w:rPr>
          <w:sz w:val="28"/>
          <w:szCs w:val="28"/>
        </w:rPr>
      </w:pPr>
      <w:r w:rsidRPr="00096E36">
        <w:rPr>
          <w:rStyle w:val="FontStyle32"/>
          <w:sz w:val="28"/>
          <w:szCs w:val="28"/>
        </w:rPr>
        <w:t xml:space="preserve">- приказом Министерства сельского хозяйства от 11.10.2010 №345 «Об утверждении формы и порядка ведения </w:t>
      </w:r>
      <w:proofErr w:type="spellStart"/>
      <w:r w:rsidRPr="00096E36">
        <w:rPr>
          <w:rStyle w:val="FontStyle32"/>
          <w:sz w:val="28"/>
          <w:szCs w:val="28"/>
        </w:rPr>
        <w:t>похозяйственных</w:t>
      </w:r>
      <w:proofErr w:type="spellEnd"/>
      <w:r w:rsidRPr="00096E36">
        <w:rPr>
          <w:rStyle w:val="FontStyle32"/>
          <w:sz w:val="28"/>
          <w:szCs w:val="28"/>
        </w:rPr>
        <w:t xml:space="preserve"> книг органами местного самоуправления поселений и органами местного самоуправления городских округов»</w:t>
      </w:r>
      <w:r>
        <w:rPr>
          <w:rStyle w:val="FontStyle32"/>
          <w:sz w:val="28"/>
          <w:szCs w:val="28"/>
        </w:rPr>
        <w:t xml:space="preserve"> (</w:t>
      </w:r>
      <w:r w:rsidRPr="009A5C81">
        <w:rPr>
          <w:rStyle w:val="FontStyle32"/>
          <w:sz w:val="28"/>
          <w:szCs w:val="28"/>
        </w:rPr>
        <w:t xml:space="preserve">Первоначальный текст </w:t>
      </w:r>
      <w:r>
        <w:rPr>
          <w:rStyle w:val="FontStyle32"/>
          <w:sz w:val="28"/>
          <w:szCs w:val="28"/>
        </w:rPr>
        <w:t xml:space="preserve">документа опубликован в издании </w:t>
      </w:r>
      <w:r w:rsidRPr="009A5C81">
        <w:rPr>
          <w:rStyle w:val="FontStyle32"/>
          <w:sz w:val="28"/>
          <w:szCs w:val="28"/>
        </w:rPr>
        <w:t>"Бюллетень нормативных актов федеральных органов исполнительной власти", N 50, 13.12.2010</w:t>
      </w:r>
      <w:r>
        <w:rPr>
          <w:rStyle w:val="FontStyle32"/>
          <w:sz w:val="28"/>
          <w:szCs w:val="28"/>
        </w:rPr>
        <w:t>)</w:t>
      </w:r>
      <w:r w:rsidRPr="00096E36">
        <w:rPr>
          <w:rStyle w:val="FontStyle32"/>
          <w:sz w:val="28"/>
          <w:szCs w:val="28"/>
        </w:rPr>
        <w:t>;</w:t>
      </w:r>
      <w:r w:rsidRPr="00096E36">
        <w:rPr>
          <w:bCs/>
          <w:sz w:val="28"/>
          <w:szCs w:val="28"/>
        </w:rPr>
        <w:t xml:space="preserve"> </w:t>
      </w:r>
    </w:p>
    <w:p w:rsidR="0068327B" w:rsidRPr="00096E36" w:rsidRDefault="0068327B" w:rsidP="0068327B">
      <w:pPr>
        <w:ind w:firstLine="709"/>
        <w:jc w:val="both"/>
        <w:outlineLvl w:val="2"/>
        <w:rPr>
          <w:sz w:val="28"/>
          <w:szCs w:val="28"/>
        </w:rPr>
      </w:pPr>
      <w:r w:rsidRPr="00096E36">
        <w:rPr>
          <w:sz w:val="28"/>
          <w:szCs w:val="28"/>
        </w:rPr>
        <w:t>2.6 Перечень документов, необходимых для предоставления муниципальной услуги:</w:t>
      </w:r>
    </w:p>
    <w:p w:rsidR="0068327B" w:rsidRDefault="0068327B" w:rsidP="0068327B">
      <w:pPr>
        <w:ind w:firstLine="709"/>
        <w:jc w:val="both"/>
        <w:outlineLvl w:val="2"/>
        <w:rPr>
          <w:sz w:val="28"/>
          <w:szCs w:val="28"/>
        </w:rPr>
      </w:pPr>
      <w:r w:rsidRPr="00096E36">
        <w:rPr>
          <w:sz w:val="28"/>
          <w:szCs w:val="28"/>
        </w:rPr>
        <w:t>2.6.1 Перечень документов требуемых от заявителя</w:t>
      </w:r>
      <w:r>
        <w:rPr>
          <w:sz w:val="28"/>
          <w:szCs w:val="28"/>
        </w:rPr>
        <w:t>:</w:t>
      </w:r>
    </w:p>
    <w:p w:rsidR="0068327B" w:rsidRPr="00096E36" w:rsidRDefault="0068327B" w:rsidP="0068327B">
      <w:pPr>
        <w:ind w:firstLine="709"/>
        <w:jc w:val="both"/>
        <w:outlineLvl w:val="2"/>
        <w:rPr>
          <w:sz w:val="28"/>
          <w:szCs w:val="28"/>
        </w:rPr>
      </w:pPr>
      <w:r>
        <w:rPr>
          <w:sz w:val="28"/>
          <w:szCs w:val="28"/>
        </w:rPr>
        <w:t>-</w:t>
      </w:r>
      <w:r w:rsidRPr="00096E36">
        <w:rPr>
          <w:sz w:val="28"/>
          <w:szCs w:val="28"/>
        </w:rPr>
        <w:t xml:space="preserve"> документы личного характера (представляемые заявителем в форме документа на бумажном носителе или в форме электронного документа):</w:t>
      </w:r>
    </w:p>
    <w:p w:rsidR="0068327B" w:rsidRPr="00096E36" w:rsidRDefault="0068327B" w:rsidP="0068327B">
      <w:pPr>
        <w:ind w:firstLine="709"/>
        <w:jc w:val="both"/>
        <w:outlineLvl w:val="2"/>
        <w:rPr>
          <w:sz w:val="28"/>
          <w:szCs w:val="28"/>
        </w:rPr>
      </w:pPr>
      <w:r w:rsidRPr="00096E36">
        <w:rPr>
          <w:sz w:val="28"/>
          <w:szCs w:val="28"/>
        </w:rPr>
        <w:t>- паспорт или иной документ, удостоверяющий личность (ксерокопии на каждого члена  семьи);</w:t>
      </w:r>
    </w:p>
    <w:p w:rsidR="0068327B" w:rsidRPr="00096E36" w:rsidRDefault="0068327B" w:rsidP="0068327B">
      <w:pPr>
        <w:ind w:firstLine="709"/>
        <w:jc w:val="both"/>
        <w:outlineLvl w:val="2"/>
        <w:rPr>
          <w:sz w:val="28"/>
          <w:szCs w:val="28"/>
        </w:rPr>
      </w:pPr>
      <w:r w:rsidRPr="00096E36">
        <w:rPr>
          <w:sz w:val="28"/>
          <w:szCs w:val="28"/>
        </w:rPr>
        <w:t>- согласие на обработку персональных данных (Приложение № 7);</w:t>
      </w:r>
    </w:p>
    <w:p w:rsidR="0068327B" w:rsidRDefault="0068327B" w:rsidP="0068327B">
      <w:pPr>
        <w:ind w:firstLine="709"/>
        <w:jc w:val="both"/>
        <w:outlineLvl w:val="2"/>
        <w:rPr>
          <w:sz w:val="28"/>
          <w:szCs w:val="28"/>
        </w:rPr>
      </w:pPr>
      <w:r w:rsidRPr="00096E36">
        <w:rPr>
          <w:sz w:val="28"/>
          <w:szCs w:val="28"/>
        </w:rPr>
        <w:t>- свидетельства несовершеннолетних детей (ксерокопии);</w:t>
      </w:r>
    </w:p>
    <w:p w:rsidR="0068327B" w:rsidRPr="00096E36" w:rsidRDefault="0068327B" w:rsidP="0068327B">
      <w:pPr>
        <w:ind w:firstLine="709"/>
        <w:jc w:val="both"/>
        <w:outlineLvl w:val="2"/>
        <w:rPr>
          <w:sz w:val="28"/>
          <w:szCs w:val="28"/>
        </w:rPr>
      </w:pPr>
      <w:r>
        <w:rPr>
          <w:sz w:val="28"/>
          <w:szCs w:val="28"/>
        </w:rPr>
        <w:t>- свидетельство о регистрации по месту жительства (месту пребывания) несовершеннолетних граждан, не достигших четырнадцатилетнего возраста (копии);</w:t>
      </w:r>
    </w:p>
    <w:p w:rsidR="0068327B" w:rsidRPr="00096E36" w:rsidRDefault="0068327B" w:rsidP="0068327B">
      <w:pPr>
        <w:ind w:firstLine="709"/>
        <w:jc w:val="both"/>
        <w:outlineLvl w:val="2"/>
        <w:rPr>
          <w:sz w:val="28"/>
          <w:szCs w:val="28"/>
        </w:rPr>
      </w:pPr>
      <w:r w:rsidRPr="00096E36">
        <w:rPr>
          <w:sz w:val="28"/>
          <w:szCs w:val="28"/>
        </w:rPr>
        <w:t>- правоустанавливающие документы на недвижимое и движимое имущество при наличии зарегистрированных прав;</w:t>
      </w:r>
    </w:p>
    <w:p w:rsidR="0068327B" w:rsidRDefault="0068327B" w:rsidP="0068327B">
      <w:pPr>
        <w:ind w:firstLine="709"/>
        <w:jc w:val="both"/>
        <w:outlineLvl w:val="2"/>
        <w:rPr>
          <w:sz w:val="28"/>
          <w:szCs w:val="28"/>
        </w:rPr>
      </w:pPr>
      <w:r w:rsidRPr="00096E36">
        <w:rPr>
          <w:sz w:val="28"/>
          <w:szCs w:val="28"/>
        </w:rPr>
        <w:t>- надлежащим образом оформленную доверенность при представлении интересов заявителя третьим лицом.</w:t>
      </w:r>
    </w:p>
    <w:p w:rsidR="0068327B" w:rsidRPr="00096E36" w:rsidRDefault="0068327B" w:rsidP="0068327B">
      <w:pPr>
        <w:ind w:firstLine="709"/>
        <w:jc w:val="both"/>
        <w:outlineLvl w:val="2"/>
        <w:rPr>
          <w:sz w:val="28"/>
          <w:szCs w:val="28"/>
        </w:rPr>
      </w:pPr>
      <w:r>
        <w:rPr>
          <w:sz w:val="28"/>
          <w:szCs w:val="28"/>
        </w:rPr>
        <w:t>Перечень документов личного хранения является исчерпывающим. ОМСУ не вправе требовать от заявителя предоставления документов, не входящих в перечень документов личного хранения и находящихся в распоряжении органов и учреждений, участвующих в предоставлении муниципальной услуги.</w:t>
      </w:r>
    </w:p>
    <w:p w:rsidR="0068327B" w:rsidRPr="00096E36" w:rsidRDefault="0068327B" w:rsidP="0068327B">
      <w:pPr>
        <w:ind w:firstLine="709"/>
        <w:jc w:val="both"/>
        <w:outlineLvl w:val="2"/>
        <w:rPr>
          <w:sz w:val="28"/>
          <w:szCs w:val="28"/>
        </w:rPr>
      </w:pPr>
      <w:r w:rsidRPr="00096E36">
        <w:rPr>
          <w:sz w:val="28"/>
          <w:szCs w:val="28"/>
        </w:rPr>
        <w:t>2.6.2 Получатель услуги вправе представить документы, указанные в пункте 2.6.1 настоящего Административного регламента, следующими способами:</w:t>
      </w:r>
    </w:p>
    <w:p w:rsidR="0068327B" w:rsidRPr="00096E36" w:rsidRDefault="0068327B" w:rsidP="0068327B">
      <w:pPr>
        <w:ind w:firstLine="720"/>
        <w:jc w:val="both"/>
        <w:rPr>
          <w:sz w:val="28"/>
          <w:szCs w:val="28"/>
        </w:rPr>
      </w:pPr>
      <w:r w:rsidRPr="00096E36">
        <w:rPr>
          <w:sz w:val="28"/>
          <w:szCs w:val="28"/>
        </w:rPr>
        <w:t>1) по почте;</w:t>
      </w:r>
    </w:p>
    <w:p w:rsidR="0068327B" w:rsidRPr="00096E36" w:rsidRDefault="0068327B" w:rsidP="0068327B">
      <w:pPr>
        <w:ind w:firstLine="720"/>
        <w:jc w:val="both"/>
        <w:rPr>
          <w:sz w:val="28"/>
          <w:szCs w:val="28"/>
        </w:rPr>
      </w:pPr>
      <w:r w:rsidRPr="00096E36">
        <w:rPr>
          <w:sz w:val="28"/>
          <w:szCs w:val="28"/>
        </w:rPr>
        <w:t>2) с помощью экспресс почты;</w:t>
      </w:r>
    </w:p>
    <w:p w:rsidR="0068327B" w:rsidRPr="00096E36" w:rsidRDefault="0068327B" w:rsidP="0068327B">
      <w:pPr>
        <w:ind w:firstLine="720"/>
        <w:jc w:val="both"/>
        <w:rPr>
          <w:sz w:val="28"/>
          <w:szCs w:val="28"/>
        </w:rPr>
      </w:pPr>
      <w:r w:rsidRPr="00096E36">
        <w:rPr>
          <w:sz w:val="28"/>
          <w:szCs w:val="28"/>
        </w:rPr>
        <w:t>3) с помощью курьера;</w:t>
      </w:r>
    </w:p>
    <w:p w:rsidR="0068327B" w:rsidRPr="00096E36" w:rsidRDefault="0068327B" w:rsidP="0068327B">
      <w:pPr>
        <w:ind w:firstLine="720"/>
        <w:jc w:val="both"/>
        <w:rPr>
          <w:sz w:val="28"/>
          <w:szCs w:val="28"/>
        </w:rPr>
      </w:pPr>
      <w:r w:rsidRPr="00096E36">
        <w:rPr>
          <w:sz w:val="28"/>
          <w:szCs w:val="28"/>
        </w:rPr>
        <w:t>4) посредством личного обращения</w:t>
      </w:r>
    </w:p>
    <w:p w:rsidR="0068327B" w:rsidRPr="00096E36" w:rsidRDefault="0068327B" w:rsidP="0068327B">
      <w:pPr>
        <w:ind w:firstLine="720"/>
        <w:jc w:val="both"/>
        <w:rPr>
          <w:sz w:val="28"/>
          <w:szCs w:val="28"/>
        </w:rPr>
      </w:pPr>
      <w:r w:rsidRPr="00096E36">
        <w:rPr>
          <w:sz w:val="28"/>
          <w:szCs w:val="28"/>
        </w:rPr>
        <w:t>5) в электронном виде.</w:t>
      </w:r>
    </w:p>
    <w:p w:rsidR="0068327B" w:rsidRPr="00096E36" w:rsidRDefault="0068327B" w:rsidP="0068327B">
      <w:pPr>
        <w:ind w:firstLine="720"/>
        <w:jc w:val="both"/>
        <w:rPr>
          <w:sz w:val="28"/>
          <w:szCs w:val="28"/>
        </w:rPr>
      </w:pPr>
      <w:r w:rsidRPr="00096E36">
        <w:rPr>
          <w:sz w:val="28"/>
          <w:szCs w:val="28"/>
        </w:rPr>
        <w:t>В случае</w:t>
      </w:r>
      <w:proofErr w:type="gramStart"/>
      <w:r w:rsidRPr="00096E36">
        <w:rPr>
          <w:sz w:val="28"/>
          <w:szCs w:val="28"/>
        </w:rPr>
        <w:t>,</w:t>
      </w:r>
      <w:proofErr w:type="gramEnd"/>
      <w:r w:rsidRPr="00096E36">
        <w:rPr>
          <w:sz w:val="28"/>
          <w:szCs w:val="28"/>
        </w:rPr>
        <w:t xml:space="preserve"> если копии документов не заверены в установленном порядке, вместе с копиями предоставляются оригиналы. Оригиналы документов возвращаются заявителю после сличения специалистом копий документов с оригиналом.</w:t>
      </w:r>
    </w:p>
    <w:p w:rsidR="0068327B" w:rsidRDefault="0068327B" w:rsidP="0068327B">
      <w:pPr>
        <w:ind w:firstLine="709"/>
        <w:jc w:val="both"/>
        <w:outlineLvl w:val="2"/>
        <w:rPr>
          <w:sz w:val="28"/>
          <w:szCs w:val="28"/>
        </w:rPr>
      </w:pPr>
      <w:r w:rsidRPr="00096E36">
        <w:rPr>
          <w:sz w:val="28"/>
          <w:szCs w:val="28"/>
        </w:rPr>
        <w:t xml:space="preserve">За представление недостоверных или искаженных сведений получатель </w:t>
      </w:r>
      <w:r>
        <w:rPr>
          <w:sz w:val="28"/>
          <w:szCs w:val="28"/>
        </w:rPr>
        <w:t>муниципальной</w:t>
      </w:r>
      <w:r w:rsidRPr="00096E36">
        <w:rPr>
          <w:sz w:val="28"/>
          <w:szCs w:val="28"/>
        </w:rPr>
        <w:t xml:space="preserve"> услуги несет ответственность в соответствии с </w:t>
      </w:r>
      <w:r w:rsidRPr="00096E36">
        <w:rPr>
          <w:sz w:val="28"/>
          <w:szCs w:val="28"/>
        </w:rPr>
        <w:lastRenderedPageBreak/>
        <w:t>законодательством Российской Федерации.</w:t>
      </w:r>
    </w:p>
    <w:p w:rsidR="0068327B" w:rsidRDefault="0068327B" w:rsidP="0068327B">
      <w:pPr>
        <w:ind w:firstLine="709"/>
        <w:jc w:val="both"/>
        <w:outlineLvl w:val="2"/>
        <w:rPr>
          <w:sz w:val="28"/>
          <w:szCs w:val="28"/>
        </w:rPr>
      </w:pPr>
      <w:r>
        <w:rPr>
          <w:sz w:val="28"/>
          <w:szCs w:val="28"/>
        </w:rPr>
        <w:t xml:space="preserve">2.6.3. Предоставление муниципальной услуги может быть осуществлено через Единый портал государственных услуг (при наличии технической возможности). Для подачи заявления в электронной форме для получения справки о составе семьи, выписки из </w:t>
      </w:r>
      <w:proofErr w:type="spellStart"/>
      <w:r>
        <w:rPr>
          <w:sz w:val="28"/>
          <w:szCs w:val="28"/>
        </w:rPr>
        <w:t>похозяйственной</w:t>
      </w:r>
      <w:proofErr w:type="spellEnd"/>
      <w:r>
        <w:rPr>
          <w:sz w:val="28"/>
          <w:szCs w:val="28"/>
        </w:rPr>
        <w:t xml:space="preserve"> книги, справки о наличии личного подсобного хозяйства применяется специально разработанная форма на ЕПГУ. Идентификации заявителя на ЕПГУ производится в том числе, с использованием электронной подписи (ЭП) или универсальной электронной карты (УЭК), которые заявитель получает самостоятельно:</w:t>
      </w:r>
    </w:p>
    <w:p w:rsidR="0068327B" w:rsidRDefault="0068327B" w:rsidP="0068327B">
      <w:pPr>
        <w:ind w:firstLine="709"/>
        <w:jc w:val="both"/>
        <w:outlineLvl w:val="2"/>
        <w:rPr>
          <w:sz w:val="28"/>
          <w:szCs w:val="28"/>
        </w:rPr>
      </w:pPr>
      <w:r>
        <w:rPr>
          <w:sz w:val="28"/>
          <w:szCs w:val="28"/>
        </w:rPr>
        <w:t>1. заполнение электронной формы осуществляется автоматически на основании данных, указанных при регистрации на ЕПГУ (РПГУ);</w:t>
      </w:r>
    </w:p>
    <w:p w:rsidR="0068327B" w:rsidRDefault="0068327B" w:rsidP="0068327B">
      <w:pPr>
        <w:ind w:firstLine="709"/>
        <w:jc w:val="both"/>
        <w:outlineLvl w:val="2"/>
        <w:rPr>
          <w:sz w:val="28"/>
          <w:szCs w:val="28"/>
        </w:rPr>
      </w:pPr>
      <w:r>
        <w:rPr>
          <w:sz w:val="28"/>
          <w:szCs w:val="28"/>
        </w:rPr>
        <w:t>2. предоставление дополнительных документов не требуется;</w:t>
      </w:r>
    </w:p>
    <w:p w:rsidR="0068327B" w:rsidRPr="003E2900" w:rsidRDefault="0068327B" w:rsidP="0068327B">
      <w:pPr>
        <w:ind w:firstLine="709"/>
        <w:jc w:val="both"/>
        <w:outlineLvl w:val="2"/>
        <w:rPr>
          <w:sz w:val="28"/>
          <w:szCs w:val="28"/>
        </w:rPr>
      </w:pPr>
      <w:r>
        <w:rPr>
          <w:sz w:val="28"/>
          <w:szCs w:val="28"/>
        </w:rPr>
        <w:t xml:space="preserve">3. согласие на обработку персональных данных не требуется. Предоставление муниципальной услуги не осуществляется через многофункциональный центр предоставления государственных и муниципальных услуг. </w:t>
      </w:r>
    </w:p>
    <w:p w:rsidR="0068327B" w:rsidRPr="00096E36" w:rsidRDefault="0068327B" w:rsidP="0068327B">
      <w:pPr>
        <w:ind w:firstLine="709"/>
        <w:jc w:val="both"/>
        <w:outlineLvl w:val="2"/>
        <w:rPr>
          <w:sz w:val="28"/>
          <w:szCs w:val="28"/>
        </w:rPr>
      </w:pPr>
      <w:r w:rsidRPr="00096E36">
        <w:rPr>
          <w:sz w:val="28"/>
          <w:szCs w:val="28"/>
        </w:rPr>
        <w:t>2.7 Перечень оснований для отказа в приеме документов, необходимых для предоставления муниципальной услуги:</w:t>
      </w:r>
    </w:p>
    <w:p w:rsidR="0068327B" w:rsidRPr="00DA6D56" w:rsidRDefault="0068327B" w:rsidP="0068327B">
      <w:pPr>
        <w:ind w:firstLine="567"/>
        <w:jc w:val="both"/>
        <w:rPr>
          <w:sz w:val="28"/>
          <w:szCs w:val="28"/>
        </w:rPr>
      </w:pPr>
      <w:r w:rsidRPr="00DA6D56">
        <w:rPr>
          <w:sz w:val="28"/>
          <w:szCs w:val="28"/>
        </w:rPr>
        <w:t>-  место регистрации (ведения личного подсобного хозяйства) Заявителя отличное от подведомственной территории ОМСУ;</w:t>
      </w:r>
    </w:p>
    <w:p w:rsidR="0068327B" w:rsidRPr="00DA6D56" w:rsidRDefault="0068327B" w:rsidP="0068327B">
      <w:pPr>
        <w:ind w:firstLine="567"/>
        <w:jc w:val="both"/>
        <w:rPr>
          <w:sz w:val="28"/>
          <w:szCs w:val="28"/>
        </w:rPr>
      </w:pPr>
      <w:r w:rsidRPr="00DA6D56">
        <w:rPr>
          <w:sz w:val="28"/>
          <w:szCs w:val="28"/>
        </w:rPr>
        <w:t>-  неполный перечень документов;</w:t>
      </w:r>
    </w:p>
    <w:p w:rsidR="0068327B" w:rsidRPr="00DA6D56" w:rsidRDefault="0068327B" w:rsidP="0068327B">
      <w:pPr>
        <w:ind w:firstLine="567"/>
        <w:jc w:val="both"/>
        <w:rPr>
          <w:sz w:val="28"/>
          <w:szCs w:val="28"/>
        </w:rPr>
      </w:pPr>
      <w:r w:rsidRPr="00DA6D56">
        <w:rPr>
          <w:sz w:val="28"/>
          <w:szCs w:val="28"/>
        </w:rPr>
        <w:t>-  текст заявления не поддается прочтению;</w:t>
      </w:r>
    </w:p>
    <w:p w:rsidR="0068327B" w:rsidRPr="00DA6D56" w:rsidRDefault="0068327B" w:rsidP="0068327B">
      <w:pPr>
        <w:ind w:firstLine="567"/>
        <w:jc w:val="both"/>
        <w:rPr>
          <w:sz w:val="28"/>
          <w:szCs w:val="28"/>
        </w:rPr>
      </w:pPr>
      <w:r w:rsidRPr="00DA6D56">
        <w:rPr>
          <w:sz w:val="28"/>
          <w:szCs w:val="28"/>
        </w:rPr>
        <w:t xml:space="preserve">-  не </w:t>
      </w:r>
      <w:proofErr w:type="gramStart"/>
      <w:r w:rsidRPr="00DA6D56">
        <w:rPr>
          <w:sz w:val="28"/>
          <w:szCs w:val="28"/>
        </w:rPr>
        <w:t>указаны</w:t>
      </w:r>
      <w:proofErr w:type="gramEnd"/>
      <w:r w:rsidRPr="00DA6D56">
        <w:rPr>
          <w:sz w:val="28"/>
          <w:szCs w:val="28"/>
        </w:rPr>
        <w:t>: фамилия, имя, адрес заявителя;</w:t>
      </w:r>
    </w:p>
    <w:p w:rsidR="0068327B" w:rsidRPr="00DA6D56" w:rsidRDefault="0068327B" w:rsidP="0068327B">
      <w:pPr>
        <w:ind w:firstLine="567"/>
        <w:jc w:val="both"/>
        <w:rPr>
          <w:sz w:val="28"/>
          <w:szCs w:val="28"/>
        </w:rPr>
      </w:pPr>
      <w:r w:rsidRPr="00DA6D56">
        <w:rPr>
          <w:sz w:val="28"/>
          <w:szCs w:val="28"/>
        </w:rPr>
        <w:t>-  копии документов не заверены в установленном порядке, вместе с копиями не предоставлены оригиналы. Оригиналы документов возвращаются Заявителю после сличения должностным лицом копий документов с оригиналом.</w:t>
      </w:r>
    </w:p>
    <w:p w:rsidR="0068327B" w:rsidRPr="00DA6D56" w:rsidRDefault="0068327B" w:rsidP="0068327B">
      <w:pPr>
        <w:ind w:firstLine="567"/>
        <w:jc w:val="both"/>
        <w:rPr>
          <w:sz w:val="28"/>
          <w:szCs w:val="28"/>
        </w:rPr>
      </w:pPr>
      <w:r w:rsidRPr="00DA6D56">
        <w:rPr>
          <w:sz w:val="28"/>
          <w:szCs w:val="28"/>
        </w:rPr>
        <w:t>-  содержание в заявлении (запросе) нецензурных либо оскорбительных выражений, угроз жизни, здоровью и имуществу должностного лица ОМСУ, а также членов его семьи;</w:t>
      </w:r>
    </w:p>
    <w:p w:rsidR="0068327B" w:rsidRPr="00DA6D56" w:rsidRDefault="0068327B" w:rsidP="0068327B">
      <w:pPr>
        <w:ind w:firstLine="567"/>
        <w:jc w:val="both"/>
        <w:rPr>
          <w:sz w:val="28"/>
          <w:szCs w:val="28"/>
        </w:rPr>
      </w:pPr>
      <w:r w:rsidRPr="00DA6D56">
        <w:rPr>
          <w:sz w:val="28"/>
          <w:szCs w:val="28"/>
        </w:rPr>
        <w:t>-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68327B" w:rsidRPr="00DA6D56" w:rsidRDefault="0068327B" w:rsidP="0068327B">
      <w:pPr>
        <w:ind w:firstLine="567"/>
        <w:jc w:val="both"/>
        <w:rPr>
          <w:sz w:val="28"/>
          <w:szCs w:val="28"/>
        </w:rPr>
      </w:pPr>
      <w:r w:rsidRPr="00DA6D56">
        <w:rPr>
          <w:sz w:val="28"/>
          <w:szCs w:val="28"/>
        </w:rPr>
        <w:t>-  повторность запроса, на который ответ давался ранее, без указания новых доводов или обстоятельств. В этом случае руководитель ОМСУ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p>
    <w:p w:rsidR="0068327B" w:rsidRPr="00DA6D56" w:rsidRDefault="0068327B" w:rsidP="0068327B">
      <w:pPr>
        <w:ind w:firstLine="567"/>
        <w:jc w:val="both"/>
        <w:rPr>
          <w:sz w:val="28"/>
          <w:szCs w:val="28"/>
        </w:rPr>
      </w:pPr>
      <w:r w:rsidRPr="00DA6D56">
        <w:rPr>
          <w:sz w:val="28"/>
          <w:szCs w:val="28"/>
        </w:rPr>
        <w:t>-  невозможность дать ответ по существу поставленного в заявлении (запросе) вопроса без разглашения сведений, составляющих государственную или иную охраняемую федеральным законом тайну, при отсутствии у Заявителя необходимых документов;</w:t>
      </w:r>
    </w:p>
    <w:p w:rsidR="0068327B" w:rsidRPr="00DA6D56" w:rsidRDefault="0068327B" w:rsidP="0068327B">
      <w:pPr>
        <w:ind w:firstLine="567"/>
        <w:jc w:val="both"/>
        <w:rPr>
          <w:sz w:val="28"/>
          <w:szCs w:val="28"/>
        </w:rPr>
      </w:pPr>
      <w:r w:rsidRPr="00DA6D56">
        <w:rPr>
          <w:sz w:val="28"/>
          <w:szCs w:val="28"/>
        </w:rPr>
        <w:t xml:space="preserve">-  указанная информация может быть представлена только при наличии у Заявителя документально подтвержденных прав на получение сведений, </w:t>
      </w:r>
      <w:r w:rsidRPr="00DA6D56">
        <w:rPr>
          <w:sz w:val="28"/>
          <w:szCs w:val="28"/>
        </w:rPr>
        <w:lastRenderedPageBreak/>
        <w:t>содержащих государственную или иную конфиденциальную информацию.</w:t>
      </w:r>
    </w:p>
    <w:p w:rsidR="0068327B" w:rsidRDefault="0068327B" w:rsidP="0068327B">
      <w:pPr>
        <w:ind w:firstLine="709"/>
        <w:jc w:val="both"/>
        <w:outlineLvl w:val="2"/>
        <w:rPr>
          <w:sz w:val="28"/>
          <w:szCs w:val="28"/>
        </w:rPr>
      </w:pPr>
      <w:r w:rsidRPr="00096E36">
        <w:rPr>
          <w:sz w:val="28"/>
          <w:szCs w:val="28"/>
        </w:rPr>
        <w:t xml:space="preserve">2.8 Перечень оснований для отказа в предоставлении муниципальной услуги: </w:t>
      </w:r>
    </w:p>
    <w:p w:rsidR="0068327B" w:rsidRPr="002D3890" w:rsidRDefault="0068327B" w:rsidP="0068327B">
      <w:pPr>
        <w:ind w:firstLine="567"/>
        <w:jc w:val="both"/>
        <w:rPr>
          <w:sz w:val="28"/>
          <w:szCs w:val="28"/>
        </w:rPr>
      </w:pPr>
      <w:r w:rsidRPr="002D3890">
        <w:rPr>
          <w:sz w:val="28"/>
          <w:szCs w:val="28"/>
        </w:rPr>
        <w:t xml:space="preserve">- отсутствует право на получение Муниципальной услуги у заявителя в соответствии с действующим законодательством; </w:t>
      </w:r>
    </w:p>
    <w:p w:rsidR="0068327B" w:rsidRPr="002D3890" w:rsidRDefault="0068327B" w:rsidP="0068327B">
      <w:pPr>
        <w:ind w:firstLine="567"/>
        <w:jc w:val="both"/>
        <w:rPr>
          <w:sz w:val="28"/>
          <w:szCs w:val="28"/>
        </w:rPr>
      </w:pPr>
      <w:r w:rsidRPr="002D3890">
        <w:rPr>
          <w:sz w:val="28"/>
          <w:szCs w:val="28"/>
        </w:rPr>
        <w:t xml:space="preserve">-  отсутствие необходимой информации для формирования документа, в том числе из всех имеющихся форм и программных средств ведения </w:t>
      </w:r>
      <w:proofErr w:type="spellStart"/>
      <w:r w:rsidRPr="002D3890">
        <w:rPr>
          <w:sz w:val="28"/>
          <w:szCs w:val="28"/>
        </w:rPr>
        <w:t>похозяйственной</w:t>
      </w:r>
      <w:proofErr w:type="spellEnd"/>
      <w:r w:rsidRPr="002D3890">
        <w:rPr>
          <w:rStyle w:val="spell"/>
          <w:sz w:val="28"/>
          <w:szCs w:val="28"/>
        </w:rPr>
        <w:t xml:space="preserve"> </w:t>
      </w:r>
      <w:r w:rsidRPr="002D3890">
        <w:rPr>
          <w:sz w:val="28"/>
          <w:szCs w:val="28"/>
        </w:rPr>
        <w:t xml:space="preserve">книги, осуществляется приостановление предоставления Муниципальной услуги и Заявителю направляется уведомление (в бумажной, электронной форме, либо посредством телефонной связи) о необходимости предоставления документов, </w:t>
      </w:r>
      <w:r>
        <w:rPr>
          <w:sz w:val="28"/>
          <w:szCs w:val="28"/>
        </w:rPr>
        <w:t>предусмотренных настоящим Регламентом,</w:t>
      </w:r>
      <w:r w:rsidRPr="002D3890">
        <w:rPr>
          <w:sz w:val="28"/>
          <w:szCs w:val="28"/>
        </w:rPr>
        <w:t xml:space="preserve"> способами согласно пункту 2</w:t>
      </w:r>
      <w:r>
        <w:rPr>
          <w:sz w:val="28"/>
          <w:szCs w:val="28"/>
        </w:rPr>
        <w:t>.</w:t>
      </w:r>
      <w:r w:rsidRPr="002D3890">
        <w:rPr>
          <w:sz w:val="28"/>
          <w:szCs w:val="28"/>
        </w:rPr>
        <w:t>6.</w:t>
      </w:r>
      <w:r>
        <w:rPr>
          <w:sz w:val="28"/>
          <w:szCs w:val="28"/>
        </w:rPr>
        <w:t>2.</w:t>
      </w:r>
      <w:r w:rsidRPr="002D3890">
        <w:rPr>
          <w:sz w:val="28"/>
          <w:szCs w:val="28"/>
        </w:rPr>
        <w:t xml:space="preserve"> Недостающие сведения </w:t>
      </w:r>
      <w:proofErr w:type="spellStart"/>
      <w:r w:rsidRPr="002D3890">
        <w:rPr>
          <w:sz w:val="28"/>
          <w:szCs w:val="28"/>
        </w:rPr>
        <w:t>похозяйственной</w:t>
      </w:r>
      <w:proofErr w:type="spellEnd"/>
      <w:r w:rsidRPr="002D3890">
        <w:rPr>
          <w:sz w:val="28"/>
          <w:szCs w:val="28"/>
        </w:rPr>
        <w:t xml:space="preserve"> книги могут быть уточнены, посредством опроса Заявителя должностным лицом, ответственным за ведение </w:t>
      </w:r>
      <w:proofErr w:type="spellStart"/>
      <w:r w:rsidRPr="002D3890">
        <w:rPr>
          <w:sz w:val="28"/>
          <w:szCs w:val="28"/>
        </w:rPr>
        <w:t>похозяйственной</w:t>
      </w:r>
      <w:proofErr w:type="spellEnd"/>
      <w:r w:rsidRPr="002D3890">
        <w:rPr>
          <w:sz w:val="28"/>
          <w:szCs w:val="28"/>
        </w:rPr>
        <w:t xml:space="preserve"> книги;</w:t>
      </w:r>
    </w:p>
    <w:p w:rsidR="0068327B" w:rsidRPr="002D3890" w:rsidRDefault="0068327B" w:rsidP="0068327B">
      <w:pPr>
        <w:ind w:firstLine="567"/>
        <w:jc w:val="both"/>
        <w:rPr>
          <w:sz w:val="28"/>
          <w:szCs w:val="28"/>
        </w:rPr>
      </w:pPr>
      <w:r w:rsidRPr="002D3890">
        <w:rPr>
          <w:sz w:val="28"/>
          <w:szCs w:val="28"/>
        </w:rPr>
        <w:t>-  письменное Заявление о возврате документов, представленных им для получения Муниципальной услуги;</w:t>
      </w:r>
    </w:p>
    <w:p w:rsidR="0068327B" w:rsidRPr="002D3890" w:rsidRDefault="0068327B" w:rsidP="0068327B">
      <w:pPr>
        <w:ind w:firstLine="567"/>
        <w:jc w:val="both"/>
        <w:rPr>
          <w:sz w:val="28"/>
          <w:szCs w:val="28"/>
        </w:rPr>
      </w:pPr>
      <w:r w:rsidRPr="002D3890">
        <w:rPr>
          <w:sz w:val="28"/>
          <w:szCs w:val="28"/>
        </w:rPr>
        <w:t>-  выявленное после получения (приема) заявления (запроса) Заявителя, запрашивающего сведения, содержащие персональные данные о третьих лицах, отсутствие документов, подтверждающих полномочия Заявителя;</w:t>
      </w:r>
    </w:p>
    <w:p w:rsidR="0068327B" w:rsidRPr="002D3890" w:rsidRDefault="0068327B" w:rsidP="0068327B">
      <w:pPr>
        <w:ind w:firstLine="567"/>
        <w:jc w:val="both"/>
        <w:rPr>
          <w:sz w:val="28"/>
          <w:szCs w:val="28"/>
        </w:rPr>
      </w:pPr>
      <w:r w:rsidRPr="002D3890">
        <w:rPr>
          <w:sz w:val="28"/>
          <w:szCs w:val="28"/>
        </w:rPr>
        <w:t>-  выяснения обстоятельств о предоставлении Заявителем ложных данных;</w:t>
      </w:r>
    </w:p>
    <w:p w:rsidR="0068327B" w:rsidRDefault="0068327B" w:rsidP="0068327B">
      <w:pPr>
        <w:ind w:firstLine="567"/>
        <w:jc w:val="both"/>
        <w:rPr>
          <w:sz w:val="28"/>
          <w:szCs w:val="28"/>
        </w:rPr>
      </w:pPr>
      <w:r w:rsidRPr="002D3890">
        <w:rPr>
          <w:sz w:val="28"/>
          <w:szCs w:val="28"/>
        </w:rPr>
        <w:t>-  отсутствуют документы, которые подтверждают право  представлять интересы Заявителя.</w:t>
      </w:r>
    </w:p>
    <w:p w:rsidR="0068327B" w:rsidRPr="00940F4C" w:rsidRDefault="0068327B" w:rsidP="0068327B">
      <w:pPr>
        <w:ind w:firstLine="567"/>
        <w:jc w:val="both"/>
        <w:rPr>
          <w:sz w:val="28"/>
          <w:szCs w:val="28"/>
        </w:rPr>
      </w:pPr>
      <w:r w:rsidRPr="00940F4C">
        <w:rPr>
          <w:sz w:val="28"/>
          <w:szCs w:val="28"/>
        </w:rPr>
        <w:t>О принятом решении Заявителю направляется уведомление согласно приложению № 14.</w:t>
      </w:r>
    </w:p>
    <w:p w:rsidR="0068327B" w:rsidRPr="000A15A7" w:rsidRDefault="0068327B" w:rsidP="0068327B">
      <w:pPr>
        <w:ind w:firstLine="567"/>
        <w:jc w:val="both"/>
        <w:rPr>
          <w:sz w:val="28"/>
          <w:szCs w:val="28"/>
        </w:rPr>
      </w:pPr>
      <w:r w:rsidRPr="000A15A7">
        <w:rPr>
          <w:sz w:val="28"/>
          <w:szCs w:val="28"/>
        </w:rPr>
        <w:t>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r>
        <w:rPr>
          <w:sz w:val="28"/>
          <w:szCs w:val="28"/>
        </w:rPr>
        <w:t>.</w:t>
      </w:r>
    </w:p>
    <w:p w:rsidR="0068327B" w:rsidRPr="00096E36" w:rsidRDefault="0068327B" w:rsidP="0068327B">
      <w:pPr>
        <w:ind w:firstLine="540"/>
        <w:jc w:val="both"/>
        <w:outlineLvl w:val="2"/>
        <w:rPr>
          <w:sz w:val="28"/>
          <w:szCs w:val="28"/>
        </w:rPr>
      </w:pPr>
      <w:r>
        <w:rPr>
          <w:sz w:val="28"/>
          <w:szCs w:val="28"/>
        </w:rPr>
        <w:t xml:space="preserve">  </w:t>
      </w:r>
      <w:r w:rsidRPr="00096E36">
        <w:rPr>
          <w:sz w:val="28"/>
          <w:szCs w:val="28"/>
        </w:rPr>
        <w:t xml:space="preserve">2.9 Муниципальная услуга предоставляется на бесплатной основе. </w:t>
      </w:r>
    </w:p>
    <w:p w:rsidR="0068327B" w:rsidRPr="00096E36" w:rsidRDefault="0068327B" w:rsidP="0068327B">
      <w:pPr>
        <w:ind w:firstLine="709"/>
        <w:jc w:val="both"/>
        <w:outlineLvl w:val="2"/>
        <w:rPr>
          <w:sz w:val="28"/>
          <w:szCs w:val="28"/>
        </w:rPr>
      </w:pPr>
      <w:r w:rsidRPr="00096E36">
        <w:rPr>
          <w:sz w:val="28"/>
          <w:szCs w:val="28"/>
        </w:rPr>
        <w:t>2.10 Максимальный срок ожидания в очереди при подаче документов на получение муниципальной услуги - 15 минут.</w:t>
      </w:r>
    </w:p>
    <w:p w:rsidR="0068327B" w:rsidRPr="00096E36" w:rsidRDefault="0068327B" w:rsidP="0068327B">
      <w:pPr>
        <w:ind w:firstLine="709"/>
        <w:jc w:val="both"/>
        <w:outlineLvl w:val="2"/>
        <w:rPr>
          <w:sz w:val="28"/>
          <w:szCs w:val="28"/>
        </w:rPr>
      </w:pPr>
      <w:r w:rsidRPr="00096E36">
        <w:rPr>
          <w:sz w:val="28"/>
          <w:szCs w:val="28"/>
        </w:rPr>
        <w:t>Максимальный срок ожидания в очереди при получении результата предоставления муниципальной услуги - 15 минут. Максимальная продолжительность приема у специалиста, осуществляющего выдачу документов, составляет не более 30 минут.</w:t>
      </w:r>
    </w:p>
    <w:p w:rsidR="0068327B" w:rsidRPr="00096E36" w:rsidRDefault="0068327B" w:rsidP="0068327B">
      <w:pPr>
        <w:ind w:firstLine="709"/>
        <w:jc w:val="both"/>
        <w:outlineLvl w:val="2"/>
        <w:rPr>
          <w:sz w:val="28"/>
          <w:szCs w:val="28"/>
        </w:rPr>
      </w:pPr>
      <w:r>
        <w:rPr>
          <w:sz w:val="28"/>
          <w:szCs w:val="28"/>
        </w:rPr>
        <w:t>2.11</w:t>
      </w:r>
      <w:r w:rsidRPr="00096E36">
        <w:rPr>
          <w:sz w:val="28"/>
          <w:szCs w:val="28"/>
        </w:rPr>
        <w:t xml:space="preserve"> Требования к местам предоставления муниципальной услуги:</w:t>
      </w:r>
    </w:p>
    <w:p w:rsidR="0068327B" w:rsidRPr="00096E36" w:rsidRDefault="0068327B" w:rsidP="0068327B">
      <w:pPr>
        <w:ind w:firstLine="709"/>
        <w:jc w:val="both"/>
        <w:outlineLvl w:val="2"/>
        <w:rPr>
          <w:sz w:val="28"/>
          <w:szCs w:val="28"/>
        </w:rPr>
      </w:pPr>
      <w:r>
        <w:rPr>
          <w:sz w:val="28"/>
          <w:szCs w:val="28"/>
        </w:rPr>
        <w:t>2.11</w:t>
      </w:r>
      <w:r w:rsidRPr="00096E36">
        <w:rPr>
          <w:sz w:val="28"/>
          <w:szCs w:val="28"/>
        </w:rPr>
        <w:t>.1 Прием граждан осуществляется в специально выделенных для предоставления муниципальных услуг помещениях.</w:t>
      </w:r>
    </w:p>
    <w:p w:rsidR="0068327B" w:rsidRPr="00096E36" w:rsidRDefault="0068327B" w:rsidP="0068327B">
      <w:pPr>
        <w:ind w:firstLine="709"/>
        <w:jc w:val="both"/>
        <w:outlineLvl w:val="2"/>
        <w:rPr>
          <w:sz w:val="28"/>
          <w:szCs w:val="28"/>
        </w:rPr>
      </w:pPr>
      <w:r w:rsidRPr="00096E36">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68327B" w:rsidRPr="00096E36" w:rsidRDefault="0068327B" w:rsidP="0068327B">
      <w:pPr>
        <w:ind w:firstLine="709"/>
        <w:jc w:val="both"/>
        <w:outlineLvl w:val="2"/>
        <w:rPr>
          <w:sz w:val="28"/>
          <w:szCs w:val="28"/>
        </w:rPr>
      </w:pPr>
      <w:r w:rsidRPr="00096E36">
        <w:rPr>
          <w:sz w:val="28"/>
          <w:szCs w:val="28"/>
        </w:rPr>
        <w:t>У входа в каждое помещение размещается табличка с наименованием помещения (зал ожидания, приема/выдачи документов и т.д.).</w:t>
      </w:r>
    </w:p>
    <w:p w:rsidR="0068327B" w:rsidRPr="00096E36" w:rsidRDefault="0068327B" w:rsidP="0068327B">
      <w:pPr>
        <w:ind w:firstLine="709"/>
        <w:jc w:val="both"/>
        <w:outlineLvl w:val="2"/>
        <w:rPr>
          <w:sz w:val="28"/>
          <w:szCs w:val="28"/>
        </w:rPr>
      </w:pPr>
      <w:r>
        <w:rPr>
          <w:sz w:val="28"/>
          <w:szCs w:val="28"/>
        </w:rPr>
        <w:t>2.11</w:t>
      </w:r>
      <w:r w:rsidRPr="00096E36">
        <w:rPr>
          <w:sz w:val="28"/>
          <w:szCs w:val="28"/>
        </w:rPr>
        <w:t>.2</w:t>
      </w:r>
      <w:proofErr w:type="gramStart"/>
      <w:r w:rsidRPr="00096E36">
        <w:rPr>
          <w:sz w:val="28"/>
          <w:szCs w:val="28"/>
        </w:rPr>
        <w:t xml:space="preserve"> П</w:t>
      </w:r>
      <w:proofErr w:type="gramEnd"/>
      <w:r w:rsidRPr="00096E36">
        <w:rPr>
          <w:sz w:val="28"/>
          <w:szCs w:val="28"/>
        </w:rPr>
        <w:t>ри возможности около здания организуются парковочные места для автотранспорта.</w:t>
      </w:r>
    </w:p>
    <w:p w:rsidR="0068327B" w:rsidRPr="00096E36" w:rsidRDefault="0068327B" w:rsidP="0068327B">
      <w:pPr>
        <w:ind w:firstLine="709"/>
        <w:jc w:val="both"/>
        <w:outlineLvl w:val="2"/>
        <w:rPr>
          <w:sz w:val="28"/>
          <w:szCs w:val="28"/>
        </w:rPr>
      </w:pPr>
      <w:r w:rsidRPr="00096E36">
        <w:rPr>
          <w:sz w:val="28"/>
          <w:szCs w:val="28"/>
        </w:rPr>
        <w:t>Доступ заявителей к парковочным местам является бесплатным.</w:t>
      </w:r>
    </w:p>
    <w:p w:rsidR="0068327B" w:rsidRPr="00096E36" w:rsidRDefault="0068327B" w:rsidP="0068327B">
      <w:pPr>
        <w:ind w:firstLine="709"/>
        <w:jc w:val="both"/>
        <w:outlineLvl w:val="2"/>
        <w:rPr>
          <w:sz w:val="28"/>
          <w:szCs w:val="28"/>
        </w:rPr>
      </w:pPr>
      <w:r w:rsidRPr="00096E36">
        <w:rPr>
          <w:sz w:val="28"/>
          <w:szCs w:val="28"/>
        </w:rPr>
        <w:lastRenderedPageBreak/>
        <w:t>2.</w:t>
      </w:r>
      <w:r>
        <w:rPr>
          <w:sz w:val="28"/>
          <w:szCs w:val="28"/>
        </w:rPr>
        <w:t>11</w:t>
      </w:r>
      <w:r w:rsidRPr="00096E36">
        <w:rPr>
          <w:sz w:val="28"/>
          <w:szCs w:val="28"/>
        </w:rPr>
        <w:t>.3 Центральный вход в здание, где располагается администрация муниципального образования сельского поселения, должен быть оборудован информационной табличкой (вывеской), содержащей информацию о наименовании, месте нахождения.</w:t>
      </w:r>
    </w:p>
    <w:p w:rsidR="0068327B" w:rsidRPr="00096E36" w:rsidRDefault="0068327B" w:rsidP="0068327B">
      <w:pPr>
        <w:ind w:firstLine="709"/>
        <w:jc w:val="both"/>
        <w:outlineLvl w:val="2"/>
        <w:rPr>
          <w:sz w:val="28"/>
          <w:szCs w:val="28"/>
        </w:rPr>
      </w:pPr>
      <w:r>
        <w:rPr>
          <w:sz w:val="28"/>
          <w:szCs w:val="28"/>
        </w:rPr>
        <w:t>2.11</w:t>
      </w:r>
      <w:r w:rsidRPr="00096E36">
        <w:rPr>
          <w:sz w:val="28"/>
          <w:szCs w:val="28"/>
        </w:rPr>
        <w:t>.4</w:t>
      </w:r>
      <w:proofErr w:type="gramStart"/>
      <w:r w:rsidRPr="00096E36">
        <w:rPr>
          <w:sz w:val="28"/>
          <w:szCs w:val="28"/>
        </w:rPr>
        <w:t xml:space="preserve"> В</w:t>
      </w:r>
      <w:proofErr w:type="gramEnd"/>
      <w:r w:rsidRPr="00096E36">
        <w:rPr>
          <w:sz w:val="28"/>
          <w:szCs w:val="28"/>
        </w:rPr>
        <w:t xml:space="preserve">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 (туалет), в том числе приспособленные для инвалидов.</w:t>
      </w:r>
    </w:p>
    <w:p w:rsidR="0068327B" w:rsidRPr="00096E36" w:rsidRDefault="0068327B" w:rsidP="0068327B">
      <w:pPr>
        <w:ind w:firstLine="709"/>
        <w:jc w:val="both"/>
        <w:outlineLvl w:val="2"/>
        <w:rPr>
          <w:sz w:val="28"/>
          <w:szCs w:val="28"/>
        </w:rPr>
      </w:pPr>
      <w:r>
        <w:rPr>
          <w:sz w:val="28"/>
          <w:szCs w:val="28"/>
        </w:rPr>
        <w:t>2.11</w:t>
      </w:r>
      <w:r w:rsidRPr="00096E36">
        <w:rPr>
          <w:sz w:val="28"/>
          <w:szCs w:val="28"/>
        </w:rPr>
        <w:t>.5 Места информирования, предназначенные для ознакомления заявителей с информационными материалами, оборудуются:</w:t>
      </w:r>
    </w:p>
    <w:p w:rsidR="0068327B" w:rsidRPr="00096E36" w:rsidRDefault="0068327B" w:rsidP="0068327B">
      <w:pPr>
        <w:ind w:firstLine="709"/>
        <w:jc w:val="both"/>
        <w:outlineLvl w:val="2"/>
        <w:rPr>
          <w:sz w:val="28"/>
          <w:szCs w:val="28"/>
        </w:rPr>
      </w:pPr>
      <w:r w:rsidRPr="00096E36">
        <w:rPr>
          <w:sz w:val="28"/>
          <w:szCs w:val="28"/>
        </w:rPr>
        <w:t>- информационными стендами, на которых размещается визуальная и текстовая информация;</w:t>
      </w:r>
    </w:p>
    <w:p w:rsidR="0068327B" w:rsidRPr="00096E36" w:rsidRDefault="0068327B" w:rsidP="0068327B">
      <w:pPr>
        <w:ind w:firstLine="709"/>
        <w:jc w:val="both"/>
        <w:outlineLvl w:val="2"/>
        <w:rPr>
          <w:sz w:val="28"/>
          <w:szCs w:val="28"/>
        </w:rPr>
      </w:pPr>
      <w:r w:rsidRPr="00096E36">
        <w:rPr>
          <w:sz w:val="28"/>
          <w:szCs w:val="28"/>
        </w:rPr>
        <w:t>- стульями и столами для оформления документов.</w:t>
      </w:r>
    </w:p>
    <w:p w:rsidR="0068327B" w:rsidRPr="00096E36" w:rsidRDefault="0068327B" w:rsidP="0068327B">
      <w:pPr>
        <w:ind w:firstLine="709"/>
        <w:jc w:val="both"/>
        <w:outlineLvl w:val="2"/>
        <w:rPr>
          <w:sz w:val="28"/>
          <w:szCs w:val="28"/>
        </w:rPr>
      </w:pPr>
      <w:r w:rsidRPr="00096E36">
        <w:rPr>
          <w:sz w:val="28"/>
          <w:szCs w:val="28"/>
        </w:rPr>
        <w:t>К информационным стендам должна быть обеспечена возможность свободного доступа граждан.</w:t>
      </w:r>
    </w:p>
    <w:p w:rsidR="0068327B" w:rsidRPr="00096E36" w:rsidRDefault="0068327B" w:rsidP="0068327B">
      <w:pPr>
        <w:ind w:firstLine="709"/>
        <w:jc w:val="both"/>
        <w:outlineLvl w:val="2"/>
        <w:rPr>
          <w:sz w:val="28"/>
          <w:szCs w:val="28"/>
        </w:rPr>
      </w:pPr>
      <w:r>
        <w:rPr>
          <w:sz w:val="28"/>
          <w:szCs w:val="28"/>
        </w:rPr>
        <w:t>2.11</w:t>
      </w:r>
      <w:r w:rsidRPr="00096E36">
        <w:rPr>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8327B" w:rsidRPr="00096E36" w:rsidRDefault="0068327B" w:rsidP="0068327B">
      <w:pPr>
        <w:ind w:firstLine="709"/>
        <w:jc w:val="both"/>
        <w:outlineLvl w:val="2"/>
        <w:rPr>
          <w:sz w:val="28"/>
          <w:szCs w:val="28"/>
        </w:rPr>
      </w:pPr>
      <w:r>
        <w:rPr>
          <w:sz w:val="28"/>
          <w:szCs w:val="28"/>
        </w:rPr>
        <w:t>2.11</w:t>
      </w:r>
      <w:r w:rsidRPr="00096E36">
        <w:rPr>
          <w:sz w:val="28"/>
          <w:szCs w:val="28"/>
        </w:rPr>
        <w:t>.7</w:t>
      </w:r>
      <w:proofErr w:type="gramStart"/>
      <w:r w:rsidRPr="00096E36">
        <w:rPr>
          <w:sz w:val="28"/>
          <w:szCs w:val="28"/>
        </w:rPr>
        <w:t xml:space="preserve"> Д</w:t>
      </w:r>
      <w:proofErr w:type="gramEnd"/>
      <w:r w:rsidRPr="00096E36">
        <w:rPr>
          <w:sz w:val="28"/>
          <w:szCs w:val="28"/>
        </w:rPr>
        <w:t>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68327B" w:rsidRPr="00096E36" w:rsidRDefault="0068327B" w:rsidP="0068327B">
      <w:pPr>
        <w:ind w:firstLine="709"/>
        <w:jc w:val="both"/>
        <w:outlineLvl w:val="2"/>
        <w:rPr>
          <w:sz w:val="28"/>
          <w:szCs w:val="28"/>
        </w:rPr>
      </w:pPr>
      <w:r w:rsidRPr="00096E36">
        <w:rPr>
          <w:sz w:val="28"/>
          <w:szCs w:val="28"/>
        </w:rPr>
        <w:t xml:space="preserve">Требования к местам предоставления услуг в сфере образования, здравоохранения, культуры должны соответствовать существующим </w:t>
      </w:r>
      <w:proofErr w:type="spellStart"/>
      <w:r w:rsidRPr="00096E36">
        <w:rPr>
          <w:sz w:val="28"/>
          <w:szCs w:val="28"/>
        </w:rPr>
        <w:t>ГОСТам</w:t>
      </w:r>
      <w:proofErr w:type="spellEnd"/>
      <w:r w:rsidRPr="00096E36">
        <w:rPr>
          <w:sz w:val="28"/>
          <w:szCs w:val="28"/>
        </w:rPr>
        <w:t xml:space="preserve"> и </w:t>
      </w:r>
      <w:proofErr w:type="spellStart"/>
      <w:r w:rsidRPr="00096E36">
        <w:rPr>
          <w:sz w:val="28"/>
          <w:szCs w:val="28"/>
        </w:rPr>
        <w:t>СНиПам</w:t>
      </w:r>
      <w:proofErr w:type="spellEnd"/>
      <w:r w:rsidRPr="00096E36">
        <w:rPr>
          <w:sz w:val="28"/>
          <w:szCs w:val="28"/>
        </w:rPr>
        <w:t>.</w:t>
      </w:r>
    </w:p>
    <w:p w:rsidR="0068327B" w:rsidRPr="00096E36" w:rsidRDefault="0068327B" w:rsidP="0068327B">
      <w:pPr>
        <w:ind w:firstLine="709"/>
        <w:jc w:val="both"/>
        <w:outlineLvl w:val="2"/>
        <w:rPr>
          <w:sz w:val="28"/>
          <w:szCs w:val="28"/>
        </w:rPr>
      </w:pPr>
      <w:r>
        <w:rPr>
          <w:sz w:val="28"/>
          <w:szCs w:val="28"/>
        </w:rPr>
        <w:t>2.12</w:t>
      </w:r>
      <w:r w:rsidRPr="00096E36">
        <w:rPr>
          <w:sz w:val="28"/>
          <w:szCs w:val="28"/>
        </w:rPr>
        <w:t xml:space="preserve"> Показатели доступности и качества муниципальных услуг:</w:t>
      </w:r>
    </w:p>
    <w:p w:rsidR="0068327B" w:rsidRPr="00FD1057" w:rsidRDefault="0068327B" w:rsidP="0068327B">
      <w:pPr>
        <w:ind w:firstLine="567"/>
        <w:jc w:val="both"/>
        <w:rPr>
          <w:rFonts w:eastAsia="Calibri"/>
          <w:bCs/>
          <w:sz w:val="28"/>
          <w:szCs w:val="28"/>
        </w:rPr>
      </w:pPr>
      <w:r w:rsidRPr="00FD1057">
        <w:rPr>
          <w:sz w:val="28"/>
          <w:szCs w:val="28"/>
        </w:rPr>
        <w:t>Показателями доступности предоставления Муниципальной услуги</w:t>
      </w:r>
      <w:r w:rsidRPr="00FD1057">
        <w:rPr>
          <w:b/>
          <w:sz w:val="28"/>
          <w:szCs w:val="28"/>
        </w:rPr>
        <w:t xml:space="preserve"> </w:t>
      </w:r>
      <w:r w:rsidRPr="00FD1057">
        <w:rPr>
          <w:rFonts w:eastAsia="Calibri"/>
          <w:bCs/>
          <w:sz w:val="28"/>
          <w:szCs w:val="28"/>
        </w:rPr>
        <w:t>являются:</w:t>
      </w:r>
    </w:p>
    <w:p w:rsidR="0068327B" w:rsidRPr="00FD1057" w:rsidRDefault="0068327B" w:rsidP="0068327B">
      <w:pPr>
        <w:ind w:firstLine="567"/>
        <w:jc w:val="both"/>
        <w:rPr>
          <w:rFonts w:eastAsia="Calibri"/>
          <w:bCs/>
          <w:sz w:val="28"/>
          <w:szCs w:val="28"/>
        </w:rPr>
      </w:pPr>
      <w:r w:rsidRPr="00FD1057">
        <w:rPr>
          <w:rFonts w:eastAsia="Calibri"/>
          <w:bCs/>
          <w:sz w:val="28"/>
          <w:szCs w:val="28"/>
        </w:rPr>
        <w:t xml:space="preserve">1) открытость, полнота и достоверность информации о порядке предоставления </w:t>
      </w:r>
      <w:r w:rsidRPr="00FD1057">
        <w:rPr>
          <w:sz w:val="28"/>
          <w:szCs w:val="28"/>
        </w:rPr>
        <w:t xml:space="preserve">Муниципальной </w:t>
      </w:r>
      <w:r w:rsidRPr="00FD1057">
        <w:rPr>
          <w:rFonts w:eastAsia="Calibri"/>
          <w:bCs/>
          <w:sz w:val="28"/>
          <w:szCs w:val="28"/>
        </w:rPr>
        <w:t>услуги, в том числе в электронной форме</w:t>
      </w:r>
      <w:r w:rsidRPr="00FD1057">
        <w:rPr>
          <w:sz w:val="28"/>
          <w:szCs w:val="28"/>
        </w:rPr>
        <w:t xml:space="preserve"> в сети Интернет и на ЕПГ</w:t>
      </w:r>
      <w:proofErr w:type="gramStart"/>
      <w:r w:rsidRPr="00FD1057">
        <w:rPr>
          <w:sz w:val="28"/>
          <w:szCs w:val="28"/>
        </w:rPr>
        <w:t>У(</w:t>
      </w:r>
      <w:proofErr w:type="gramEnd"/>
      <w:r w:rsidRPr="00FD1057">
        <w:rPr>
          <w:sz w:val="28"/>
          <w:szCs w:val="28"/>
        </w:rPr>
        <w:t>РПГУ);</w:t>
      </w:r>
    </w:p>
    <w:p w:rsidR="0068327B" w:rsidRPr="00FD1057" w:rsidRDefault="0068327B" w:rsidP="0068327B">
      <w:pPr>
        <w:ind w:firstLine="567"/>
        <w:jc w:val="both"/>
        <w:rPr>
          <w:rFonts w:eastAsia="Calibri"/>
          <w:bCs/>
          <w:sz w:val="28"/>
          <w:szCs w:val="28"/>
        </w:rPr>
      </w:pPr>
      <w:r w:rsidRPr="00FD1057">
        <w:rPr>
          <w:rFonts w:eastAsia="Calibri"/>
          <w:bCs/>
          <w:sz w:val="28"/>
          <w:szCs w:val="28"/>
        </w:rPr>
        <w:t xml:space="preserve">2) соблюдение стандарта предоставления </w:t>
      </w:r>
      <w:r w:rsidRPr="00FD1057">
        <w:rPr>
          <w:sz w:val="28"/>
          <w:szCs w:val="28"/>
        </w:rPr>
        <w:t xml:space="preserve">Муниципальной </w:t>
      </w:r>
      <w:r w:rsidRPr="00FD1057">
        <w:rPr>
          <w:rFonts w:eastAsia="Calibri"/>
          <w:bCs/>
          <w:sz w:val="28"/>
          <w:szCs w:val="28"/>
        </w:rPr>
        <w:t>услуги;</w:t>
      </w:r>
    </w:p>
    <w:p w:rsidR="0068327B" w:rsidRPr="00FD1057" w:rsidRDefault="0068327B" w:rsidP="0068327B">
      <w:pPr>
        <w:ind w:firstLine="567"/>
        <w:jc w:val="both"/>
        <w:rPr>
          <w:rFonts w:eastAsia="Calibri"/>
          <w:bCs/>
          <w:sz w:val="28"/>
          <w:szCs w:val="28"/>
        </w:rPr>
      </w:pPr>
      <w:r w:rsidRPr="00FD1057">
        <w:rPr>
          <w:rFonts w:eastAsia="Calibri"/>
          <w:bCs/>
          <w:sz w:val="28"/>
          <w:szCs w:val="28"/>
        </w:rPr>
        <w:t xml:space="preserve">3) предоставление возможности подачи заявления о предоставлении </w:t>
      </w:r>
      <w:r w:rsidRPr="00FD1057">
        <w:rPr>
          <w:sz w:val="28"/>
          <w:szCs w:val="28"/>
        </w:rPr>
        <w:t xml:space="preserve">Муниципальной </w:t>
      </w:r>
      <w:r w:rsidRPr="00FD1057">
        <w:rPr>
          <w:rFonts w:eastAsia="Calibri"/>
          <w:bCs/>
          <w:sz w:val="28"/>
          <w:szCs w:val="28"/>
        </w:rPr>
        <w:t xml:space="preserve">услуги и документов через </w:t>
      </w:r>
      <w:r w:rsidRPr="00FD1057">
        <w:rPr>
          <w:sz w:val="28"/>
          <w:szCs w:val="28"/>
        </w:rPr>
        <w:t>ЕПГ</w:t>
      </w:r>
      <w:proofErr w:type="gramStart"/>
      <w:r w:rsidRPr="00FD1057">
        <w:rPr>
          <w:sz w:val="28"/>
          <w:szCs w:val="28"/>
        </w:rPr>
        <w:t>У(</w:t>
      </w:r>
      <w:proofErr w:type="gramEnd"/>
      <w:r w:rsidRPr="00FD1057">
        <w:rPr>
          <w:sz w:val="28"/>
          <w:szCs w:val="28"/>
        </w:rPr>
        <w:t>РПГУ)</w:t>
      </w:r>
      <w:r w:rsidRPr="00FD1057">
        <w:rPr>
          <w:rFonts w:eastAsia="Calibri"/>
          <w:bCs/>
          <w:sz w:val="28"/>
          <w:szCs w:val="28"/>
        </w:rPr>
        <w:t>;</w:t>
      </w:r>
    </w:p>
    <w:p w:rsidR="0068327B" w:rsidRPr="00FD1057" w:rsidRDefault="0068327B" w:rsidP="0068327B">
      <w:pPr>
        <w:ind w:firstLine="567"/>
        <w:jc w:val="both"/>
        <w:rPr>
          <w:rFonts w:eastAsia="Calibri"/>
          <w:bCs/>
          <w:sz w:val="28"/>
          <w:szCs w:val="28"/>
        </w:rPr>
      </w:pPr>
      <w:r w:rsidRPr="00FD1057">
        <w:rPr>
          <w:rFonts w:eastAsia="Calibri"/>
          <w:bCs/>
          <w:sz w:val="28"/>
          <w:szCs w:val="28"/>
        </w:rPr>
        <w:t xml:space="preserve">4) предоставление возможности получения информации о ходе предоставления </w:t>
      </w:r>
      <w:r w:rsidRPr="00FD1057">
        <w:rPr>
          <w:sz w:val="28"/>
          <w:szCs w:val="28"/>
        </w:rPr>
        <w:t xml:space="preserve">Муниципальной </w:t>
      </w:r>
      <w:r w:rsidRPr="00FD1057">
        <w:rPr>
          <w:rFonts w:eastAsia="Calibri"/>
          <w:bCs/>
          <w:sz w:val="28"/>
          <w:szCs w:val="28"/>
        </w:rPr>
        <w:t xml:space="preserve">услуги, в том числе через </w:t>
      </w:r>
      <w:r w:rsidRPr="00FD1057">
        <w:rPr>
          <w:sz w:val="28"/>
          <w:szCs w:val="28"/>
        </w:rPr>
        <w:t>ЕПГ</w:t>
      </w:r>
      <w:proofErr w:type="gramStart"/>
      <w:r w:rsidRPr="00FD1057">
        <w:rPr>
          <w:sz w:val="28"/>
          <w:szCs w:val="28"/>
        </w:rPr>
        <w:t>У(</w:t>
      </w:r>
      <w:proofErr w:type="gramEnd"/>
      <w:r w:rsidRPr="00FD1057">
        <w:rPr>
          <w:sz w:val="28"/>
          <w:szCs w:val="28"/>
        </w:rPr>
        <w:t>РПГУ)</w:t>
      </w:r>
      <w:r w:rsidRPr="00FD1057">
        <w:rPr>
          <w:rFonts w:eastAsia="Calibri"/>
          <w:bCs/>
          <w:sz w:val="28"/>
          <w:szCs w:val="28"/>
        </w:rPr>
        <w:t>;</w:t>
      </w:r>
    </w:p>
    <w:p w:rsidR="0068327B" w:rsidRPr="00FD1057" w:rsidRDefault="0068327B" w:rsidP="0068327B">
      <w:pPr>
        <w:ind w:firstLine="567"/>
        <w:jc w:val="both"/>
        <w:rPr>
          <w:rFonts w:eastAsia="Calibri"/>
          <w:bCs/>
          <w:sz w:val="28"/>
          <w:szCs w:val="28"/>
        </w:rPr>
      </w:pPr>
      <w:r w:rsidRPr="00FD1057">
        <w:rPr>
          <w:rFonts w:eastAsia="Calibri"/>
          <w:bCs/>
          <w:sz w:val="28"/>
          <w:szCs w:val="28"/>
        </w:rPr>
        <w:t xml:space="preserve">5) предоставление </w:t>
      </w:r>
      <w:proofErr w:type="gramStart"/>
      <w:r w:rsidRPr="00FD1057">
        <w:rPr>
          <w:rFonts w:eastAsia="Calibri"/>
          <w:bCs/>
          <w:sz w:val="28"/>
          <w:szCs w:val="28"/>
        </w:rPr>
        <w:t xml:space="preserve">возможности получения результата предоставления </w:t>
      </w:r>
      <w:r w:rsidRPr="00FD1057">
        <w:rPr>
          <w:sz w:val="28"/>
          <w:szCs w:val="28"/>
        </w:rPr>
        <w:t xml:space="preserve">Муниципальной </w:t>
      </w:r>
      <w:r w:rsidRPr="00FD1057">
        <w:rPr>
          <w:rFonts w:eastAsia="Calibri"/>
          <w:bCs/>
          <w:sz w:val="28"/>
          <w:szCs w:val="28"/>
        </w:rPr>
        <w:t>услуги</w:t>
      </w:r>
      <w:proofErr w:type="gramEnd"/>
      <w:r w:rsidRPr="00FD1057">
        <w:rPr>
          <w:rFonts w:eastAsia="Calibri"/>
          <w:bCs/>
          <w:sz w:val="28"/>
          <w:szCs w:val="28"/>
        </w:rPr>
        <w:t>.</w:t>
      </w:r>
    </w:p>
    <w:p w:rsidR="0068327B" w:rsidRPr="00FD1057" w:rsidRDefault="0068327B" w:rsidP="0068327B">
      <w:pPr>
        <w:ind w:firstLine="567"/>
        <w:jc w:val="both"/>
        <w:rPr>
          <w:sz w:val="28"/>
          <w:szCs w:val="28"/>
        </w:rPr>
      </w:pPr>
      <w:r w:rsidRPr="00FD1057">
        <w:rPr>
          <w:sz w:val="28"/>
          <w:szCs w:val="28"/>
        </w:rPr>
        <w:t>Показателем качества предоставления Муниципальной услуги является:</w:t>
      </w:r>
    </w:p>
    <w:p w:rsidR="0068327B" w:rsidRPr="00FD1057" w:rsidRDefault="0068327B" w:rsidP="0068327B">
      <w:pPr>
        <w:ind w:firstLine="567"/>
        <w:jc w:val="both"/>
        <w:rPr>
          <w:sz w:val="28"/>
          <w:szCs w:val="28"/>
        </w:rPr>
      </w:pPr>
      <w:r w:rsidRPr="00FD1057">
        <w:rPr>
          <w:sz w:val="28"/>
          <w:szCs w:val="28"/>
        </w:rPr>
        <w:t>1) отсутствие очередей при приеме (выдаче) документов Заявителям;</w:t>
      </w:r>
    </w:p>
    <w:p w:rsidR="0068327B" w:rsidRPr="00FD1057" w:rsidRDefault="0068327B" w:rsidP="0068327B">
      <w:pPr>
        <w:ind w:firstLine="567"/>
        <w:jc w:val="both"/>
        <w:rPr>
          <w:sz w:val="28"/>
          <w:szCs w:val="28"/>
        </w:rPr>
      </w:pPr>
      <w:r w:rsidRPr="00FD1057">
        <w:rPr>
          <w:sz w:val="28"/>
          <w:szCs w:val="28"/>
        </w:rPr>
        <w:t>2) отсутствие нарушений сроков предоставления Муниципальной услуги;</w:t>
      </w:r>
    </w:p>
    <w:p w:rsidR="0068327B" w:rsidRPr="00FD1057" w:rsidRDefault="0068327B" w:rsidP="0068327B">
      <w:pPr>
        <w:ind w:firstLine="567"/>
        <w:jc w:val="both"/>
        <w:rPr>
          <w:rFonts w:eastAsia="Calibri"/>
          <w:bCs/>
          <w:sz w:val="28"/>
          <w:szCs w:val="28"/>
        </w:rPr>
      </w:pPr>
      <w:r w:rsidRPr="00FD1057">
        <w:rPr>
          <w:rFonts w:eastAsia="Calibri"/>
          <w:bCs/>
          <w:sz w:val="28"/>
          <w:szCs w:val="28"/>
        </w:rPr>
        <w:t xml:space="preserve">3) отсутствие обоснованных жалоб со стороны Заявителей по результатам предоставления </w:t>
      </w:r>
      <w:r w:rsidRPr="00FD1057">
        <w:rPr>
          <w:sz w:val="28"/>
          <w:szCs w:val="28"/>
        </w:rPr>
        <w:t xml:space="preserve">Муниципальной </w:t>
      </w:r>
      <w:r w:rsidRPr="00FD1057">
        <w:rPr>
          <w:rFonts w:eastAsia="Calibri"/>
          <w:bCs/>
          <w:sz w:val="28"/>
          <w:szCs w:val="28"/>
        </w:rPr>
        <w:t>услуги.</w:t>
      </w:r>
    </w:p>
    <w:p w:rsidR="0068327B" w:rsidRPr="00096E36" w:rsidRDefault="0068327B" w:rsidP="0068327B">
      <w:pPr>
        <w:ind w:firstLine="567"/>
        <w:jc w:val="both"/>
        <w:rPr>
          <w:sz w:val="28"/>
          <w:szCs w:val="28"/>
        </w:rPr>
      </w:pPr>
      <w:r w:rsidRPr="00FD1057">
        <w:rPr>
          <w:sz w:val="28"/>
          <w:szCs w:val="28"/>
        </w:rPr>
        <w:t xml:space="preserve">Ежегодно должностными лицами, ответственными за предоставление </w:t>
      </w:r>
      <w:r w:rsidRPr="00FD1057">
        <w:rPr>
          <w:sz w:val="28"/>
          <w:szCs w:val="28"/>
        </w:rPr>
        <w:lastRenderedPageBreak/>
        <w:t>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68327B" w:rsidRPr="00096E36" w:rsidRDefault="0068327B" w:rsidP="0068327B">
      <w:pPr>
        <w:jc w:val="both"/>
        <w:rPr>
          <w:sz w:val="28"/>
          <w:szCs w:val="28"/>
        </w:rPr>
      </w:pPr>
    </w:p>
    <w:p w:rsidR="0068327B" w:rsidRDefault="0068327B" w:rsidP="0068327B">
      <w:pPr>
        <w:jc w:val="center"/>
        <w:outlineLvl w:val="2"/>
        <w:rPr>
          <w:sz w:val="28"/>
          <w:szCs w:val="28"/>
        </w:rPr>
      </w:pPr>
      <w:r w:rsidRPr="00096E36">
        <w:rPr>
          <w:sz w:val="28"/>
          <w:szCs w:val="28"/>
        </w:rPr>
        <w:t xml:space="preserve">3. </w:t>
      </w:r>
      <w:r>
        <w:rPr>
          <w:sz w:val="28"/>
          <w:szCs w:val="28"/>
        </w:rPr>
        <w:t xml:space="preserve"> Состав, последовательность и сроки выполнения административных процедур, требования к порядку их выполнения</w:t>
      </w:r>
    </w:p>
    <w:p w:rsidR="0068327B" w:rsidRPr="00096E36" w:rsidRDefault="0068327B" w:rsidP="0068327B">
      <w:pPr>
        <w:ind w:firstLine="540"/>
        <w:jc w:val="both"/>
        <w:outlineLvl w:val="2"/>
        <w:rPr>
          <w:sz w:val="28"/>
          <w:szCs w:val="28"/>
        </w:rPr>
      </w:pPr>
    </w:p>
    <w:p w:rsidR="0068327B" w:rsidRPr="00DE0F93" w:rsidRDefault="0068327B" w:rsidP="0068327B">
      <w:pPr>
        <w:ind w:firstLine="709"/>
        <w:jc w:val="both"/>
        <w:rPr>
          <w:rStyle w:val="FontStyle32"/>
          <w:sz w:val="28"/>
          <w:szCs w:val="28"/>
        </w:rPr>
      </w:pPr>
      <w:r w:rsidRPr="00DE0F93">
        <w:rPr>
          <w:rStyle w:val="FontStyle32"/>
          <w:sz w:val="28"/>
          <w:szCs w:val="28"/>
        </w:rPr>
        <w:t>3.1 Блок-схема предоставления муниципальной услуги представлена в приложении 1 к настоящему Административному регламенту.</w:t>
      </w:r>
    </w:p>
    <w:p w:rsidR="0068327B" w:rsidRPr="00DE0F93" w:rsidRDefault="0068327B" w:rsidP="0068327B">
      <w:pPr>
        <w:ind w:firstLine="709"/>
        <w:jc w:val="both"/>
        <w:rPr>
          <w:rStyle w:val="FontStyle32"/>
          <w:sz w:val="28"/>
          <w:szCs w:val="28"/>
        </w:rPr>
      </w:pPr>
      <w:r w:rsidRPr="00DE0F93">
        <w:rPr>
          <w:rStyle w:val="FontStyle32"/>
          <w:sz w:val="28"/>
          <w:szCs w:val="28"/>
        </w:rPr>
        <w:t>Блок-схема предоставления муниципальной услуги</w:t>
      </w:r>
      <w:r w:rsidRPr="00DE0F93">
        <w:rPr>
          <w:sz w:val="28"/>
          <w:szCs w:val="28"/>
        </w:rPr>
        <w:t xml:space="preserve"> при обращении заявителя посредством портала государственных услуг (</w:t>
      </w:r>
      <w:proofErr w:type="spellStart"/>
      <w:r w:rsidRPr="00DE0F93">
        <w:rPr>
          <w:sz w:val="28"/>
          <w:szCs w:val="28"/>
          <w:lang w:val="en-US"/>
        </w:rPr>
        <w:t>gosuslugi</w:t>
      </w:r>
      <w:proofErr w:type="spellEnd"/>
      <w:r w:rsidRPr="00DE0F93">
        <w:rPr>
          <w:sz w:val="28"/>
          <w:szCs w:val="28"/>
        </w:rPr>
        <w:t>.</w:t>
      </w:r>
      <w:proofErr w:type="spellStart"/>
      <w:r w:rsidRPr="00DE0F93">
        <w:rPr>
          <w:sz w:val="28"/>
          <w:szCs w:val="28"/>
          <w:lang w:val="en-US"/>
        </w:rPr>
        <w:t>ru</w:t>
      </w:r>
      <w:proofErr w:type="spellEnd"/>
      <w:r w:rsidRPr="00DE0F93">
        <w:rPr>
          <w:sz w:val="28"/>
          <w:szCs w:val="28"/>
        </w:rPr>
        <w:t xml:space="preserve">) представлена в </w:t>
      </w:r>
      <w:r w:rsidRPr="00DE0F93">
        <w:rPr>
          <w:rStyle w:val="FontStyle32"/>
          <w:sz w:val="28"/>
          <w:szCs w:val="28"/>
        </w:rPr>
        <w:t>приложении 2 к настоящему Административному регламенту.</w:t>
      </w:r>
    </w:p>
    <w:p w:rsidR="0068327B" w:rsidRPr="00DE0F93" w:rsidRDefault="0068327B" w:rsidP="0068327B">
      <w:pPr>
        <w:ind w:firstLine="567"/>
        <w:jc w:val="both"/>
        <w:rPr>
          <w:sz w:val="28"/>
          <w:szCs w:val="28"/>
        </w:rPr>
      </w:pPr>
      <w:r w:rsidRPr="00DE0F93">
        <w:rPr>
          <w:rStyle w:val="FontStyle32"/>
          <w:sz w:val="28"/>
          <w:szCs w:val="28"/>
        </w:rPr>
        <w:t xml:space="preserve">3.2 </w:t>
      </w:r>
      <w:r w:rsidRPr="00DE0F93">
        <w:rPr>
          <w:sz w:val="28"/>
          <w:szCs w:val="28"/>
        </w:rPr>
        <w:t>Предоставление Муниципальной услуги  включает в себя следующие административные процедуры:</w:t>
      </w:r>
    </w:p>
    <w:p w:rsidR="0068327B" w:rsidRPr="00DE0F93" w:rsidRDefault="0068327B" w:rsidP="0068327B">
      <w:pPr>
        <w:ind w:firstLine="567"/>
        <w:jc w:val="both"/>
        <w:rPr>
          <w:sz w:val="28"/>
          <w:szCs w:val="28"/>
        </w:rPr>
      </w:pPr>
      <w:r w:rsidRPr="00DE0F93">
        <w:rPr>
          <w:sz w:val="28"/>
          <w:szCs w:val="28"/>
        </w:rPr>
        <w:t>1) прием заявления (запроса) и документов, формирование пакета документов;</w:t>
      </w:r>
    </w:p>
    <w:p w:rsidR="0068327B" w:rsidRPr="00940F4C" w:rsidRDefault="0068327B" w:rsidP="0068327B">
      <w:pPr>
        <w:ind w:firstLine="567"/>
        <w:jc w:val="both"/>
        <w:rPr>
          <w:sz w:val="28"/>
          <w:szCs w:val="28"/>
        </w:rPr>
      </w:pPr>
      <w:r w:rsidRPr="00940F4C">
        <w:rPr>
          <w:sz w:val="28"/>
          <w:szCs w:val="28"/>
        </w:rPr>
        <w:t xml:space="preserve">2) </w:t>
      </w:r>
      <w:r w:rsidRPr="00940F4C">
        <w:rPr>
          <w:rStyle w:val="FontStyle32"/>
          <w:sz w:val="28"/>
          <w:szCs w:val="28"/>
        </w:rPr>
        <w:t>рассмотрение заявлений (обращений) и анализ документов</w:t>
      </w:r>
      <w:r w:rsidRPr="00940F4C">
        <w:rPr>
          <w:sz w:val="28"/>
          <w:szCs w:val="28"/>
        </w:rPr>
        <w:t>;</w:t>
      </w:r>
    </w:p>
    <w:p w:rsidR="0068327B" w:rsidRPr="00940F4C" w:rsidRDefault="0068327B" w:rsidP="0068327B">
      <w:pPr>
        <w:ind w:firstLine="567"/>
        <w:jc w:val="both"/>
        <w:rPr>
          <w:sz w:val="28"/>
          <w:szCs w:val="28"/>
        </w:rPr>
      </w:pPr>
      <w:r w:rsidRPr="00940F4C">
        <w:rPr>
          <w:sz w:val="28"/>
          <w:szCs w:val="28"/>
        </w:rPr>
        <w:t>3) предоставление (отказ в предоставлении) Муниципальной услуги.</w:t>
      </w:r>
    </w:p>
    <w:p w:rsidR="0068327B" w:rsidRPr="00940F4C" w:rsidRDefault="0068327B" w:rsidP="0068327B">
      <w:pPr>
        <w:ind w:firstLine="567"/>
        <w:jc w:val="both"/>
        <w:rPr>
          <w:sz w:val="28"/>
          <w:szCs w:val="28"/>
        </w:rPr>
      </w:pPr>
      <w:r w:rsidRPr="00940F4C">
        <w:rPr>
          <w:sz w:val="28"/>
          <w:szCs w:val="28"/>
        </w:rPr>
        <w:t>Данный перечень административных процедур является исчерпывающим.</w:t>
      </w:r>
    </w:p>
    <w:p w:rsidR="0068327B" w:rsidRPr="00940F4C" w:rsidRDefault="0068327B" w:rsidP="0068327B">
      <w:pPr>
        <w:ind w:firstLine="567"/>
        <w:jc w:val="both"/>
        <w:rPr>
          <w:sz w:val="28"/>
          <w:szCs w:val="28"/>
        </w:rPr>
      </w:pPr>
      <w:r w:rsidRPr="00940F4C">
        <w:rPr>
          <w:sz w:val="28"/>
          <w:szCs w:val="28"/>
        </w:rPr>
        <w:t>3.3 Прием заявления (запроса) и документов, формирование пакета документов:</w:t>
      </w:r>
    </w:p>
    <w:p w:rsidR="0068327B" w:rsidRPr="00DE0F93" w:rsidRDefault="0068327B" w:rsidP="0068327B">
      <w:pPr>
        <w:ind w:firstLine="567"/>
        <w:jc w:val="both"/>
        <w:rPr>
          <w:sz w:val="28"/>
          <w:szCs w:val="28"/>
        </w:rPr>
      </w:pPr>
      <w:r w:rsidRPr="00DE0F93">
        <w:rPr>
          <w:sz w:val="28"/>
          <w:szCs w:val="28"/>
        </w:rPr>
        <w:t xml:space="preserve">3.3.1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68327B" w:rsidRPr="00DE0F93" w:rsidRDefault="0068327B" w:rsidP="0068327B">
      <w:pPr>
        <w:ind w:firstLine="567"/>
        <w:jc w:val="both"/>
        <w:rPr>
          <w:sz w:val="28"/>
          <w:szCs w:val="28"/>
        </w:rPr>
      </w:pPr>
      <w:r w:rsidRPr="00DE0F93">
        <w:rPr>
          <w:sz w:val="28"/>
          <w:szCs w:val="28"/>
        </w:rPr>
        <w:t>3.3.2  Должностное лицо устанавливает предмет обращения, устанавливает личность Заявителя, проверяет документ удостоверяющий личность.</w:t>
      </w:r>
    </w:p>
    <w:p w:rsidR="0068327B" w:rsidRPr="00DE0F93" w:rsidRDefault="0068327B" w:rsidP="0068327B">
      <w:pPr>
        <w:ind w:firstLine="567"/>
        <w:jc w:val="both"/>
        <w:rPr>
          <w:sz w:val="28"/>
          <w:szCs w:val="28"/>
        </w:rPr>
      </w:pPr>
      <w:r w:rsidRPr="00DE0F93">
        <w:rPr>
          <w:sz w:val="28"/>
          <w:szCs w:val="28"/>
        </w:rPr>
        <w:t>3.3.3. Должностное лицо осуществляет проверку подлинности, полноты и правильности оформления представленных документов.</w:t>
      </w:r>
    </w:p>
    <w:p w:rsidR="0068327B" w:rsidRPr="00DE0F93" w:rsidRDefault="0068327B" w:rsidP="0068327B">
      <w:pPr>
        <w:ind w:firstLine="567"/>
        <w:jc w:val="both"/>
        <w:rPr>
          <w:sz w:val="28"/>
          <w:szCs w:val="28"/>
        </w:rPr>
      </w:pPr>
      <w:r w:rsidRPr="00DE0F93">
        <w:rPr>
          <w:sz w:val="28"/>
          <w:szCs w:val="28"/>
        </w:rPr>
        <w:t>3.3.4</w:t>
      </w:r>
      <w:proofErr w:type="gramStart"/>
      <w:r w:rsidRPr="00DE0F93">
        <w:rPr>
          <w:sz w:val="28"/>
          <w:szCs w:val="28"/>
        </w:rPr>
        <w:t xml:space="preserve">  П</w:t>
      </w:r>
      <w:proofErr w:type="gramEnd"/>
      <w:r w:rsidRPr="00DE0F93">
        <w:rPr>
          <w:sz w:val="28"/>
          <w:szCs w:val="28"/>
        </w:rPr>
        <w:t>ри установлении фактов отсутствия необходимых документов, должностное лицо,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представленные документы, при несогласии Заявителя устранить препятствия должностное лицо обращает его внимание, что указанное обстоятельство может препятствовать  предоставлению Муниципальной услуги.</w:t>
      </w:r>
    </w:p>
    <w:p w:rsidR="0068327B" w:rsidRDefault="0068327B" w:rsidP="0068327B">
      <w:pPr>
        <w:ind w:firstLine="567"/>
        <w:jc w:val="both"/>
        <w:rPr>
          <w:sz w:val="28"/>
          <w:szCs w:val="28"/>
        </w:rPr>
      </w:pPr>
      <w:r w:rsidRPr="00DE0F93">
        <w:rPr>
          <w:sz w:val="28"/>
          <w:szCs w:val="28"/>
        </w:rPr>
        <w:t>3.3.5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w:t>
      </w:r>
    </w:p>
    <w:p w:rsidR="0068327B" w:rsidRPr="00096E36" w:rsidRDefault="0068327B" w:rsidP="0068327B">
      <w:pPr>
        <w:ind w:firstLine="540"/>
        <w:jc w:val="both"/>
        <w:outlineLvl w:val="2"/>
        <w:rPr>
          <w:sz w:val="28"/>
          <w:szCs w:val="28"/>
        </w:rPr>
      </w:pPr>
      <w:r>
        <w:rPr>
          <w:sz w:val="28"/>
          <w:szCs w:val="28"/>
        </w:rPr>
        <w:t xml:space="preserve">3.3.6 </w:t>
      </w:r>
      <w:r w:rsidRPr="00096E36">
        <w:rPr>
          <w:sz w:val="28"/>
          <w:szCs w:val="28"/>
        </w:rPr>
        <w:t>Порядок регистрации запроса заявителя: запрос заявителя регистрируется:</w:t>
      </w:r>
    </w:p>
    <w:p w:rsidR="0068327B" w:rsidRPr="00096E36" w:rsidRDefault="0068327B" w:rsidP="0068327B">
      <w:pPr>
        <w:ind w:firstLine="540"/>
        <w:jc w:val="both"/>
        <w:outlineLvl w:val="2"/>
        <w:rPr>
          <w:sz w:val="28"/>
          <w:szCs w:val="28"/>
        </w:rPr>
      </w:pPr>
      <w:r w:rsidRPr="00096E36">
        <w:rPr>
          <w:sz w:val="28"/>
          <w:szCs w:val="28"/>
        </w:rPr>
        <w:t xml:space="preserve">- в книге учета поступивших заявлений (в письменном или электронном виде) для запросов в устной форме лично, в письменной форме почтой в адрес администрации, в электронной форме на адрес электронной почты </w:t>
      </w:r>
      <w:r w:rsidRPr="00096E36">
        <w:rPr>
          <w:sz w:val="28"/>
          <w:szCs w:val="28"/>
        </w:rPr>
        <w:lastRenderedPageBreak/>
        <w:t>администрации сельского поселения;</w:t>
      </w:r>
    </w:p>
    <w:p w:rsidR="0068327B" w:rsidRPr="00096E36" w:rsidRDefault="0068327B" w:rsidP="0068327B">
      <w:pPr>
        <w:ind w:firstLine="540"/>
        <w:jc w:val="both"/>
        <w:outlineLvl w:val="2"/>
        <w:rPr>
          <w:sz w:val="28"/>
          <w:szCs w:val="28"/>
        </w:rPr>
      </w:pPr>
      <w:r w:rsidRPr="00096E36">
        <w:rPr>
          <w:sz w:val="28"/>
          <w:szCs w:val="28"/>
        </w:rPr>
        <w:t xml:space="preserve">- средствами автоматизированной информационной системы «Барс. Муниципалитет – электронная </w:t>
      </w:r>
      <w:proofErr w:type="spellStart"/>
      <w:r w:rsidRPr="00096E36">
        <w:rPr>
          <w:sz w:val="28"/>
          <w:szCs w:val="28"/>
        </w:rPr>
        <w:t>похозяйственная</w:t>
      </w:r>
      <w:proofErr w:type="spellEnd"/>
      <w:r w:rsidRPr="00096E36">
        <w:rPr>
          <w:sz w:val="28"/>
          <w:szCs w:val="28"/>
        </w:rPr>
        <w:t xml:space="preserve"> книга» для запросов посредством портала государственных услуг (</w:t>
      </w:r>
      <w:proofErr w:type="spellStart"/>
      <w:r w:rsidRPr="00096E36">
        <w:rPr>
          <w:sz w:val="28"/>
          <w:szCs w:val="28"/>
          <w:lang w:val="en-US"/>
        </w:rPr>
        <w:t>gosuslugi</w:t>
      </w:r>
      <w:proofErr w:type="spellEnd"/>
      <w:r w:rsidRPr="00096E36">
        <w:rPr>
          <w:sz w:val="28"/>
          <w:szCs w:val="28"/>
        </w:rPr>
        <w:t>.</w:t>
      </w:r>
      <w:proofErr w:type="spellStart"/>
      <w:r w:rsidRPr="00096E36">
        <w:rPr>
          <w:sz w:val="28"/>
          <w:szCs w:val="28"/>
          <w:lang w:val="en-US"/>
        </w:rPr>
        <w:t>ru</w:t>
      </w:r>
      <w:proofErr w:type="spellEnd"/>
      <w:r w:rsidRPr="00096E36">
        <w:rPr>
          <w:sz w:val="28"/>
          <w:szCs w:val="28"/>
        </w:rPr>
        <w:t>).</w:t>
      </w:r>
    </w:p>
    <w:p w:rsidR="0068327B" w:rsidRPr="00DE0F93" w:rsidRDefault="0068327B" w:rsidP="0068327B">
      <w:pPr>
        <w:ind w:firstLine="567"/>
        <w:jc w:val="both"/>
        <w:rPr>
          <w:rFonts w:eastAsia="Calibri"/>
          <w:sz w:val="28"/>
          <w:szCs w:val="28"/>
        </w:rPr>
      </w:pPr>
      <w:r>
        <w:rPr>
          <w:sz w:val="28"/>
          <w:szCs w:val="28"/>
        </w:rPr>
        <w:t>3.3.7</w:t>
      </w:r>
      <w:r w:rsidRPr="00DE0F93">
        <w:rPr>
          <w:sz w:val="28"/>
          <w:szCs w:val="28"/>
        </w:rPr>
        <w:t>. При предоставлении Муниципальной услуги</w:t>
      </w:r>
      <w:r w:rsidRPr="00DE0F93">
        <w:rPr>
          <w:b/>
          <w:sz w:val="28"/>
          <w:szCs w:val="28"/>
        </w:rPr>
        <w:t xml:space="preserve"> </w:t>
      </w:r>
      <w:r w:rsidRPr="00DE0F93">
        <w:rPr>
          <w:sz w:val="28"/>
          <w:szCs w:val="28"/>
        </w:rPr>
        <w:t xml:space="preserve">в электронной форме средства электронной подписи должностными лицами не используются, т.к. Заявитель получает только уведомление о предоставлении (отказе в предоставлении) Муниципальной услуги. </w:t>
      </w:r>
      <w:r w:rsidRPr="00DE0F93">
        <w:rPr>
          <w:rFonts w:eastAsia="Calibri"/>
          <w:sz w:val="28"/>
          <w:szCs w:val="28"/>
        </w:rPr>
        <w:t xml:space="preserve">Запрос в электронной форме приравнивается к согласию Заявителя с обработкой его персональных данных, необходимых для предоставления </w:t>
      </w:r>
      <w:r w:rsidRPr="00DE0F93">
        <w:rPr>
          <w:sz w:val="28"/>
          <w:szCs w:val="28"/>
        </w:rPr>
        <w:t xml:space="preserve">Муниципальной </w:t>
      </w:r>
      <w:r w:rsidRPr="00DE0F93">
        <w:rPr>
          <w:rFonts w:eastAsia="Calibri"/>
          <w:sz w:val="28"/>
          <w:szCs w:val="28"/>
        </w:rPr>
        <w:t>услуги.</w:t>
      </w:r>
    </w:p>
    <w:p w:rsidR="0068327B" w:rsidRPr="00DE0F93" w:rsidRDefault="0068327B" w:rsidP="0068327B">
      <w:pPr>
        <w:ind w:firstLine="567"/>
        <w:jc w:val="both"/>
        <w:rPr>
          <w:sz w:val="28"/>
          <w:szCs w:val="28"/>
        </w:rPr>
      </w:pPr>
      <w:r>
        <w:rPr>
          <w:rFonts w:eastAsia="Calibri"/>
          <w:sz w:val="28"/>
          <w:szCs w:val="28"/>
        </w:rPr>
        <w:t>3.3.8</w:t>
      </w:r>
      <w:r w:rsidRPr="00DE0F93">
        <w:rPr>
          <w:rFonts w:eastAsia="Calibri"/>
          <w:sz w:val="28"/>
          <w:szCs w:val="28"/>
        </w:rPr>
        <w:t xml:space="preserve">  </w:t>
      </w:r>
      <w:r w:rsidRPr="00DE0F93">
        <w:rPr>
          <w:sz w:val="28"/>
          <w:szCs w:val="28"/>
        </w:rPr>
        <w:t xml:space="preserve">Результатом выполнения административной процедуры является уведомление Заявителя средствами </w:t>
      </w:r>
      <w:r w:rsidRPr="00BE4039">
        <w:rPr>
          <w:color w:val="FF0000"/>
          <w:sz w:val="28"/>
          <w:szCs w:val="28"/>
        </w:rPr>
        <w:t>ЕАИС ПУ</w:t>
      </w:r>
      <w:r w:rsidRPr="00DE0F93">
        <w:rPr>
          <w:sz w:val="28"/>
          <w:szCs w:val="28"/>
        </w:rPr>
        <w:t xml:space="preserve"> о принятии запроса (изменение статуса заявление в личном кабинете ЕПГУ).</w:t>
      </w:r>
    </w:p>
    <w:p w:rsidR="0068327B" w:rsidRPr="00DE0F93" w:rsidRDefault="0068327B" w:rsidP="0068327B">
      <w:pPr>
        <w:ind w:firstLine="567"/>
        <w:jc w:val="both"/>
        <w:rPr>
          <w:sz w:val="28"/>
          <w:szCs w:val="28"/>
        </w:rPr>
      </w:pPr>
      <w:r>
        <w:rPr>
          <w:sz w:val="28"/>
          <w:szCs w:val="28"/>
        </w:rPr>
        <w:t>3.3.9</w:t>
      </w:r>
      <w:proofErr w:type="gramStart"/>
      <w:r w:rsidRPr="00DE0F93">
        <w:rPr>
          <w:sz w:val="28"/>
          <w:szCs w:val="28"/>
        </w:rPr>
        <w:t xml:space="preserve">  В</w:t>
      </w:r>
      <w:proofErr w:type="gramEnd"/>
      <w:r w:rsidRPr="00DE0F93">
        <w:rPr>
          <w:sz w:val="28"/>
          <w:szCs w:val="28"/>
        </w:rPr>
        <w:t xml:space="preserve">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68327B" w:rsidRPr="00DE0F93" w:rsidRDefault="0068327B" w:rsidP="0068327B">
      <w:pPr>
        <w:ind w:firstLine="567"/>
        <w:jc w:val="both"/>
        <w:rPr>
          <w:sz w:val="28"/>
          <w:szCs w:val="28"/>
        </w:rPr>
      </w:pPr>
      <w:r>
        <w:rPr>
          <w:sz w:val="28"/>
          <w:szCs w:val="28"/>
        </w:rPr>
        <w:t>3.3.10</w:t>
      </w:r>
      <w:r w:rsidRPr="00DE0F93">
        <w:rPr>
          <w:sz w:val="28"/>
          <w:szCs w:val="28"/>
        </w:rPr>
        <w:t>. Время выполнения административной процедуры в день приема заявления.</w:t>
      </w:r>
    </w:p>
    <w:p w:rsidR="0068327B" w:rsidRPr="00DE0F93" w:rsidRDefault="0068327B" w:rsidP="0068327B">
      <w:pPr>
        <w:ind w:firstLine="567"/>
        <w:jc w:val="both"/>
        <w:rPr>
          <w:sz w:val="28"/>
          <w:szCs w:val="28"/>
        </w:rPr>
      </w:pPr>
      <w:r w:rsidRPr="00DE0F93">
        <w:rPr>
          <w:sz w:val="28"/>
          <w:szCs w:val="28"/>
        </w:rPr>
        <w:t>3.</w:t>
      </w:r>
      <w:r>
        <w:rPr>
          <w:sz w:val="28"/>
          <w:szCs w:val="28"/>
        </w:rPr>
        <w:t>4</w:t>
      </w:r>
      <w:r w:rsidRPr="00DE0F93">
        <w:rPr>
          <w:sz w:val="28"/>
          <w:szCs w:val="28"/>
        </w:rPr>
        <w:t xml:space="preserve"> </w:t>
      </w:r>
      <w:r w:rsidRPr="00DE0F93">
        <w:rPr>
          <w:rStyle w:val="FontStyle32"/>
          <w:sz w:val="28"/>
          <w:szCs w:val="28"/>
        </w:rPr>
        <w:t>Рассмотрение заявлений (обращений) и анализ документов</w:t>
      </w:r>
    </w:p>
    <w:p w:rsidR="0068327B" w:rsidRPr="00DE0F93" w:rsidRDefault="0068327B" w:rsidP="0068327B">
      <w:pPr>
        <w:pStyle w:val="af9"/>
        <w:widowControl w:val="0"/>
        <w:tabs>
          <w:tab w:val="left" w:pos="0"/>
        </w:tabs>
        <w:autoSpaceDE w:val="0"/>
        <w:autoSpaceDN w:val="0"/>
        <w:adjustRightInd w:val="0"/>
        <w:ind w:left="0" w:firstLine="567"/>
        <w:rPr>
          <w:szCs w:val="28"/>
        </w:rPr>
      </w:pPr>
      <w:r w:rsidRPr="00DE0F93">
        <w:rPr>
          <w:szCs w:val="28"/>
        </w:rPr>
        <w:t>3.</w:t>
      </w:r>
      <w:r>
        <w:rPr>
          <w:szCs w:val="28"/>
        </w:rPr>
        <w:t>4</w:t>
      </w:r>
      <w:r w:rsidRPr="00DE0F93">
        <w:rPr>
          <w:szCs w:val="28"/>
        </w:rPr>
        <w:t>.1 Основанием для начала административной процедуры является сформированный пакет документов</w:t>
      </w:r>
      <w:r w:rsidRPr="00DE0F93">
        <w:rPr>
          <w:rFonts w:eastAsia="Calibri"/>
          <w:szCs w:val="28"/>
        </w:rPr>
        <w:t xml:space="preserve">. </w:t>
      </w:r>
      <w:r w:rsidRPr="00DE0F93">
        <w:rPr>
          <w:szCs w:val="28"/>
        </w:rPr>
        <w:t>Должностным лицом определяется право Заявителя на предоставление Муниципальной услуги.</w:t>
      </w:r>
    </w:p>
    <w:p w:rsidR="0068327B" w:rsidRPr="00DE0F93" w:rsidRDefault="0068327B" w:rsidP="0068327B">
      <w:pPr>
        <w:tabs>
          <w:tab w:val="left" w:pos="0"/>
        </w:tabs>
        <w:ind w:firstLine="567"/>
        <w:jc w:val="both"/>
        <w:rPr>
          <w:sz w:val="28"/>
          <w:szCs w:val="28"/>
        </w:rPr>
      </w:pPr>
      <w:r w:rsidRPr="00DE0F93">
        <w:rPr>
          <w:sz w:val="28"/>
          <w:szCs w:val="28"/>
        </w:rPr>
        <w:t>3.</w:t>
      </w:r>
      <w:r>
        <w:rPr>
          <w:sz w:val="28"/>
          <w:szCs w:val="28"/>
        </w:rPr>
        <w:t>4</w:t>
      </w:r>
      <w:r w:rsidRPr="00DE0F93">
        <w:rPr>
          <w:sz w:val="28"/>
          <w:szCs w:val="28"/>
        </w:rPr>
        <w:t>.2</w:t>
      </w:r>
      <w:proofErr w:type="gramStart"/>
      <w:r w:rsidRPr="00DE0F93">
        <w:rPr>
          <w:sz w:val="28"/>
          <w:szCs w:val="28"/>
        </w:rPr>
        <w:t xml:space="preserve">  П</w:t>
      </w:r>
      <w:proofErr w:type="gramEnd"/>
      <w:r w:rsidRPr="00DE0F93">
        <w:rPr>
          <w:sz w:val="28"/>
          <w:szCs w:val="28"/>
        </w:rPr>
        <w:t>ри наличии зарегистрированного обращении Заявителя средствами ЕИАС ПУ выполняются следующие действия:</w:t>
      </w:r>
    </w:p>
    <w:p w:rsidR="0068327B" w:rsidRPr="00DE0F93" w:rsidRDefault="0068327B" w:rsidP="0068327B">
      <w:pPr>
        <w:tabs>
          <w:tab w:val="left" w:pos="0"/>
        </w:tabs>
        <w:ind w:firstLine="567"/>
        <w:jc w:val="both"/>
        <w:rPr>
          <w:sz w:val="28"/>
          <w:szCs w:val="28"/>
        </w:rPr>
      </w:pPr>
      <w:r w:rsidRPr="00DE0F93">
        <w:rPr>
          <w:sz w:val="28"/>
          <w:szCs w:val="28"/>
        </w:rPr>
        <w:t>1) проверка наличия информации о Заявителе в реестрах ЕИАС ПУ;</w:t>
      </w:r>
    </w:p>
    <w:p w:rsidR="0068327B" w:rsidRPr="00DE0F93" w:rsidRDefault="0068327B" w:rsidP="0068327B">
      <w:pPr>
        <w:tabs>
          <w:tab w:val="left" w:pos="0"/>
        </w:tabs>
        <w:ind w:firstLine="567"/>
        <w:jc w:val="both"/>
        <w:rPr>
          <w:sz w:val="28"/>
          <w:szCs w:val="28"/>
        </w:rPr>
      </w:pPr>
      <w:r w:rsidRPr="00DE0F93">
        <w:rPr>
          <w:sz w:val="28"/>
          <w:szCs w:val="28"/>
        </w:rPr>
        <w:t>2) в случае отсутствии информации о Заявителе в реестрах ЕИАС ПУ, должностное лицо устанавливает личность Заявителя, проверяет место регистрации Заявителя:</w:t>
      </w:r>
    </w:p>
    <w:p w:rsidR="0068327B" w:rsidRPr="00DE0F93" w:rsidRDefault="0068327B" w:rsidP="0068327B">
      <w:pPr>
        <w:tabs>
          <w:tab w:val="left" w:pos="0"/>
        </w:tabs>
        <w:ind w:firstLine="567"/>
        <w:jc w:val="both"/>
        <w:rPr>
          <w:sz w:val="28"/>
          <w:szCs w:val="28"/>
        </w:rPr>
      </w:pPr>
      <w:r w:rsidRPr="00DE0F93">
        <w:rPr>
          <w:sz w:val="28"/>
          <w:szCs w:val="28"/>
        </w:rPr>
        <w:t xml:space="preserve">- если место регистрации Заявителя относится к подведомственной территории ОМСУ, должностное лицо вносит информацию в ЕИАС ПУ из других форм и программных средств ведения </w:t>
      </w:r>
      <w:proofErr w:type="spellStart"/>
      <w:r w:rsidRPr="00DE0F93">
        <w:rPr>
          <w:sz w:val="28"/>
          <w:szCs w:val="28"/>
        </w:rPr>
        <w:t>похозяйственной</w:t>
      </w:r>
      <w:proofErr w:type="spellEnd"/>
      <w:r w:rsidRPr="00DE0F93">
        <w:rPr>
          <w:sz w:val="28"/>
          <w:szCs w:val="28"/>
        </w:rPr>
        <w:t xml:space="preserve"> книги;</w:t>
      </w:r>
    </w:p>
    <w:p w:rsidR="0068327B" w:rsidRPr="00DE0F93" w:rsidRDefault="0068327B" w:rsidP="0068327B">
      <w:pPr>
        <w:tabs>
          <w:tab w:val="left" w:pos="0"/>
        </w:tabs>
        <w:ind w:firstLine="567"/>
        <w:jc w:val="both"/>
        <w:rPr>
          <w:sz w:val="28"/>
          <w:szCs w:val="28"/>
        </w:rPr>
      </w:pPr>
      <w:r w:rsidRPr="00DE0F93">
        <w:rPr>
          <w:sz w:val="28"/>
          <w:szCs w:val="28"/>
        </w:rPr>
        <w:t>- если место регистрации Заявителя отличное от подведомственной территории ОМСУ, Муниципальная услуга может быть предоставлена только для справки о наличии личного подсобного хозяйства;</w:t>
      </w:r>
    </w:p>
    <w:p w:rsidR="0068327B" w:rsidRPr="00DE0F93" w:rsidRDefault="0068327B" w:rsidP="0068327B">
      <w:pPr>
        <w:tabs>
          <w:tab w:val="left" w:pos="0"/>
        </w:tabs>
        <w:ind w:firstLine="567"/>
        <w:jc w:val="both"/>
        <w:rPr>
          <w:sz w:val="28"/>
          <w:szCs w:val="28"/>
        </w:rPr>
      </w:pPr>
      <w:r w:rsidRPr="00DE0F93">
        <w:rPr>
          <w:sz w:val="28"/>
          <w:szCs w:val="28"/>
        </w:rPr>
        <w:t xml:space="preserve">3) при недостаточной информации о Заявителе в реестрах ЕИАС ПУ и невозможности внесения информации из других форм и программных средств ведения </w:t>
      </w:r>
      <w:proofErr w:type="spellStart"/>
      <w:r w:rsidRPr="00DE0F93">
        <w:rPr>
          <w:sz w:val="28"/>
          <w:szCs w:val="28"/>
        </w:rPr>
        <w:t>похозяйственной</w:t>
      </w:r>
      <w:proofErr w:type="spellEnd"/>
      <w:r w:rsidRPr="00DE0F93">
        <w:rPr>
          <w:sz w:val="28"/>
          <w:szCs w:val="28"/>
        </w:rPr>
        <w:t xml:space="preserve"> книги, должностное лицо назначает дату личного приема Заявителя.</w:t>
      </w:r>
    </w:p>
    <w:p w:rsidR="0068327B" w:rsidRPr="00DE0F93" w:rsidRDefault="0068327B" w:rsidP="0068327B">
      <w:pPr>
        <w:pStyle w:val="af9"/>
        <w:widowControl w:val="0"/>
        <w:tabs>
          <w:tab w:val="left" w:pos="0"/>
        </w:tabs>
        <w:autoSpaceDE w:val="0"/>
        <w:autoSpaceDN w:val="0"/>
        <w:adjustRightInd w:val="0"/>
        <w:ind w:left="0" w:firstLine="567"/>
        <w:rPr>
          <w:szCs w:val="28"/>
        </w:rPr>
      </w:pPr>
      <w:r w:rsidRPr="00DE0F93">
        <w:rPr>
          <w:szCs w:val="28"/>
        </w:rPr>
        <w:t>3.</w:t>
      </w:r>
      <w:r>
        <w:rPr>
          <w:szCs w:val="28"/>
        </w:rPr>
        <w:t>4</w:t>
      </w:r>
      <w:r w:rsidRPr="00DE0F93">
        <w:rPr>
          <w:szCs w:val="28"/>
        </w:rPr>
        <w:t>.3 Результатом выполнения административной процедуры является решение о предоставлении (отказе в предоставлении) Муниципальной услуги.</w:t>
      </w:r>
    </w:p>
    <w:p w:rsidR="0068327B" w:rsidRPr="00DE0F93" w:rsidRDefault="0068327B" w:rsidP="0068327B">
      <w:pPr>
        <w:tabs>
          <w:tab w:val="left" w:pos="0"/>
        </w:tabs>
        <w:ind w:firstLine="567"/>
        <w:jc w:val="both"/>
        <w:rPr>
          <w:sz w:val="28"/>
          <w:szCs w:val="28"/>
        </w:rPr>
      </w:pPr>
      <w:r w:rsidRPr="00DE0F93">
        <w:rPr>
          <w:sz w:val="28"/>
          <w:szCs w:val="28"/>
        </w:rPr>
        <w:t>3.</w:t>
      </w:r>
      <w:r>
        <w:rPr>
          <w:sz w:val="28"/>
          <w:szCs w:val="28"/>
        </w:rPr>
        <w:t>4</w:t>
      </w:r>
      <w:r w:rsidRPr="00DE0F93">
        <w:rPr>
          <w:sz w:val="28"/>
          <w:szCs w:val="28"/>
        </w:rPr>
        <w:t>.4  Время выполнения административной процедуры осуществляется в течение 10 рабочих дней со дня получения заявления и документов.</w:t>
      </w:r>
    </w:p>
    <w:p w:rsidR="0068327B" w:rsidRPr="00DE0F93" w:rsidRDefault="0068327B" w:rsidP="0068327B">
      <w:pPr>
        <w:tabs>
          <w:tab w:val="left" w:pos="0"/>
        </w:tabs>
        <w:ind w:firstLine="567"/>
        <w:jc w:val="both"/>
        <w:rPr>
          <w:sz w:val="28"/>
          <w:szCs w:val="28"/>
        </w:rPr>
      </w:pPr>
      <w:r w:rsidRPr="00DE0F93">
        <w:rPr>
          <w:sz w:val="28"/>
          <w:szCs w:val="28"/>
        </w:rPr>
        <w:t>3.</w:t>
      </w:r>
      <w:r>
        <w:rPr>
          <w:sz w:val="28"/>
          <w:szCs w:val="28"/>
        </w:rPr>
        <w:t>5</w:t>
      </w:r>
      <w:r w:rsidRPr="00DE0F93">
        <w:rPr>
          <w:sz w:val="28"/>
          <w:szCs w:val="28"/>
        </w:rPr>
        <w:t xml:space="preserve">  Предоставление (отказ в предоставлении) Муниципальной услуги:</w:t>
      </w:r>
    </w:p>
    <w:p w:rsidR="0068327B" w:rsidRPr="00DE0F93" w:rsidRDefault="0068327B" w:rsidP="0068327B">
      <w:pPr>
        <w:ind w:firstLine="567"/>
        <w:jc w:val="both"/>
        <w:rPr>
          <w:rFonts w:eastAsia="Calibri"/>
          <w:sz w:val="28"/>
          <w:szCs w:val="28"/>
        </w:rPr>
      </w:pPr>
      <w:r w:rsidRPr="00DE0F93">
        <w:rPr>
          <w:sz w:val="28"/>
          <w:szCs w:val="28"/>
        </w:rPr>
        <w:t>3.</w:t>
      </w:r>
      <w:r>
        <w:rPr>
          <w:sz w:val="28"/>
          <w:szCs w:val="28"/>
        </w:rPr>
        <w:t>5</w:t>
      </w:r>
      <w:r w:rsidRPr="00DE0F93">
        <w:rPr>
          <w:sz w:val="28"/>
          <w:szCs w:val="28"/>
        </w:rPr>
        <w:t xml:space="preserve">.1  Основанием для начала административной процедуры является </w:t>
      </w:r>
      <w:r w:rsidRPr="00DE0F93">
        <w:rPr>
          <w:sz w:val="28"/>
          <w:szCs w:val="28"/>
        </w:rPr>
        <w:lastRenderedPageBreak/>
        <w:t>решение о предоставлении (отказе в предоставлении) Муниципальной услуги</w:t>
      </w:r>
      <w:r w:rsidRPr="00DE0F93">
        <w:rPr>
          <w:rFonts w:eastAsia="Calibri"/>
          <w:sz w:val="28"/>
          <w:szCs w:val="28"/>
        </w:rPr>
        <w:t>.</w:t>
      </w:r>
    </w:p>
    <w:p w:rsidR="0068327B" w:rsidRPr="00DE0F93" w:rsidRDefault="0068327B" w:rsidP="0068327B">
      <w:pPr>
        <w:ind w:firstLine="567"/>
        <w:jc w:val="both"/>
        <w:rPr>
          <w:sz w:val="28"/>
          <w:szCs w:val="28"/>
        </w:rPr>
      </w:pPr>
      <w:r w:rsidRPr="00DE0F93">
        <w:rPr>
          <w:sz w:val="28"/>
          <w:szCs w:val="28"/>
        </w:rPr>
        <w:t>3.</w:t>
      </w:r>
      <w:r>
        <w:rPr>
          <w:sz w:val="28"/>
          <w:szCs w:val="28"/>
        </w:rPr>
        <w:t>5</w:t>
      </w:r>
      <w:r w:rsidRPr="00DE0F93">
        <w:rPr>
          <w:sz w:val="28"/>
          <w:szCs w:val="28"/>
        </w:rPr>
        <w:t xml:space="preserve">.2  Должностным лицом осуществляется уведомление Заявителя о предоставлении Муниципальной услуги либо в отказе предоставления Муниципальной услуги с разъяснением причин, возвратом документов. Уведомление осуществляется: по почте, по телефону, средствами ЕАИС ПУ для </w:t>
      </w:r>
      <w:proofErr w:type="gramStart"/>
      <w:r w:rsidRPr="00DE0F93">
        <w:rPr>
          <w:sz w:val="28"/>
          <w:szCs w:val="28"/>
        </w:rPr>
        <w:t>заявлений</w:t>
      </w:r>
      <w:proofErr w:type="gramEnd"/>
      <w:r w:rsidRPr="00DE0F93">
        <w:rPr>
          <w:sz w:val="28"/>
          <w:szCs w:val="28"/>
        </w:rPr>
        <w:t xml:space="preserve"> полученных через ЕПГУ (изменение статуса заявление на ЕПГУ).</w:t>
      </w:r>
    </w:p>
    <w:p w:rsidR="0068327B" w:rsidRPr="00DE0F93" w:rsidRDefault="0068327B" w:rsidP="0068327B">
      <w:pPr>
        <w:ind w:firstLine="567"/>
        <w:jc w:val="both"/>
        <w:rPr>
          <w:sz w:val="28"/>
          <w:szCs w:val="28"/>
        </w:rPr>
      </w:pPr>
      <w:r w:rsidRPr="00DE0F93">
        <w:rPr>
          <w:sz w:val="28"/>
          <w:szCs w:val="28"/>
        </w:rPr>
        <w:t>3.</w:t>
      </w:r>
      <w:r>
        <w:rPr>
          <w:sz w:val="28"/>
          <w:szCs w:val="28"/>
        </w:rPr>
        <w:t>5</w:t>
      </w:r>
      <w:r w:rsidRPr="00DE0F93">
        <w:rPr>
          <w:sz w:val="28"/>
          <w:szCs w:val="28"/>
        </w:rPr>
        <w:t>.3  Подготовленные документы передаются лично Заявителю при предъявлении документа удостоверяющего личность или отправляется почтой в адрес Заявителя.</w:t>
      </w:r>
    </w:p>
    <w:p w:rsidR="0068327B" w:rsidRPr="00DE0F93" w:rsidRDefault="0068327B" w:rsidP="0068327B">
      <w:pPr>
        <w:ind w:firstLine="567"/>
        <w:jc w:val="both"/>
        <w:rPr>
          <w:sz w:val="28"/>
          <w:szCs w:val="28"/>
        </w:rPr>
      </w:pPr>
      <w:r w:rsidRPr="00DE0F93">
        <w:rPr>
          <w:sz w:val="28"/>
          <w:szCs w:val="28"/>
        </w:rPr>
        <w:t>3.</w:t>
      </w:r>
      <w:r>
        <w:rPr>
          <w:sz w:val="28"/>
          <w:szCs w:val="28"/>
        </w:rPr>
        <w:t>5</w:t>
      </w:r>
      <w:r w:rsidRPr="00DE0F93">
        <w:rPr>
          <w:sz w:val="28"/>
          <w:szCs w:val="28"/>
        </w:rPr>
        <w:t>.4. Результатом выполнения административной процедуры является предоставление (отказ в предоставлении) Муниципальной услуги.</w:t>
      </w:r>
    </w:p>
    <w:p w:rsidR="0068327B" w:rsidRPr="00DE0F93" w:rsidRDefault="0068327B" w:rsidP="0068327B">
      <w:pPr>
        <w:ind w:firstLine="567"/>
        <w:jc w:val="both"/>
        <w:rPr>
          <w:sz w:val="28"/>
          <w:szCs w:val="28"/>
        </w:rPr>
      </w:pPr>
      <w:r w:rsidRPr="00DE0F93">
        <w:rPr>
          <w:sz w:val="28"/>
          <w:szCs w:val="28"/>
        </w:rPr>
        <w:t>3.</w:t>
      </w:r>
      <w:r>
        <w:rPr>
          <w:sz w:val="28"/>
          <w:szCs w:val="28"/>
        </w:rPr>
        <w:t>5</w:t>
      </w:r>
      <w:r w:rsidRPr="00DE0F93">
        <w:rPr>
          <w:sz w:val="28"/>
          <w:szCs w:val="28"/>
        </w:rPr>
        <w:t>.5 Время выполнения административной процедуры: осуществляется в тридцатидневный срок со дня подачи заявления со всеми необходимыми документами.</w:t>
      </w:r>
    </w:p>
    <w:p w:rsidR="0068327B" w:rsidRPr="00DE0F93" w:rsidRDefault="0068327B" w:rsidP="0068327B">
      <w:pPr>
        <w:ind w:firstLine="567"/>
        <w:jc w:val="both"/>
        <w:rPr>
          <w:sz w:val="28"/>
          <w:szCs w:val="28"/>
        </w:rPr>
      </w:pPr>
      <w:r w:rsidRPr="00DE0F93">
        <w:rPr>
          <w:sz w:val="28"/>
          <w:szCs w:val="28"/>
        </w:rPr>
        <w:t>3.</w:t>
      </w:r>
      <w:r>
        <w:rPr>
          <w:sz w:val="28"/>
          <w:szCs w:val="28"/>
        </w:rPr>
        <w:t>6</w:t>
      </w:r>
      <w:r w:rsidRPr="00DE0F93">
        <w:rPr>
          <w:sz w:val="28"/>
          <w:szCs w:val="28"/>
        </w:rPr>
        <w:t xml:space="preserve">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68327B" w:rsidRPr="00DE0F93" w:rsidRDefault="0068327B" w:rsidP="0068327B">
      <w:pPr>
        <w:ind w:firstLine="567"/>
        <w:jc w:val="both"/>
        <w:rPr>
          <w:sz w:val="28"/>
          <w:szCs w:val="28"/>
        </w:rPr>
      </w:pPr>
      <w:r w:rsidRPr="00DE0F93">
        <w:rPr>
          <w:sz w:val="28"/>
          <w:szCs w:val="28"/>
        </w:rPr>
        <w:t>3.</w:t>
      </w:r>
      <w:r>
        <w:rPr>
          <w:sz w:val="28"/>
          <w:szCs w:val="28"/>
        </w:rPr>
        <w:t>7</w:t>
      </w:r>
      <w:r w:rsidRPr="00DE0F93">
        <w:rPr>
          <w:sz w:val="28"/>
          <w:szCs w:val="28"/>
        </w:rPr>
        <w:t xml:space="preserve">  При предоставлении Муниципальной услуги в электронной форме осуществляется: подача заявления (запроса) через ЕПГ</w:t>
      </w:r>
      <w:proofErr w:type="gramStart"/>
      <w:r w:rsidRPr="00DE0F93">
        <w:rPr>
          <w:sz w:val="28"/>
          <w:szCs w:val="28"/>
        </w:rPr>
        <w:t>У(</w:t>
      </w:r>
      <w:proofErr w:type="gramEnd"/>
      <w:r w:rsidRPr="00DE0F93">
        <w:rPr>
          <w:sz w:val="28"/>
          <w:szCs w:val="28"/>
        </w:rPr>
        <w:t>РПГУ), получения Заявителем сведений о ходе выполнения запроса, уведомление о предоставлении Муниципальной услуги (об отказе в предоставлении Муниципальной услуги, с разъяснением причин).</w:t>
      </w:r>
    </w:p>
    <w:p w:rsidR="0068327B" w:rsidRPr="00096E36" w:rsidRDefault="0068327B" w:rsidP="0068327B">
      <w:pPr>
        <w:ind w:firstLine="540"/>
        <w:jc w:val="both"/>
        <w:outlineLvl w:val="2"/>
        <w:rPr>
          <w:sz w:val="28"/>
          <w:szCs w:val="28"/>
        </w:rPr>
      </w:pPr>
    </w:p>
    <w:p w:rsidR="0068327B" w:rsidRDefault="0068327B" w:rsidP="0068327B">
      <w:pPr>
        <w:jc w:val="center"/>
        <w:outlineLvl w:val="2"/>
        <w:rPr>
          <w:sz w:val="28"/>
          <w:szCs w:val="28"/>
        </w:rPr>
      </w:pPr>
      <w:r w:rsidRPr="00096E36">
        <w:rPr>
          <w:sz w:val="28"/>
          <w:szCs w:val="28"/>
        </w:rPr>
        <w:t>4. Ф</w:t>
      </w:r>
      <w:r>
        <w:rPr>
          <w:sz w:val="28"/>
          <w:szCs w:val="28"/>
        </w:rPr>
        <w:t xml:space="preserve">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68327B" w:rsidRPr="00D415CC" w:rsidRDefault="0068327B" w:rsidP="0068327B">
      <w:pPr>
        <w:pStyle w:val="a9"/>
        <w:spacing w:before="0" w:beforeAutospacing="0" w:after="0" w:afterAutospacing="0"/>
        <w:rPr>
          <w:b/>
          <w:sz w:val="28"/>
          <w:szCs w:val="28"/>
        </w:rPr>
      </w:pPr>
    </w:p>
    <w:p w:rsidR="0068327B" w:rsidRPr="00C473F9" w:rsidRDefault="0068327B" w:rsidP="0068327B">
      <w:pPr>
        <w:pStyle w:val="consplusnormal00"/>
        <w:spacing w:before="0" w:beforeAutospacing="0" w:after="0" w:afterAutospacing="0"/>
        <w:ind w:firstLine="709"/>
        <w:jc w:val="both"/>
        <w:rPr>
          <w:sz w:val="28"/>
          <w:szCs w:val="28"/>
        </w:rPr>
      </w:pPr>
      <w:r w:rsidRPr="00C473F9">
        <w:rPr>
          <w:sz w:val="28"/>
          <w:szCs w:val="28"/>
        </w:rPr>
        <w:t xml:space="preserve">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осуществляет заместитель главы администрации муниципального образования по правовым вопросам, управлению муниципальным имуществом и земельным отношениям. </w:t>
      </w:r>
    </w:p>
    <w:p w:rsidR="0068327B" w:rsidRPr="00C473F9" w:rsidRDefault="0068327B" w:rsidP="0068327B">
      <w:pPr>
        <w:pStyle w:val="consplusnormal00"/>
        <w:spacing w:before="0" w:beforeAutospacing="0" w:after="0" w:afterAutospacing="0"/>
        <w:ind w:firstLine="709"/>
        <w:jc w:val="both"/>
        <w:rPr>
          <w:sz w:val="28"/>
          <w:szCs w:val="28"/>
        </w:rPr>
      </w:pPr>
      <w:r w:rsidRPr="00C473F9">
        <w:rPr>
          <w:sz w:val="28"/>
          <w:szCs w:val="28"/>
        </w:rPr>
        <w:t>4.2. Текущий контроль осуществляется посредством ежемесячного анализа принятых запросов на предоставление муницип</w:t>
      </w:r>
      <w:r>
        <w:rPr>
          <w:sz w:val="28"/>
          <w:szCs w:val="28"/>
        </w:rPr>
        <w:t>альной услуги, жалоб и предложе</w:t>
      </w:r>
      <w:r w:rsidRPr="00C473F9">
        <w:rPr>
          <w:sz w:val="28"/>
          <w:szCs w:val="28"/>
        </w:rPr>
        <w:t xml:space="preserve">ний по соблюдения и исполнению положений </w:t>
      </w:r>
      <w:r>
        <w:rPr>
          <w:sz w:val="28"/>
          <w:szCs w:val="28"/>
        </w:rPr>
        <w:t>настоящего Административного ре</w:t>
      </w:r>
      <w:r w:rsidRPr="00C473F9">
        <w:rPr>
          <w:sz w:val="28"/>
          <w:szCs w:val="28"/>
        </w:rPr>
        <w:t>гламента, поступивших от заявителей.</w:t>
      </w:r>
    </w:p>
    <w:p w:rsidR="0068327B" w:rsidRPr="00C473F9" w:rsidRDefault="0068327B" w:rsidP="0068327B">
      <w:pPr>
        <w:pStyle w:val="consplusnormal00"/>
        <w:spacing w:before="0" w:beforeAutospacing="0" w:after="0" w:afterAutospacing="0"/>
        <w:ind w:firstLine="709"/>
        <w:jc w:val="both"/>
        <w:rPr>
          <w:sz w:val="28"/>
          <w:szCs w:val="28"/>
        </w:rPr>
      </w:pPr>
      <w:r w:rsidRPr="00C473F9">
        <w:rPr>
          <w:sz w:val="28"/>
          <w:szCs w:val="28"/>
        </w:rPr>
        <w:t>4.3. Основными задачами контроля соблюдения последовательности и сроков исполнения предоставления муниципальной услуги являются:</w:t>
      </w:r>
    </w:p>
    <w:p w:rsidR="0068327B" w:rsidRPr="00C473F9" w:rsidRDefault="0068327B" w:rsidP="0068327B">
      <w:pPr>
        <w:pStyle w:val="consplusnormal00"/>
        <w:spacing w:before="0" w:beforeAutospacing="0" w:after="0" w:afterAutospacing="0"/>
        <w:ind w:firstLine="709"/>
        <w:jc w:val="both"/>
        <w:rPr>
          <w:sz w:val="28"/>
          <w:szCs w:val="28"/>
        </w:rPr>
      </w:pPr>
      <w:r w:rsidRPr="00C473F9">
        <w:rPr>
          <w:sz w:val="28"/>
          <w:szCs w:val="28"/>
        </w:rPr>
        <w:t>- проведение проверок;</w:t>
      </w:r>
    </w:p>
    <w:p w:rsidR="0068327B" w:rsidRPr="00C473F9" w:rsidRDefault="0068327B" w:rsidP="0068327B">
      <w:pPr>
        <w:pStyle w:val="consplusnormal00"/>
        <w:spacing w:before="0" w:beforeAutospacing="0" w:after="0" w:afterAutospacing="0"/>
        <w:ind w:firstLine="709"/>
        <w:jc w:val="both"/>
        <w:rPr>
          <w:sz w:val="28"/>
          <w:szCs w:val="28"/>
        </w:rPr>
      </w:pPr>
      <w:r w:rsidRPr="00C473F9">
        <w:rPr>
          <w:sz w:val="28"/>
          <w:szCs w:val="28"/>
        </w:rPr>
        <w:t>- выявление и установление нарушений прав заявителей при предоставлении муниципальной услуги;</w:t>
      </w:r>
    </w:p>
    <w:p w:rsidR="0068327B" w:rsidRDefault="0068327B" w:rsidP="0068327B">
      <w:pPr>
        <w:pStyle w:val="consplusnormal00"/>
        <w:spacing w:before="0" w:beforeAutospacing="0" w:after="0" w:afterAutospacing="0"/>
        <w:ind w:firstLine="709"/>
        <w:jc w:val="both"/>
        <w:rPr>
          <w:sz w:val="28"/>
          <w:szCs w:val="28"/>
        </w:rPr>
      </w:pPr>
      <w:r w:rsidRPr="00C473F9">
        <w:rPr>
          <w:sz w:val="28"/>
          <w:szCs w:val="28"/>
        </w:rPr>
        <w:t>- принятие решений об устранении выявленных нарушений.</w:t>
      </w:r>
    </w:p>
    <w:p w:rsidR="0068327B" w:rsidRPr="00C473F9" w:rsidRDefault="0068327B" w:rsidP="0068327B">
      <w:pPr>
        <w:pStyle w:val="consplusnormal00"/>
        <w:spacing w:before="0" w:beforeAutospacing="0" w:after="0" w:afterAutospacing="0"/>
        <w:ind w:firstLine="709"/>
        <w:jc w:val="both"/>
        <w:rPr>
          <w:sz w:val="28"/>
          <w:szCs w:val="28"/>
        </w:rPr>
      </w:pPr>
      <w:r>
        <w:rPr>
          <w:sz w:val="28"/>
          <w:szCs w:val="28"/>
        </w:rPr>
        <w:t>4.4</w:t>
      </w:r>
      <w:r w:rsidRPr="00C473F9">
        <w:rPr>
          <w:sz w:val="28"/>
          <w:szCs w:val="28"/>
        </w:rPr>
        <w:t xml:space="preserve">. Контроль полноты и качества предоставления муниципальной услуги осуществляется заместителем главы по правовым вопросам и управлению муниципальным имуществом и земельным отношениям и включает в себя </w:t>
      </w:r>
      <w:r w:rsidRPr="00C473F9">
        <w:rPr>
          <w:sz w:val="28"/>
          <w:szCs w:val="28"/>
        </w:rPr>
        <w:lastRenderedPageBreak/>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68327B" w:rsidRPr="00C473F9" w:rsidRDefault="0068327B" w:rsidP="0068327B">
      <w:pPr>
        <w:pStyle w:val="consplusnormal00"/>
        <w:spacing w:before="0" w:beforeAutospacing="0" w:after="0" w:afterAutospacing="0"/>
        <w:ind w:firstLine="709"/>
        <w:jc w:val="both"/>
        <w:rPr>
          <w:sz w:val="28"/>
          <w:szCs w:val="28"/>
        </w:rPr>
      </w:pPr>
      <w:r>
        <w:rPr>
          <w:sz w:val="28"/>
          <w:szCs w:val="28"/>
        </w:rPr>
        <w:t>4.5</w:t>
      </w:r>
      <w:r w:rsidRPr="00C473F9">
        <w:rPr>
          <w:sz w:val="28"/>
          <w:szCs w:val="28"/>
        </w:rPr>
        <w:t>. Проверки могут быть плановыми на</w:t>
      </w:r>
      <w:r>
        <w:rPr>
          <w:sz w:val="28"/>
          <w:szCs w:val="28"/>
        </w:rPr>
        <w:t xml:space="preserve"> основании планов работы админи</w:t>
      </w:r>
      <w:r w:rsidRPr="00C473F9">
        <w:rPr>
          <w:sz w:val="28"/>
          <w:szCs w:val="28"/>
        </w:rPr>
        <w:t xml:space="preserve">страции муниципального образования </w:t>
      </w:r>
      <w:r>
        <w:rPr>
          <w:sz w:val="28"/>
          <w:szCs w:val="28"/>
        </w:rPr>
        <w:t>Рязановский</w:t>
      </w:r>
      <w:r w:rsidRPr="00C473F9">
        <w:rPr>
          <w:sz w:val="28"/>
          <w:szCs w:val="28"/>
        </w:rPr>
        <w:t xml:space="preserve"> сельсовет </w:t>
      </w:r>
      <w:proofErr w:type="spellStart"/>
      <w:r>
        <w:rPr>
          <w:sz w:val="28"/>
          <w:szCs w:val="28"/>
        </w:rPr>
        <w:t>Асекеевского</w:t>
      </w:r>
      <w:proofErr w:type="spellEnd"/>
      <w:r w:rsidRPr="00C473F9">
        <w:rPr>
          <w:sz w:val="28"/>
          <w:szCs w:val="28"/>
        </w:rPr>
        <w:t xml:space="preserve">  района Оренбургской области  либо внеплановыми, </w:t>
      </w:r>
      <w:proofErr w:type="gramStart"/>
      <w:r w:rsidRPr="00C473F9">
        <w:rPr>
          <w:sz w:val="28"/>
          <w:szCs w:val="28"/>
        </w:rPr>
        <w:t>проводимыми</w:t>
      </w:r>
      <w:proofErr w:type="gramEnd"/>
      <w:r w:rsidRPr="00C473F9">
        <w:rPr>
          <w:sz w:val="28"/>
          <w:szCs w:val="28"/>
        </w:rPr>
        <w:t xml:space="preserve">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68327B" w:rsidRPr="00C473F9" w:rsidRDefault="0068327B" w:rsidP="0068327B">
      <w:pPr>
        <w:pStyle w:val="consplusnormal00"/>
        <w:spacing w:before="0" w:beforeAutospacing="0" w:after="0" w:afterAutospacing="0"/>
        <w:ind w:firstLine="709"/>
        <w:jc w:val="both"/>
        <w:rPr>
          <w:sz w:val="28"/>
          <w:szCs w:val="28"/>
        </w:rPr>
      </w:pPr>
      <w:r>
        <w:rPr>
          <w:sz w:val="28"/>
          <w:szCs w:val="28"/>
        </w:rPr>
        <w:t>4.6</w:t>
      </w:r>
      <w:r w:rsidRPr="00C473F9">
        <w:rPr>
          <w:sz w:val="28"/>
          <w:szCs w:val="28"/>
        </w:rPr>
        <w:t xml:space="preserve">. Решение о проведение внеплановой </w:t>
      </w:r>
      <w:r>
        <w:rPr>
          <w:sz w:val="28"/>
          <w:szCs w:val="28"/>
        </w:rPr>
        <w:t>проверки принимает глава муници</w:t>
      </w:r>
      <w:r w:rsidRPr="00C473F9">
        <w:rPr>
          <w:sz w:val="28"/>
          <w:szCs w:val="28"/>
        </w:rPr>
        <w:t xml:space="preserve">пального образования </w:t>
      </w:r>
      <w:r>
        <w:rPr>
          <w:sz w:val="28"/>
          <w:szCs w:val="28"/>
        </w:rPr>
        <w:t xml:space="preserve">Рязановский </w:t>
      </w:r>
      <w:r w:rsidRPr="00C473F9">
        <w:rPr>
          <w:sz w:val="28"/>
          <w:szCs w:val="28"/>
        </w:rPr>
        <w:t>сельсовет</w:t>
      </w:r>
      <w:r>
        <w:rPr>
          <w:sz w:val="28"/>
          <w:szCs w:val="28"/>
        </w:rPr>
        <w:t xml:space="preserve"> </w:t>
      </w:r>
      <w:proofErr w:type="spellStart"/>
      <w:r>
        <w:rPr>
          <w:sz w:val="28"/>
          <w:szCs w:val="28"/>
        </w:rPr>
        <w:t>Асекеевского</w:t>
      </w:r>
      <w:proofErr w:type="spellEnd"/>
      <w:r>
        <w:rPr>
          <w:sz w:val="28"/>
          <w:szCs w:val="28"/>
        </w:rPr>
        <w:t xml:space="preserve">  района Оренбург</w:t>
      </w:r>
      <w:r w:rsidRPr="00C473F9">
        <w:rPr>
          <w:sz w:val="28"/>
          <w:szCs w:val="28"/>
        </w:rPr>
        <w:t>ской области или уполномоченное им должно</w:t>
      </w:r>
      <w:r>
        <w:rPr>
          <w:sz w:val="28"/>
          <w:szCs w:val="28"/>
        </w:rPr>
        <w:t>стное лицо администрации муници</w:t>
      </w:r>
      <w:r w:rsidRPr="00C473F9">
        <w:rPr>
          <w:sz w:val="28"/>
          <w:szCs w:val="28"/>
        </w:rPr>
        <w:t xml:space="preserve">пального образования </w:t>
      </w:r>
      <w:r>
        <w:rPr>
          <w:sz w:val="28"/>
          <w:szCs w:val="28"/>
        </w:rPr>
        <w:t xml:space="preserve">Рязановский </w:t>
      </w:r>
      <w:r w:rsidRPr="00C473F9">
        <w:rPr>
          <w:sz w:val="28"/>
          <w:szCs w:val="28"/>
        </w:rPr>
        <w:t>сельсовет</w:t>
      </w:r>
      <w:r>
        <w:rPr>
          <w:sz w:val="28"/>
          <w:szCs w:val="28"/>
        </w:rPr>
        <w:t xml:space="preserve"> </w:t>
      </w:r>
      <w:proofErr w:type="spellStart"/>
      <w:r>
        <w:rPr>
          <w:sz w:val="28"/>
          <w:szCs w:val="28"/>
        </w:rPr>
        <w:t>Асекеевского</w:t>
      </w:r>
      <w:proofErr w:type="spellEnd"/>
      <w:r>
        <w:rPr>
          <w:sz w:val="28"/>
          <w:szCs w:val="28"/>
        </w:rPr>
        <w:t xml:space="preserve">  района Оренбург</w:t>
      </w:r>
      <w:r w:rsidRPr="00C473F9">
        <w:rPr>
          <w:sz w:val="28"/>
          <w:szCs w:val="28"/>
        </w:rPr>
        <w:t>ской области.</w:t>
      </w:r>
    </w:p>
    <w:p w:rsidR="0068327B" w:rsidRPr="00C473F9" w:rsidRDefault="0068327B" w:rsidP="0068327B">
      <w:pPr>
        <w:pStyle w:val="consplusnormal00"/>
        <w:spacing w:before="0" w:beforeAutospacing="0" w:after="0" w:afterAutospacing="0"/>
        <w:ind w:firstLine="709"/>
        <w:jc w:val="both"/>
        <w:rPr>
          <w:sz w:val="28"/>
          <w:szCs w:val="28"/>
        </w:rPr>
      </w:pPr>
      <w:r>
        <w:rPr>
          <w:sz w:val="28"/>
          <w:szCs w:val="28"/>
        </w:rPr>
        <w:t>4.7</w:t>
      </w:r>
      <w:r w:rsidRPr="00C473F9">
        <w:rPr>
          <w:sz w:val="28"/>
          <w:szCs w:val="28"/>
        </w:rPr>
        <w:t xml:space="preserve">.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муниципального образования </w:t>
      </w:r>
      <w:r>
        <w:rPr>
          <w:sz w:val="28"/>
          <w:szCs w:val="28"/>
        </w:rPr>
        <w:t xml:space="preserve">Рязановский </w:t>
      </w:r>
      <w:r w:rsidRPr="00C473F9">
        <w:rPr>
          <w:sz w:val="28"/>
          <w:szCs w:val="28"/>
        </w:rPr>
        <w:t xml:space="preserve"> сельсовет </w:t>
      </w:r>
      <w:proofErr w:type="spellStart"/>
      <w:r>
        <w:rPr>
          <w:sz w:val="28"/>
          <w:szCs w:val="28"/>
        </w:rPr>
        <w:t>Асекеевского</w:t>
      </w:r>
      <w:proofErr w:type="spellEnd"/>
      <w:r w:rsidRPr="00C473F9">
        <w:rPr>
          <w:sz w:val="28"/>
          <w:szCs w:val="28"/>
        </w:rPr>
        <w:t xml:space="preserve">  района Оренбургской области.</w:t>
      </w:r>
    </w:p>
    <w:p w:rsidR="0068327B" w:rsidRPr="00C473F9" w:rsidRDefault="0068327B" w:rsidP="0068327B">
      <w:pPr>
        <w:pStyle w:val="consplusnormal00"/>
        <w:spacing w:before="0" w:beforeAutospacing="0" w:after="0" w:afterAutospacing="0"/>
        <w:ind w:firstLine="709"/>
        <w:jc w:val="both"/>
        <w:rPr>
          <w:sz w:val="28"/>
          <w:szCs w:val="28"/>
        </w:rPr>
      </w:pPr>
      <w:r>
        <w:rPr>
          <w:sz w:val="28"/>
          <w:szCs w:val="28"/>
        </w:rPr>
        <w:t>4.8</w:t>
      </w:r>
      <w:r w:rsidRPr="00C473F9">
        <w:rPr>
          <w:sz w:val="28"/>
          <w:szCs w:val="28"/>
        </w:rPr>
        <w:t>.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68327B" w:rsidRDefault="0068327B" w:rsidP="0068327B">
      <w:pPr>
        <w:pStyle w:val="consplusnormal00"/>
        <w:spacing w:before="0" w:beforeAutospacing="0" w:after="0" w:afterAutospacing="0"/>
        <w:ind w:firstLine="709"/>
        <w:jc w:val="both"/>
        <w:rPr>
          <w:sz w:val="28"/>
          <w:szCs w:val="28"/>
        </w:rPr>
      </w:pPr>
      <w:r>
        <w:rPr>
          <w:sz w:val="28"/>
          <w:szCs w:val="28"/>
        </w:rPr>
        <w:t>4.9</w:t>
      </w:r>
      <w:r w:rsidRPr="00C473F9">
        <w:rPr>
          <w:sz w:val="28"/>
          <w:szCs w:val="28"/>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68327B" w:rsidRPr="007E64DA" w:rsidRDefault="0068327B" w:rsidP="0068327B">
      <w:pPr>
        <w:pStyle w:val="consplusnormal00"/>
        <w:spacing w:before="0" w:beforeAutospacing="0" w:after="0" w:afterAutospacing="0"/>
        <w:ind w:firstLine="709"/>
        <w:jc w:val="both"/>
        <w:rPr>
          <w:sz w:val="28"/>
          <w:szCs w:val="28"/>
        </w:rPr>
      </w:pPr>
      <w:r>
        <w:rPr>
          <w:sz w:val="28"/>
          <w:szCs w:val="28"/>
        </w:rPr>
        <w:t xml:space="preserve">4.10. </w:t>
      </w:r>
      <w:r w:rsidRPr="007E64DA">
        <w:rPr>
          <w:sz w:val="28"/>
          <w:szCs w:val="28"/>
        </w:rPr>
        <w:t>Персональная ответственность должностных лиц закрепляется в их должностных инструкциях:</w:t>
      </w:r>
    </w:p>
    <w:p w:rsidR="0068327B" w:rsidRPr="007E64DA" w:rsidRDefault="0068327B" w:rsidP="0068327B">
      <w:pPr>
        <w:pStyle w:val="a9"/>
        <w:spacing w:before="0" w:beforeAutospacing="0" w:after="0" w:afterAutospacing="0"/>
        <w:ind w:firstLine="709"/>
        <w:jc w:val="both"/>
        <w:rPr>
          <w:sz w:val="28"/>
          <w:szCs w:val="28"/>
        </w:rPr>
      </w:pPr>
      <w:r w:rsidRPr="007E64DA">
        <w:rPr>
          <w:sz w:val="28"/>
          <w:szCs w:val="28"/>
        </w:rPr>
        <w:t>- за прием, регистрацию заявления и документов, ответственность несет должностное лицо администрации, ответственное за прием и регистрацию документов;</w:t>
      </w:r>
    </w:p>
    <w:p w:rsidR="0068327B" w:rsidRDefault="0068327B" w:rsidP="0068327B">
      <w:pPr>
        <w:pStyle w:val="a9"/>
        <w:spacing w:before="0" w:beforeAutospacing="0" w:after="0" w:afterAutospacing="0"/>
        <w:ind w:firstLine="709"/>
        <w:jc w:val="both"/>
        <w:rPr>
          <w:sz w:val="28"/>
          <w:szCs w:val="28"/>
        </w:rPr>
      </w:pPr>
      <w:r w:rsidRPr="007E64DA">
        <w:rPr>
          <w:sz w:val="28"/>
          <w:szCs w:val="28"/>
        </w:rPr>
        <w:t xml:space="preserve">- за рассмотрение представленных документов, проведение проверки проектной документации, </w:t>
      </w:r>
      <w:r>
        <w:rPr>
          <w:sz w:val="28"/>
          <w:szCs w:val="28"/>
        </w:rPr>
        <w:t>подготовку</w:t>
      </w:r>
      <w:r w:rsidRPr="007E64DA">
        <w:rPr>
          <w:sz w:val="28"/>
          <w:szCs w:val="28"/>
        </w:rPr>
        <w:t xml:space="preserve"> уведомления об отказе в предоставлении муниципальной услуги с указанием причин, ответственность несет должностное лицо администрации, ответственное за предоставление муниципальной услуги;</w:t>
      </w:r>
    </w:p>
    <w:p w:rsidR="0068327B" w:rsidRPr="007E64DA" w:rsidRDefault="0068327B" w:rsidP="0068327B">
      <w:pPr>
        <w:pStyle w:val="a9"/>
        <w:spacing w:before="0" w:beforeAutospacing="0" w:after="0" w:afterAutospacing="0"/>
        <w:ind w:firstLine="709"/>
        <w:jc w:val="both"/>
        <w:rPr>
          <w:sz w:val="28"/>
          <w:szCs w:val="28"/>
        </w:rPr>
      </w:pPr>
      <w:r>
        <w:rPr>
          <w:sz w:val="28"/>
          <w:szCs w:val="28"/>
        </w:rPr>
        <w:t xml:space="preserve">- за </w:t>
      </w:r>
      <w:r w:rsidRPr="007E64DA">
        <w:rPr>
          <w:sz w:val="28"/>
          <w:szCs w:val="28"/>
        </w:rPr>
        <w:t>направление заявителю</w:t>
      </w:r>
      <w:r w:rsidRPr="00ED6E0B">
        <w:rPr>
          <w:sz w:val="28"/>
          <w:szCs w:val="28"/>
        </w:rPr>
        <w:t xml:space="preserve"> </w:t>
      </w:r>
      <w:r w:rsidRPr="007E64DA">
        <w:rPr>
          <w:sz w:val="28"/>
          <w:szCs w:val="28"/>
        </w:rPr>
        <w:t>уведомления об отказе в предоставлении муниципальной услуги с указанием причин, ответственность несет должностное лицо администрации, ответственное</w:t>
      </w:r>
      <w:r>
        <w:rPr>
          <w:sz w:val="28"/>
          <w:szCs w:val="28"/>
        </w:rPr>
        <w:t xml:space="preserve"> </w:t>
      </w:r>
      <w:r w:rsidRPr="007E64DA">
        <w:rPr>
          <w:sz w:val="28"/>
          <w:szCs w:val="28"/>
        </w:rPr>
        <w:t>за прием и регистрацию документов</w:t>
      </w:r>
      <w:r>
        <w:rPr>
          <w:sz w:val="28"/>
          <w:szCs w:val="28"/>
        </w:rPr>
        <w:t>;</w:t>
      </w:r>
    </w:p>
    <w:p w:rsidR="0068327B" w:rsidRPr="00C473F9" w:rsidRDefault="0068327B" w:rsidP="0068327B">
      <w:pPr>
        <w:pStyle w:val="a9"/>
        <w:spacing w:before="0" w:beforeAutospacing="0" w:after="0" w:afterAutospacing="0"/>
        <w:ind w:firstLine="709"/>
        <w:jc w:val="both"/>
        <w:rPr>
          <w:sz w:val="28"/>
          <w:szCs w:val="28"/>
        </w:rPr>
      </w:pPr>
      <w:r w:rsidRPr="007E64DA">
        <w:rPr>
          <w:sz w:val="28"/>
          <w:szCs w:val="28"/>
        </w:rPr>
        <w:t>- за оформление и выдачу разрешения на строительство ответственность несет должностное лицо администрации, ответственное за предоставление муниципальной услуги.</w:t>
      </w:r>
    </w:p>
    <w:p w:rsidR="0068327B" w:rsidRDefault="0068327B" w:rsidP="0068327B">
      <w:pPr>
        <w:pStyle w:val="consplusnormal00"/>
        <w:spacing w:before="0" w:beforeAutospacing="0" w:after="0" w:afterAutospacing="0"/>
        <w:ind w:firstLine="709"/>
        <w:jc w:val="both"/>
        <w:rPr>
          <w:sz w:val="28"/>
          <w:szCs w:val="28"/>
        </w:rPr>
      </w:pPr>
      <w:r>
        <w:rPr>
          <w:sz w:val="28"/>
          <w:szCs w:val="28"/>
        </w:rPr>
        <w:t>4.11</w:t>
      </w:r>
      <w:r w:rsidRPr="00C473F9">
        <w:rPr>
          <w:sz w:val="28"/>
          <w:szCs w:val="28"/>
        </w:rPr>
        <w:t xml:space="preserve">. Основные положения, характеризующие требования к порядку и формам </w:t>
      </w:r>
      <w:proofErr w:type="gramStart"/>
      <w:r w:rsidRPr="00C473F9">
        <w:rPr>
          <w:sz w:val="28"/>
          <w:szCs w:val="28"/>
        </w:rPr>
        <w:t>контроля за</w:t>
      </w:r>
      <w:proofErr w:type="gramEnd"/>
      <w:r w:rsidRPr="00C473F9">
        <w:rPr>
          <w:sz w:val="28"/>
          <w:szCs w:val="28"/>
        </w:rPr>
        <w:t xml:space="preserve"> исполнением Административного регламента, в том числе </w:t>
      </w:r>
      <w:r w:rsidRPr="00C473F9">
        <w:rPr>
          <w:sz w:val="28"/>
          <w:szCs w:val="28"/>
        </w:rPr>
        <w:lastRenderedPageBreak/>
        <w:t>со стороны граждан, их объединений и организаций, устана</w:t>
      </w:r>
      <w:r>
        <w:rPr>
          <w:sz w:val="28"/>
          <w:szCs w:val="28"/>
        </w:rPr>
        <w:t>вливаются и определяются в соот</w:t>
      </w:r>
      <w:r w:rsidRPr="00C473F9">
        <w:rPr>
          <w:sz w:val="28"/>
          <w:szCs w:val="28"/>
        </w:rPr>
        <w:t xml:space="preserve">ветствии с федеральными законами, а также </w:t>
      </w:r>
      <w:r>
        <w:rPr>
          <w:sz w:val="28"/>
          <w:szCs w:val="28"/>
        </w:rPr>
        <w:t>иными нормативными правовыми ак</w:t>
      </w:r>
      <w:r w:rsidRPr="00C473F9">
        <w:rPr>
          <w:sz w:val="28"/>
          <w:szCs w:val="28"/>
        </w:rPr>
        <w:t>тами Российской Федерации.</w:t>
      </w:r>
    </w:p>
    <w:p w:rsidR="0068327B" w:rsidRPr="007E64DA" w:rsidRDefault="0068327B" w:rsidP="0068327B">
      <w:pPr>
        <w:pStyle w:val="consplusnormal00"/>
        <w:spacing w:before="0" w:beforeAutospacing="0" w:after="0" w:afterAutospacing="0"/>
        <w:jc w:val="both"/>
        <w:rPr>
          <w:sz w:val="28"/>
          <w:szCs w:val="28"/>
        </w:rPr>
      </w:pPr>
      <w:r w:rsidRPr="007E64DA">
        <w:rPr>
          <w:sz w:val="28"/>
          <w:szCs w:val="28"/>
        </w:rPr>
        <w:t> </w:t>
      </w:r>
    </w:p>
    <w:p w:rsidR="0068327B" w:rsidRDefault="0068327B" w:rsidP="0068327B">
      <w:pPr>
        <w:jc w:val="center"/>
        <w:outlineLvl w:val="2"/>
        <w:rPr>
          <w:sz w:val="28"/>
          <w:szCs w:val="28"/>
        </w:rPr>
      </w:pPr>
      <w:r w:rsidRPr="00096E36">
        <w:rPr>
          <w:sz w:val="28"/>
          <w:szCs w:val="28"/>
        </w:rPr>
        <w:t>5.</w:t>
      </w:r>
      <w:r>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68327B" w:rsidRDefault="0068327B" w:rsidP="0068327B">
      <w:pPr>
        <w:jc w:val="center"/>
        <w:outlineLvl w:val="2"/>
        <w:rPr>
          <w:sz w:val="28"/>
          <w:szCs w:val="28"/>
        </w:rPr>
      </w:pPr>
      <w:r w:rsidRPr="00096E36">
        <w:rPr>
          <w:sz w:val="28"/>
          <w:szCs w:val="28"/>
        </w:rPr>
        <w:t xml:space="preserve"> </w:t>
      </w:r>
    </w:p>
    <w:p w:rsidR="0068327B" w:rsidRPr="002C649E" w:rsidRDefault="0068327B" w:rsidP="0068327B">
      <w:pPr>
        <w:ind w:firstLine="709"/>
        <w:jc w:val="both"/>
        <w:outlineLvl w:val="2"/>
        <w:rPr>
          <w:sz w:val="28"/>
          <w:szCs w:val="28"/>
        </w:rPr>
      </w:pPr>
      <w:r w:rsidRPr="002C649E">
        <w:rPr>
          <w:sz w:val="28"/>
          <w:szCs w:val="28"/>
        </w:rPr>
        <w:t>5.1. Заявители имеют право на обжалование в досудебном порядке решений, действий (бездействия), осуществляемых (принятых) в ходе предост</w:t>
      </w:r>
      <w:r>
        <w:rPr>
          <w:sz w:val="28"/>
          <w:szCs w:val="28"/>
        </w:rPr>
        <w:t>авления муни</w:t>
      </w:r>
      <w:r w:rsidRPr="002C649E">
        <w:rPr>
          <w:sz w:val="28"/>
          <w:szCs w:val="28"/>
        </w:rPr>
        <w:t xml:space="preserve">ципальной услуги. </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5.2. Заявитель может обратиться с </w:t>
      </w:r>
      <w:proofErr w:type="gramStart"/>
      <w:r w:rsidRPr="002C649E">
        <w:rPr>
          <w:sz w:val="28"/>
          <w:szCs w:val="28"/>
        </w:rPr>
        <w:t>жалобо</w:t>
      </w:r>
      <w:r>
        <w:rPr>
          <w:sz w:val="28"/>
          <w:szCs w:val="28"/>
        </w:rPr>
        <w:t>й</w:t>
      </w:r>
      <w:proofErr w:type="gramEnd"/>
      <w:r>
        <w:rPr>
          <w:sz w:val="28"/>
          <w:szCs w:val="28"/>
        </w:rPr>
        <w:t xml:space="preserve"> в том числе в следующих случа</w:t>
      </w:r>
      <w:r w:rsidRPr="002C649E">
        <w:rPr>
          <w:sz w:val="28"/>
          <w:szCs w:val="28"/>
        </w:rPr>
        <w:t>ях:</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1) нарушения срока регистрации запроса </w:t>
      </w:r>
      <w:r>
        <w:rPr>
          <w:sz w:val="28"/>
          <w:szCs w:val="28"/>
        </w:rPr>
        <w:t>заявителя о предоставлении муни</w:t>
      </w:r>
      <w:r w:rsidRPr="002C649E">
        <w:rPr>
          <w:sz w:val="28"/>
          <w:szCs w:val="28"/>
        </w:rPr>
        <w:t>ципальной услуги;</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2) нарушения срока предоставления муниципальной услуги;</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4) отказа в приеме документов, предостав</w:t>
      </w:r>
      <w:r>
        <w:rPr>
          <w:sz w:val="28"/>
          <w:szCs w:val="28"/>
        </w:rPr>
        <w:t>ление которых предусмотрено нор</w:t>
      </w:r>
      <w:r w:rsidRPr="002C649E">
        <w:rPr>
          <w:sz w:val="28"/>
          <w:szCs w:val="28"/>
        </w:rPr>
        <w:t>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327B" w:rsidRPr="002C649E" w:rsidRDefault="0068327B" w:rsidP="0068327B">
      <w:pPr>
        <w:pStyle w:val="consplusnormal00"/>
        <w:spacing w:before="0" w:beforeAutospacing="0" w:after="0" w:afterAutospacing="0"/>
        <w:ind w:firstLine="709"/>
        <w:jc w:val="both"/>
        <w:rPr>
          <w:sz w:val="28"/>
          <w:szCs w:val="28"/>
        </w:rPr>
      </w:pPr>
      <w:proofErr w:type="gramStart"/>
      <w:r w:rsidRPr="002C649E">
        <w:rPr>
          <w:sz w:val="28"/>
          <w:szCs w:val="28"/>
        </w:rPr>
        <w:t>5) отказа в предоставлении муниципальной услуги, если основания отказа не предусмотрены федеральными законами и прин</w:t>
      </w:r>
      <w:r>
        <w:rPr>
          <w:sz w:val="28"/>
          <w:szCs w:val="28"/>
        </w:rPr>
        <w:t>ятыми в соответствии с ними ины</w:t>
      </w:r>
      <w:r w:rsidRPr="002C649E">
        <w:rPr>
          <w:sz w:val="28"/>
          <w:szCs w:val="28"/>
        </w:rPr>
        <w:t>ми нормативными правовыми актами Российс</w:t>
      </w:r>
      <w:r>
        <w:rPr>
          <w:sz w:val="28"/>
          <w:szCs w:val="28"/>
        </w:rPr>
        <w:t>кой Федерации, нормативными пра</w:t>
      </w:r>
      <w:r w:rsidRPr="002C649E">
        <w:rPr>
          <w:sz w:val="28"/>
          <w:szCs w:val="28"/>
        </w:rPr>
        <w:t>вовыми актами субъектов Российской Федерации, муниципальными правовыми актами;</w:t>
      </w:r>
      <w:proofErr w:type="gramEnd"/>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w:t>
      </w:r>
      <w:r>
        <w:rPr>
          <w:sz w:val="28"/>
          <w:szCs w:val="28"/>
        </w:rPr>
        <w:t>паль</w:t>
      </w:r>
      <w:r w:rsidRPr="002C649E">
        <w:rPr>
          <w:sz w:val="28"/>
          <w:szCs w:val="28"/>
        </w:rPr>
        <w:t>ными правовыми актами;</w:t>
      </w:r>
    </w:p>
    <w:p w:rsidR="0068327B" w:rsidRPr="002C649E" w:rsidRDefault="0068327B" w:rsidP="0068327B">
      <w:pPr>
        <w:pStyle w:val="consplusnormal00"/>
        <w:spacing w:before="0" w:beforeAutospacing="0" w:after="0" w:afterAutospacing="0"/>
        <w:ind w:firstLine="709"/>
        <w:jc w:val="both"/>
        <w:rPr>
          <w:sz w:val="28"/>
          <w:szCs w:val="28"/>
        </w:rPr>
      </w:pPr>
      <w:proofErr w:type="gramStart"/>
      <w:r w:rsidRPr="002C649E">
        <w:rPr>
          <w:sz w:val="28"/>
          <w:szCs w:val="28"/>
        </w:rPr>
        <w:t>7) отказа органа, предоставляющего муниципальную услугу, должностного лица органа, предоставляющего муниципальну</w:t>
      </w:r>
      <w:r>
        <w:rPr>
          <w:sz w:val="28"/>
          <w:szCs w:val="28"/>
        </w:rPr>
        <w:t>ю услугу, в исправлении допущен</w:t>
      </w:r>
      <w:r w:rsidRPr="002C649E">
        <w:rPr>
          <w:sz w:val="28"/>
          <w:szCs w:val="28"/>
        </w:rPr>
        <w:t>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5.3. Жалоба подается в письменной форме на бумажном носителе, в электронной форме в администрацию муниципального образования </w:t>
      </w:r>
      <w:r>
        <w:rPr>
          <w:sz w:val="28"/>
          <w:szCs w:val="28"/>
        </w:rPr>
        <w:t xml:space="preserve">Рязановский </w:t>
      </w:r>
      <w:r w:rsidRPr="002C649E">
        <w:rPr>
          <w:sz w:val="28"/>
          <w:szCs w:val="28"/>
        </w:rPr>
        <w:t xml:space="preserve">сельсовет </w:t>
      </w:r>
      <w:proofErr w:type="spellStart"/>
      <w:r>
        <w:rPr>
          <w:sz w:val="28"/>
          <w:szCs w:val="28"/>
        </w:rPr>
        <w:t>Асекеевского</w:t>
      </w:r>
      <w:proofErr w:type="spellEnd"/>
      <w:r w:rsidRPr="002C649E">
        <w:rPr>
          <w:sz w:val="28"/>
          <w:szCs w:val="28"/>
        </w:rPr>
        <w:t xml:space="preserve">  района Оренбургской области. </w:t>
      </w:r>
      <w:proofErr w:type="gramStart"/>
      <w:r w:rsidRPr="002C649E">
        <w:rPr>
          <w:sz w:val="28"/>
          <w:szCs w:val="28"/>
        </w:rPr>
        <w:t>Жалоба может быть направлена по почте, через администрацию муниципального образования</w:t>
      </w:r>
      <w:r w:rsidRPr="00830788">
        <w:rPr>
          <w:sz w:val="28"/>
          <w:szCs w:val="28"/>
        </w:rPr>
        <w:t xml:space="preserve"> </w:t>
      </w:r>
      <w:r>
        <w:rPr>
          <w:sz w:val="28"/>
          <w:szCs w:val="28"/>
        </w:rPr>
        <w:t>Рязановский</w:t>
      </w:r>
      <w:r w:rsidRPr="002C649E">
        <w:rPr>
          <w:sz w:val="28"/>
          <w:szCs w:val="28"/>
        </w:rPr>
        <w:t xml:space="preserve"> сельсовет </w:t>
      </w:r>
      <w:proofErr w:type="spellStart"/>
      <w:r>
        <w:rPr>
          <w:sz w:val="28"/>
          <w:szCs w:val="28"/>
        </w:rPr>
        <w:t>Асекеевского</w:t>
      </w:r>
      <w:proofErr w:type="spellEnd"/>
      <w:r w:rsidRPr="002C649E">
        <w:rPr>
          <w:sz w:val="28"/>
          <w:szCs w:val="28"/>
        </w:rPr>
        <w:t xml:space="preserve">  района Оренбургской области, с использованием информационно-телекоммуникационной сети Интернет, официального сайта администрации муниципального образования </w:t>
      </w:r>
      <w:r>
        <w:rPr>
          <w:sz w:val="28"/>
          <w:szCs w:val="28"/>
        </w:rPr>
        <w:lastRenderedPageBreak/>
        <w:t xml:space="preserve">Рязановский </w:t>
      </w:r>
      <w:r w:rsidRPr="002C649E">
        <w:rPr>
          <w:sz w:val="28"/>
          <w:szCs w:val="28"/>
        </w:rPr>
        <w:t xml:space="preserve">сельсовет </w:t>
      </w:r>
      <w:proofErr w:type="spellStart"/>
      <w:r>
        <w:rPr>
          <w:sz w:val="28"/>
          <w:szCs w:val="28"/>
        </w:rPr>
        <w:t>Асекеевского</w:t>
      </w:r>
      <w:proofErr w:type="spellEnd"/>
      <w:r w:rsidRPr="002C649E">
        <w:rPr>
          <w:sz w:val="28"/>
          <w:szCs w:val="28"/>
        </w:rPr>
        <w:t xml:space="preserve"> района Оренбургской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5.4. Должностным лицом, наделенным </w:t>
      </w:r>
      <w:r>
        <w:rPr>
          <w:sz w:val="28"/>
          <w:szCs w:val="28"/>
        </w:rPr>
        <w:t>полномочиями по рассмотрению жа</w:t>
      </w:r>
      <w:r w:rsidRPr="002C649E">
        <w:rPr>
          <w:sz w:val="28"/>
          <w:szCs w:val="28"/>
        </w:rPr>
        <w:t xml:space="preserve">лоб на нарушение порядка предоставления муниципальной услуги, является глава муниципального образования </w:t>
      </w:r>
      <w:r>
        <w:rPr>
          <w:sz w:val="28"/>
          <w:szCs w:val="28"/>
        </w:rPr>
        <w:t xml:space="preserve"> Рязановский </w:t>
      </w:r>
      <w:r w:rsidRPr="002C649E">
        <w:rPr>
          <w:sz w:val="28"/>
          <w:szCs w:val="28"/>
        </w:rPr>
        <w:t xml:space="preserve">сельсовет </w:t>
      </w:r>
      <w:proofErr w:type="spellStart"/>
      <w:r>
        <w:rPr>
          <w:sz w:val="28"/>
          <w:szCs w:val="28"/>
        </w:rPr>
        <w:t>Асекеевского</w:t>
      </w:r>
      <w:proofErr w:type="spellEnd"/>
      <w:r w:rsidRPr="002C649E">
        <w:rPr>
          <w:sz w:val="28"/>
          <w:szCs w:val="28"/>
        </w:rPr>
        <w:t xml:space="preserve">  района Оренбургской области.</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5.5. Жалоба должна содержать:</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1) наименование органа, предоставляю</w:t>
      </w:r>
      <w:r>
        <w:rPr>
          <w:sz w:val="28"/>
          <w:szCs w:val="28"/>
        </w:rPr>
        <w:t>щего муниципальную услугу, фами</w:t>
      </w:r>
      <w:r w:rsidRPr="002C649E">
        <w:rPr>
          <w:sz w:val="28"/>
          <w:szCs w:val="28"/>
        </w:rPr>
        <w:t>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8327B" w:rsidRPr="002C649E" w:rsidRDefault="0068327B" w:rsidP="0068327B">
      <w:pPr>
        <w:pStyle w:val="consplusnormal00"/>
        <w:spacing w:before="0" w:beforeAutospacing="0" w:after="0" w:afterAutospacing="0"/>
        <w:ind w:firstLine="709"/>
        <w:jc w:val="both"/>
        <w:rPr>
          <w:sz w:val="28"/>
          <w:szCs w:val="28"/>
        </w:rPr>
      </w:pPr>
      <w:proofErr w:type="gramStart"/>
      <w:r w:rsidRPr="002C649E">
        <w:rPr>
          <w:sz w:val="28"/>
          <w:szCs w:val="28"/>
        </w:rPr>
        <w:t>2) фамилию, имя, отчество (последнее - пр</w:t>
      </w:r>
      <w:r>
        <w:rPr>
          <w:sz w:val="28"/>
          <w:szCs w:val="28"/>
        </w:rPr>
        <w:t>и наличии), сведения о месте жи</w:t>
      </w:r>
      <w:r w:rsidRPr="002C649E">
        <w:rPr>
          <w:sz w:val="28"/>
          <w:szCs w:val="28"/>
        </w:rPr>
        <w:t>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3) сведения об обжалуемых решениях и действиях (бездействии) органа, предоставляющего муниципальную услугу, долж</w:t>
      </w:r>
      <w:r>
        <w:rPr>
          <w:sz w:val="28"/>
          <w:szCs w:val="28"/>
        </w:rPr>
        <w:t>ностного лица органа, предостав</w:t>
      </w:r>
      <w:r w:rsidRPr="002C649E">
        <w:rPr>
          <w:sz w:val="28"/>
          <w:szCs w:val="28"/>
        </w:rPr>
        <w:t>ляющего муниципальную услугу, либо муниципального служащего;</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4) доводы, на основании которых заявите</w:t>
      </w:r>
      <w:r>
        <w:rPr>
          <w:sz w:val="28"/>
          <w:szCs w:val="28"/>
        </w:rPr>
        <w:t>ль не согласен с решением и дей</w:t>
      </w:r>
      <w:r w:rsidRPr="002C649E">
        <w:rPr>
          <w:sz w:val="28"/>
          <w:szCs w:val="28"/>
        </w:rPr>
        <w:t>ствием (бездействием) органа, предоставляю</w:t>
      </w:r>
      <w:r>
        <w:rPr>
          <w:sz w:val="28"/>
          <w:szCs w:val="28"/>
        </w:rPr>
        <w:t>щего муниципальную услугу, долж</w:t>
      </w:r>
      <w:r w:rsidRPr="002C649E">
        <w:rPr>
          <w:sz w:val="28"/>
          <w:szCs w:val="28"/>
        </w:rPr>
        <w:t>ностного лица органа, предоставляющего муниципальную услугу, либо муни</w:t>
      </w:r>
      <w:r>
        <w:rPr>
          <w:sz w:val="28"/>
          <w:szCs w:val="28"/>
        </w:rPr>
        <w:t>ци</w:t>
      </w:r>
      <w:r w:rsidRPr="002C649E">
        <w:rPr>
          <w:sz w:val="28"/>
          <w:szCs w:val="28"/>
        </w:rPr>
        <w:t xml:space="preserve">пального служащего, исполнителя администрации муниципального образования </w:t>
      </w:r>
      <w:r>
        <w:rPr>
          <w:sz w:val="28"/>
          <w:szCs w:val="28"/>
        </w:rPr>
        <w:t xml:space="preserve"> Рязановский </w:t>
      </w:r>
      <w:r w:rsidRPr="002C649E">
        <w:rPr>
          <w:sz w:val="28"/>
          <w:szCs w:val="28"/>
        </w:rPr>
        <w:t xml:space="preserve">сельсовет </w:t>
      </w:r>
      <w:proofErr w:type="spellStart"/>
      <w:r>
        <w:rPr>
          <w:sz w:val="28"/>
          <w:szCs w:val="28"/>
        </w:rPr>
        <w:t>Асекеевского</w:t>
      </w:r>
      <w:proofErr w:type="spellEnd"/>
      <w:r w:rsidRPr="002C649E">
        <w:rPr>
          <w:sz w:val="28"/>
          <w:szCs w:val="28"/>
        </w:rPr>
        <w:t xml:space="preserve">  район</w:t>
      </w:r>
      <w:r>
        <w:rPr>
          <w:sz w:val="28"/>
          <w:szCs w:val="28"/>
        </w:rPr>
        <w:t>а Оренбургской области. Заявите</w:t>
      </w:r>
      <w:r w:rsidRPr="002C649E">
        <w:rPr>
          <w:sz w:val="28"/>
          <w:szCs w:val="28"/>
        </w:rPr>
        <w:t>лем могут быть представлены документы (при наличии), подтверждающие доводы заявителя, либо их копии.</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5.7. Жалоба, поступившая в администрацию муниципального образования </w:t>
      </w:r>
      <w:r>
        <w:rPr>
          <w:sz w:val="28"/>
          <w:szCs w:val="28"/>
        </w:rPr>
        <w:t xml:space="preserve"> Рязановский </w:t>
      </w:r>
      <w:r w:rsidRPr="002C649E">
        <w:rPr>
          <w:sz w:val="28"/>
          <w:szCs w:val="28"/>
        </w:rPr>
        <w:t xml:space="preserve">сельсовет </w:t>
      </w:r>
      <w:proofErr w:type="spellStart"/>
      <w:r>
        <w:rPr>
          <w:sz w:val="28"/>
          <w:szCs w:val="28"/>
        </w:rPr>
        <w:t>Асекеевского</w:t>
      </w:r>
      <w:proofErr w:type="spellEnd"/>
      <w:r w:rsidRPr="002C649E">
        <w:rPr>
          <w:sz w:val="28"/>
          <w:szCs w:val="28"/>
        </w:rPr>
        <w:t xml:space="preserve">  района Оренбургской области, подлежит рассмотрению главой муниципального образования </w:t>
      </w:r>
      <w:r>
        <w:rPr>
          <w:sz w:val="28"/>
          <w:szCs w:val="28"/>
        </w:rPr>
        <w:t xml:space="preserve">Рязановский </w:t>
      </w:r>
      <w:r w:rsidRPr="002C649E">
        <w:rPr>
          <w:sz w:val="28"/>
          <w:szCs w:val="28"/>
        </w:rPr>
        <w:t xml:space="preserve"> сельсовет </w:t>
      </w:r>
      <w:proofErr w:type="spellStart"/>
      <w:r>
        <w:rPr>
          <w:sz w:val="28"/>
          <w:szCs w:val="28"/>
        </w:rPr>
        <w:t>Асекеевского</w:t>
      </w:r>
      <w:proofErr w:type="spellEnd"/>
      <w:r w:rsidRPr="002C649E">
        <w:rPr>
          <w:sz w:val="28"/>
          <w:szCs w:val="28"/>
        </w:rPr>
        <w:t xml:space="preserve">  района Оренбургской области в течение пятнадцати рабочих дней со дня ее регистрации. В случае </w:t>
      </w:r>
      <w:proofErr w:type="gramStart"/>
      <w:r w:rsidRPr="002C649E">
        <w:rPr>
          <w:sz w:val="28"/>
          <w:szCs w:val="28"/>
        </w:rPr>
        <w:t>обжалования отказа специалиста администрации муниципального образования</w:t>
      </w:r>
      <w:proofErr w:type="gramEnd"/>
      <w:r w:rsidRPr="002C649E">
        <w:rPr>
          <w:sz w:val="28"/>
          <w:szCs w:val="28"/>
        </w:rPr>
        <w:t xml:space="preserve"> </w:t>
      </w:r>
      <w:r>
        <w:rPr>
          <w:sz w:val="28"/>
          <w:szCs w:val="28"/>
        </w:rPr>
        <w:t xml:space="preserve">Рязановский </w:t>
      </w:r>
      <w:r w:rsidRPr="002C649E">
        <w:rPr>
          <w:sz w:val="28"/>
          <w:szCs w:val="28"/>
        </w:rPr>
        <w:t xml:space="preserve"> сельсовет </w:t>
      </w:r>
      <w:proofErr w:type="spellStart"/>
      <w:r>
        <w:rPr>
          <w:sz w:val="28"/>
          <w:szCs w:val="28"/>
        </w:rPr>
        <w:t>Асекеевского</w:t>
      </w:r>
      <w:proofErr w:type="spellEnd"/>
      <w:r w:rsidRPr="002C649E">
        <w:rPr>
          <w:sz w:val="28"/>
          <w:szCs w:val="28"/>
        </w:rPr>
        <w:t xml:space="preserve">  района Оренбургской области в приеме документов у заявителя, либо в исправлении допущенных опечаток и ошибок, либо  нарушения установленного срока таких исправлений – главой муниципального образования </w:t>
      </w:r>
      <w:r>
        <w:rPr>
          <w:sz w:val="28"/>
          <w:szCs w:val="28"/>
        </w:rPr>
        <w:t xml:space="preserve">Рязановский </w:t>
      </w:r>
      <w:r w:rsidRPr="002C649E">
        <w:rPr>
          <w:sz w:val="28"/>
          <w:szCs w:val="28"/>
        </w:rPr>
        <w:t xml:space="preserve">сельсовет </w:t>
      </w:r>
      <w:proofErr w:type="spellStart"/>
      <w:r>
        <w:rPr>
          <w:sz w:val="28"/>
          <w:szCs w:val="28"/>
        </w:rPr>
        <w:t>Асекеевского</w:t>
      </w:r>
      <w:proofErr w:type="spellEnd"/>
      <w:r w:rsidRPr="002C649E">
        <w:rPr>
          <w:sz w:val="28"/>
          <w:szCs w:val="28"/>
        </w:rPr>
        <w:t xml:space="preserve">  района Оренбургской области течение пяти рабочих дней со дня регистрации жалобы. </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5.8. По результатам рассмотрения жалобы глава муниципального образования </w:t>
      </w:r>
      <w:r>
        <w:rPr>
          <w:sz w:val="28"/>
          <w:szCs w:val="28"/>
        </w:rPr>
        <w:t xml:space="preserve">Рязановский </w:t>
      </w:r>
      <w:r w:rsidRPr="002C649E">
        <w:rPr>
          <w:sz w:val="28"/>
          <w:szCs w:val="28"/>
        </w:rPr>
        <w:t xml:space="preserve">сельсовет </w:t>
      </w:r>
      <w:proofErr w:type="spellStart"/>
      <w:r>
        <w:rPr>
          <w:sz w:val="28"/>
          <w:szCs w:val="28"/>
        </w:rPr>
        <w:t>Асекеевского</w:t>
      </w:r>
      <w:proofErr w:type="spellEnd"/>
      <w:r w:rsidRPr="002C649E">
        <w:rPr>
          <w:sz w:val="28"/>
          <w:szCs w:val="28"/>
        </w:rPr>
        <w:t xml:space="preserve">  района Оренбургской области принимает одно из следующих решений:</w:t>
      </w:r>
    </w:p>
    <w:p w:rsidR="0068327B" w:rsidRPr="002C649E" w:rsidRDefault="0068327B" w:rsidP="0068327B">
      <w:pPr>
        <w:pStyle w:val="consplusnormal00"/>
        <w:spacing w:before="0" w:beforeAutospacing="0" w:after="0" w:afterAutospacing="0"/>
        <w:ind w:firstLine="709"/>
        <w:jc w:val="both"/>
        <w:rPr>
          <w:sz w:val="28"/>
          <w:szCs w:val="28"/>
        </w:rPr>
      </w:pPr>
      <w:proofErr w:type="gramStart"/>
      <w:r w:rsidRPr="002C649E">
        <w:rPr>
          <w:sz w:val="28"/>
          <w:szCs w:val="28"/>
        </w:rPr>
        <w:lastRenderedPageBreak/>
        <w:t>1) удовлетворяет жалобу, в том числе в форме отмены принятого решения, исправления допущенных администрацией м</w:t>
      </w:r>
      <w:r>
        <w:rPr>
          <w:sz w:val="28"/>
          <w:szCs w:val="28"/>
        </w:rPr>
        <w:t xml:space="preserve">униципального образования Рязановский </w:t>
      </w:r>
      <w:r w:rsidRPr="002C649E">
        <w:rPr>
          <w:sz w:val="28"/>
          <w:szCs w:val="28"/>
        </w:rPr>
        <w:t xml:space="preserve">сельсовет </w:t>
      </w:r>
      <w:proofErr w:type="spellStart"/>
      <w:r>
        <w:rPr>
          <w:sz w:val="28"/>
          <w:szCs w:val="28"/>
        </w:rPr>
        <w:t>Асекеевского</w:t>
      </w:r>
      <w:proofErr w:type="spellEnd"/>
      <w:r w:rsidRPr="002C649E">
        <w:rPr>
          <w:sz w:val="28"/>
          <w:szCs w:val="28"/>
        </w:rPr>
        <w:t xml:space="preserve">  района Оренбургской области опечаток и ошибок в выданных в результате предоставлен</w:t>
      </w:r>
      <w:r>
        <w:rPr>
          <w:sz w:val="28"/>
          <w:szCs w:val="28"/>
        </w:rPr>
        <w:t>ия муниципальной услуги докумен</w:t>
      </w:r>
      <w:r w:rsidRPr="002C649E">
        <w:rPr>
          <w:sz w:val="28"/>
          <w:szCs w:val="28"/>
        </w:rPr>
        <w:t>тах;</w:t>
      </w:r>
      <w:proofErr w:type="gramEnd"/>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2) отказывает в удовлетворении жалобы.</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5.10. В случае установления в ходе или по результатам </w:t>
      </w:r>
      <w:proofErr w:type="gramStart"/>
      <w:r w:rsidRPr="002C649E">
        <w:rPr>
          <w:sz w:val="28"/>
          <w:szCs w:val="28"/>
        </w:rPr>
        <w:t>рассмотрения жалобы признаков состава административного правонарушения</w:t>
      </w:r>
      <w:proofErr w:type="gramEnd"/>
      <w:r w:rsidRPr="002C649E">
        <w:rPr>
          <w:sz w:val="28"/>
          <w:szCs w:val="28"/>
        </w:rPr>
        <w:t xml:space="preserve"> или преступления глава муниципального образования </w:t>
      </w:r>
      <w:r>
        <w:rPr>
          <w:sz w:val="28"/>
          <w:szCs w:val="28"/>
        </w:rPr>
        <w:t xml:space="preserve">Рязановский </w:t>
      </w:r>
      <w:r w:rsidRPr="002C649E">
        <w:rPr>
          <w:sz w:val="28"/>
          <w:szCs w:val="28"/>
        </w:rPr>
        <w:t xml:space="preserve"> сельсовет </w:t>
      </w:r>
      <w:proofErr w:type="spellStart"/>
      <w:r>
        <w:rPr>
          <w:sz w:val="28"/>
          <w:szCs w:val="28"/>
        </w:rPr>
        <w:t>Асекеевского</w:t>
      </w:r>
      <w:proofErr w:type="spellEnd"/>
      <w:r w:rsidRPr="002C649E">
        <w:rPr>
          <w:sz w:val="28"/>
          <w:szCs w:val="28"/>
        </w:rPr>
        <w:t xml:space="preserve">  района Оренбургской области незамедлительно направ</w:t>
      </w:r>
      <w:r>
        <w:rPr>
          <w:sz w:val="28"/>
          <w:szCs w:val="28"/>
        </w:rPr>
        <w:t>ляет имеющиеся материалы в орга</w:t>
      </w:r>
      <w:r w:rsidRPr="002C649E">
        <w:rPr>
          <w:sz w:val="28"/>
          <w:szCs w:val="28"/>
        </w:rPr>
        <w:t>ны прокуратуры.</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5.11. Основания для приостановления рассмотрения </w:t>
      </w:r>
      <w:r>
        <w:rPr>
          <w:sz w:val="28"/>
          <w:szCs w:val="28"/>
        </w:rPr>
        <w:t>жалобы законодатель</w:t>
      </w:r>
      <w:r w:rsidRPr="002C649E">
        <w:rPr>
          <w:sz w:val="28"/>
          <w:szCs w:val="28"/>
        </w:rPr>
        <w:t>ством Российской Федерации не предусмотрены.</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5.12. Порядок информирования заявителя о результатах рассмотрения жалобы.</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дня, следующего за днем принятия решения, в </w:t>
      </w:r>
      <w:r>
        <w:rPr>
          <w:sz w:val="28"/>
          <w:szCs w:val="28"/>
        </w:rPr>
        <w:t>письменной форме, по желанию за</w:t>
      </w:r>
      <w:r w:rsidRPr="002C649E">
        <w:rPr>
          <w:sz w:val="28"/>
          <w:szCs w:val="28"/>
        </w:rPr>
        <w:t>явителя - в электронной форме.</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5.13. Порядок обжалования решения по жалобе.</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Заявитель вправе обжаловать решения по </w:t>
      </w:r>
      <w:r>
        <w:rPr>
          <w:sz w:val="28"/>
          <w:szCs w:val="28"/>
        </w:rPr>
        <w:t>жалобе в судебном порядке. Досу</w:t>
      </w:r>
      <w:r w:rsidRPr="002C649E">
        <w:rPr>
          <w:sz w:val="28"/>
          <w:szCs w:val="28"/>
        </w:rPr>
        <w:t>дебный (внесудебный) порядок обжалования решения по жалобе не является для заявителя обязательным.</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5.14. Способы информирования заявителей о порядке подачи и рассмотрения жалобы:</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 1) путем непосредственного общения заявителя (при личном обращении либо по телефону) с должностным лицом, ответственным за рассмотрение жалобы;</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2) путем взаимодействия должностных лиц, ответственных за рассмотрение жалобы, с заявителями по почте, по электронной почте; </w:t>
      </w:r>
    </w:p>
    <w:p w:rsidR="0068327B" w:rsidRPr="002C649E" w:rsidRDefault="0068327B" w:rsidP="0068327B">
      <w:pPr>
        <w:pStyle w:val="consplusnormal00"/>
        <w:spacing w:before="0" w:beforeAutospacing="0" w:after="0" w:afterAutospacing="0"/>
        <w:ind w:firstLine="709"/>
        <w:jc w:val="both"/>
        <w:rPr>
          <w:sz w:val="28"/>
          <w:szCs w:val="28"/>
        </w:rPr>
      </w:pPr>
      <w:r w:rsidRPr="002C649E">
        <w:rPr>
          <w:sz w:val="28"/>
          <w:szCs w:val="28"/>
        </w:rPr>
        <w:t>3) посредством информационных материа</w:t>
      </w:r>
      <w:r>
        <w:rPr>
          <w:sz w:val="28"/>
          <w:szCs w:val="28"/>
        </w:rPr>
        <w:t>лов, которые размещаются на офи</w:t>
      </w:r>
      <w:r w:rsidRPr="002C649E">
        <w:rPr>
          <w:sz w:val="28"/>
          <w:szCs w:val="28"/>
        </w:rPr>
        <w:t>циальном сайте муниципального образования</w:t>
      </w:r>
      <w:r>
        <w:rPr>
          <w:sz w:val="28"/>
          <w:szCs w:val="28"/>
        </w:rPr>
        <w:t xml:space="preserve"> Рязановский  сельсовет </w:t>
      </w:r>
      <w:proofErr w:type="spellStart"/>
      <w:r>
        <w:rPr>
          <w:sz w:val="28"/>
          <w:szCs w:val="28"/>
        </w:rPr>
        <w:t>Асекеевского</w:t>
      </w:r>
      <w:proofErr w:type="spellEnd"/>
      <w:r w:rsidRPr="002C649E">
        <w:rPr>
          <w:sz w:val="28"/>
          <w:szCs w:val="28"/>
        </w:rPr>
        <w:t xml:space="preserve"> района Оренбургской области в сети Интернет: http://</w:t>
      </w:r>
      <w:r>
        <w:rPr>
          <w:sz w:val="28"/>
          <w:szCs w:val="28"/>
        </w:rPr>
        <w:t>аморс</w:t>
      </w:r>
      <w:proofErr w:type="gramStart"/>
      <w:r>
        <w:rPr>
          <w:sz w:val="28"/>
          <w:szCs w:val="28"/>
        </w:rPr>
        <w:t>.р</w:t>
      </w:r>
      <w:proofErr w:type="gramEnd"/>
      <w:r>
        <w:rPr>
          <w:sz w:val="28"/>
          <w:szCs w:val="28"/>
        </w:rPr>
        <w:t>ф</w:t>
      </w:r>
      <w:r w:rsidRPr="002C649E">
        <w:rPr>
          <w:sz w:val="28"/>
          <w:szCs w:val="28"/>
        </w:rPr>
        <w:t>;</w:t>
      </w:r>
    </w:p>
    <w:p w:rsidR="0068327B" w:rsidRPr="007E64DA" w:rsidRDefault="0068327B" w:rsidP="0068327B">
      <w:pPr>
        <w:pStyle w:val="consplusnormal00"/>
        <w:spacing w:before="0" w:beforeAutospacing="0" w:after="0" w:afterAutospacing="0"/>
        <w:ind w:firstLine="709"/>
        <w:jc w:val="both"/>
        <w:rPr>
          <w:sz w:val="28"/>
          <w:szCs w:val="28"/>
        </w:rPr>
      </w:pPr>
      <w:r w:rsidRPr="002C649E">
        <w:rPr>
          <w:sz w:val="28"/>
          <w:szCs w:val="28"/>
        </w:rPr>
        <w:t xml:space="preserve">4) посредством информационных материалов, которые размещаются на </w:t>
      </w:r>
      <w:proofErr w:type="spellStart"/>
      <w:proofErr w:type="gramStart"/>
      <w:r w:rsidRPr="002C649E">
        <w:rPr>
          <w:sz w:val="28"/>
          <w:szCs w:val="28"/>
        </w:rPr>
        <w:t>ин-формационных</w:t>
      </w:r>
      <w:proofErr w:type="spellEnd"/>
      <w:proofErr w:type="gramEnd"/>
      <w:r w:rsidRPr="002C649E">
        <w:rPr>
          <w:sz w:val="28"/>
          <w:szCs w:val="28"/>
        </w:rPr>
        <w:t xml:space="preserve"> стендах в местах предоставления муниципальной услуги.</w:t>
      </w:r>
    </w:p>
    <w:p w:rsidR="0068327B" w:rsidRPr="00096E36" w:rsidRDefault="0068327B" w:rsidP="0068327B">
      <w:pPr>
        <w:jc w:val="both"/>
        <w:rPr>
          <w:sz w:val="28"/>
          <w:szCs w:val="28"/>
        </w:rPr>
      </w:pPr>
    </w:p>
    <w:p w:rsidR="0068327B" w:rsidRPr="00096E36" w:rsidRDefault="0068327B" w:rsidP="0068327B">
      <w:pPr>
        <w:ind w:firstLine="540"/>
        <w:jc w:val="both"/>
        <w:outlineLvl w:val="2"/>
        <w:rPr>
          <w:sz w:val="28"/>
          <w:szCs w:val="28"/>
        </w:rPr>
      </w:pPr>
    </w:p>
    <w:p w:rsidR="0068327B" w:rsidRPr="00096E36" w:rsidRDefault="0068327B" w:rsidP="0068327B">
      <w:pPr>
        <w:ind w:firstLine="540"/>
        <w:jc w:val="both"/>
        <w:outlineLvl w:val="2"/>
        <w:rPr>
          <w:sz w:val="28"/>
          <w:szCs w:val="28"/>
        </w:rPr>
      </w:pPr>
    </w:p>
    <w:p w:rsidR="0068327B" w:rsidRDefault="0068327B" w:rsidP="0068327B">
      <w:pPr>
        <w:ind w:firstLine="540"/>
        <w:jc w:val="both"/>
        <w:outlineLvl w:val="2"/>
        <w:rPr>
          <w:sz w:val="28"/>
          <w:szCs w:val="28"/>
        </w:rPr>
      </w:pPr>
    </w:p>
    <w:p w:rsidR="0068327B" w:rsidRPr="00096E36" w:rsidRDefault="0068327B" w:rsidP="0068327B">
      <w:pPr>
        <w:ind w:firstLine="540"/>
        <w:jc w:val="both"/>
        <w:outlineLvl w:val="2"/>
        <w:rPr>
          <w:sz w:val="28"/>
          <w:szCs w:val="28"/>
        </w:rPr>
      </w:pPr>
    </w:p>
    <w:p w:rsidR="0068327B" w:rsidRPr="00096E36" w:rsidRDefault="0068327B" w:rsidP="0068327B">
      <w:pPr>
        <w:ind w:firstLine="540"/>
        <w:jc w:val="right"/>
        <w:outlineLvl w:val="2"/>
        <w:rPr>
          <w:sz w:val="28"/>
          <w:szCs w:val="28"/>
        </w:rPr>
      </w:pPr>
      <w:r w:rsidRPr="00096E36">
        <w:rPr>
          <w:sz w:val="28"/>
          <w:szCs w:val="28"/>
        </w:rPr>
        <w:lastRenderedPageBreak/>
        <w:t xml:space="preserve">Приложение 1 </w:t>
      </w:r>
    </w:p>
    <w:p w:rsidR="0068327B" w:rsidRPr="00F029F6" w:rsidRDefault="0068327B" w:rsidP="0068327B">
      <w:pPr>
        <w:ind w:firstLine="540"/>
        <w:outlineLvl w:val="2"/>
        <w:rPr>
          <w:sz w:val="28"/>
          <w:szCs w:val="28"/>
        </w:rPr>
      </w:pPr>
    </w:p>
    <w:p w:rsidR="0068327B" w:rsidRPr="00F029F6" w:rsidRDefault="0068327B" w:rsidP="0068327B">
      <w:pPr>
        <w:jc w:val="center"/>
        <w:rPr>
          <w:sz w:val="28"/>
          <w:szCs w:val="28"/>
        </w:rPr>
      </w:pPr>
      <w:r w:rsidRPr="00F029F6">
        <w:rPr>
          <w:sz w:val="28"/>
          <w:szCs w:val="28"/>
        </w:rPr>
        <w:t>Блок – схема</w:t>
      </w:r>
    </w:p>
    <w:p w:rsidR="0068327B" w:rsidRPr="00F029F6" w:rsidRDefault="0068327B" w:rsidP="0068327B">
      <w:pPr>
        <w:jc w:val="center"/>
        <w:rPr>
          <w:sz w:val="28"/>
          <w:szCs w:val="28"/>
        </w:rPr>
      </w:pPr>
      <w:r w:rsidRPr="00F029F6">
        <w:rPr>
          <w:sz w:val="28"/>
          <w:szCs w:val="28"/>
        </w:rPr>
        <w:t>последовательности действий при предоставлении муниципальной услуги</w:t>
      </w:r>
    </w:p>
    <w:p w:rsidR="0068327B" w:rsidRPr="00F029F6" w:rsidRDefault="0068327B" w:rsidP="0068327B">
      <w:pPr>
        <w:jc w:val="center"/>
        <w:rPr>
          <w:b/>
          <w:sz w:val="28"/>
          <w:szCs w:val="28"/>
        </w:rPr>
      </w:pPr>
      <w:r w:rsidRPr="00F029F6">
        <w:rPr>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68327B" w:rsidRPr="00F029F6" w:rsidRDefault="0068327B" w:rsidP="0068327B">
      <w:pPr>
        <w:jc w:val="center"/>
        <w:rPr>
          <w:sz w:val="28"/>
          <w:szCs w:val="28"/>
        </w:rPr>
      </w:pPr>
    </w:p>
    <w:p w:rsidR="0068327B" w:rsidRDefault="0068327B" w:rsidP="0068327B">
      <w:pPr>
        <w:jc w:val="center"/>
      </w:pPr>
    </w:p>
    <w:p w:rsidR="0068327B" w:rsidRDefault="0068327B" w:rsidP="0068327B">
      <w:pPr>
        <w:jc w:val="center"/>
      </w:pPr>
    </w:p>
    <w:p w:rsidR="0068327B" w:rsidRDefault="00DB757E" w:rsidP="0068327B">
      <w:pPr>
        <w:jc w:val="center"/>
      </w:pPr>
      <w:r>
        <w:rPr>
          <w:noProof/>
        </w:rPr>
        <w:pict>
          <v:group id="_x0000_s1026" style="position:absolute;left:0;text-align:left;margin-left:34.5pt;margin-top:4pt;width:419pt;height:294.8pt;z-index:251660288" coordorigin="2018,3583" coordsize="8380,5896">
            <v:shapetype id="_x0000_t202" coordsize="21600,21600" o:spt="202" path="m,l,21600r21600,l21600,xe">
              <v:stroke joinstyle="miter"/>
              <v:path gradientshapeok="t" o:connecttype="rect"/>
            </v:shapetype>
            <v:shape id="_x0000_s1027" type="#_x0000_t202" style="position:absolute;left:2818;top:3583;width:6802;height:709">
              <v:textbox style="mso-next-textbox:#_x0000_s1027">
                <w:txbxContent>
                  <w:p w:rsidR="00F053EE" w:rsidRPr="008B79C0" w:rsidRDefault="00F053EE" w:rsidP="0068327B">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_x0000_s1028" type="#_x0000_t32" style="position:absolute;left:6217;top:4310;width:0;height:443" o:connectortype="straight">
              <v:stroke endarrow="block"/>
            </v:shape>
            <v:shape id="_x0000_s1029" type="#_x0000_t202" style="position:absolute;left:2818;top:4754;width:6802;height:687">
              <v:textbox style="mso-next-textbox:#_x0000_s1029">
                <w:txbxContent>
                  <w:p w:rsidR="00F053EE" w:rsidRPr="008B79C0" w:rsidRDefault="00F053EE" w:rsidP="0068327B">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_x0000_s1030" type="#_x0000_t202" style="position:absolute;left:2738;top:8944;width:6882;height:535">
              <v:textbox style="mso-next-textbox:#_x0000_s1030">
                <w:txbxContent>
                  <w:p w:rsidR="00F053EE" w:rsidRPr="008B79C0" w:rsidRDefault="00F053EE" w:rsidP="0068327B">
                    <w:pPr>
                      <w:jc w:val="center"/>
                      <w:rPr>
                        <w:sz w:val="24"/>
                      </w:rPr>
                    </w:pPr>
                    <w:r w:rsidRPr="008B79C0">
                      <w:rPr>
                        <w:sz w:val="24"/>
                      </w:rPr>
                      <w:t>Предоставление муниципальной услуги завершено</w:t>
                    </w:r>
                  </w:p>
                </w:txbxContent>
              </v:textbox>
            </v:shape>
            <v:shape id="_x0000_s1031" type="#_x0000_t32" style="position:absolute;left:3838;top:8460;width:0;height:443" o:connectortype="straight">
              <v:stroke endarrow="block"/>
            </v:shape>
            <v:shape id="_x0000_s1032" type="#_x0000_t32" style="position:absolute;left:8518;top:8410;width:0;height:493" o:connectortype="straight">
              <v:stroke endarrow="block"/>
            </v:shape>
            <v:shape id="_x0000_s1033" type="#_x0000_t32" style="position:absolute;left:2778;top:6392;width:865;height:0;flip:x" o:connectortype="straight"/>
            <v:shape id="_x0000_s1034" type="#_x0000_t32" style="position:absolute;left:9630;top:6392;width:1;height:1020" o:connectortype="straight">
              <v:stroke endarrow="block"/>
            </v:shape>
            <v:shape id="_x0000_s1035" type="#_x0000_t202" style="position:absolute;left:2018;top:6272;width:609;height:435" stroked="f">
              <v:textbox style="mso-next-textbox:#_x0000_s1035">
                <w:txbxContent>
                  <w:p w:rsidR="00F053EE" w:rsidRPr="00B77771" w:rsidRDefault="00F053EE" w:rsidP="0068327B">
                    <w:pPr>
                      <w:jc w:val="center"/>
                    </w:pPr>
                    <w:r>
                      <w:t>да</w:t>
                    </w:r>
                  </w:p>
                </w:txbxContent>
              </v:textbox>
            </v:shape>
            <v:shape id="_x0000_s1036" type="#_x0000_t202" style="position:absolute;left:9708;top:6340;width:690;height:435" stroked="f">
              <v:textbox style="mso-next-textbox:#_x0000_s1036">
                <w:txbxContent>
                  <w:p w:rsidR="00F053EE" w:rsidRPr="00B77771" w:rsidRDefault="00F053EE" w:rsidP="0068327B">
                    <w:pPr>
                      <w:jc w:val="center"/>
                    </w:pPr>
                    <w:r>
                      <w:t>нет</w:t>
                    </w:r>
                  </w:p>
                </w:txbxContent>
              </v:textbox>
            </v:shape>
            <v:shape id="_x0000_s1037" type="#_x0000_t202" style="position:absolute;left:2263;top:7421;width:3123;height:1050">
              <v:textbox style="mso-next-textbox:#_x0000_s1037">
                <w:txbxContent>
                  <w:p w:rsidR="00F053EE" w:rsidRPr="008B79C0" w:rsidRDefault="00F053EE" w:rsidP="0068327B">
                    <w:pPr>
                      <w:jc w:val="center"/>
                      <w:rPr>
                        <w:sz w:val="24"/>
                      </w:rPr>
                    </w:pPr>
                    <w:r w:rsidRPr="008B79C0">
                      <w:rPr>
                        <w:sz w:val="24"/>
                      </w:rPr>
                      <w:t>Исполнение заявления и выдача документов</w:t>
                    </w:r>
                  </w:p>
                </w:txbxContent>
              </v:textbox>
            </v:shape>
            <v:shape id="_x0000_s1038" type="#_x0000_t202" style="position:absolute;left:6946;top:7416;width:3140;height:995">
              <v:textbox style="mso-next-textbox:#_x0000_s1038">
                <w:txbxContent>
                  <w:p w:rsidR="00F053EE" w:rsidRPr="008B79C0" w:rsidRDefault="00F053EE" w:rsidP="0068327B">
                    <w:pPr>
                      <w:jc w:val="center"/>
                      <w:rPr>
                        <w:sz w:val="24"/>
                      </w:rPr>
                    </w:pPr>
                    <w:r w:rsidRPr="008B79C0">
                      <w:rPr>
                        <w:sz w:val="24"/>
                      </w:rPr>
                      <w:t>Письменный отказ в предоставлении муниципальной услуги</w:t>
                    </w:r>
                  </w:p>
                </w:txbxContent>
              </v:textbox>
            </v:shape>
            <v:shape id="_x0000_s1039" type="#_x0000_t202" style="position:absolute;left:3653;top:5900;width:5119;height:965">
              <v:textbox style="mso-next-textbox:#_x0000_s1039">
                <w:txbxContent>
                  <w:p w:rsidR="00F053EE" w:rsidRPr="004F44FC" w:rsidRDefault="00F053EE" w:rsidP="0068327B">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_x0000_s1040" type="#_x0000_t32" style="position:absolute;left:6217;top:5441;width:0;height:443" o:connectortype="straight">
              <v:stroke endarrow="block"/>
            </v:shape>
            <v:shape id="_x0000_s1041" type="#_x0000_t32" style="position:absolute;left:8765;top:6392;width:865;height:0;flip:x" o:connectortype="straight"/>
            <v:shape id="_x0000_s1042" type="#_x0000_t32" style="position:absolute;left:2778;top:6392;width:1;height:1020" o:connectortype="straight">
              <v:stroke endarrow="block"/>
            </v:shape>
          </v:group>
        </w:pict>
      </w: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Default="0068327B" w:rsidP="0068327B">
      <w:pPr>
        <w:jc w:val="center"/>
      </w:pPr>
    </w:p>
    <w:p w:rsidR="0068327B" w:rsidRPr="00096E36" w:rsidRDefault="0068327B" w:rsidP="0068327B">
      <w:pPr>
        <w:jc w:val="center"/>
      </w:pPr>
    </w:p>
    <w:p w:rsidR="0068327B" w:rsidRPr="00096E36" w:rsidRDefault="0068327B" w:rsidP="0068327B">
      <w:pPr>
        <w:ind w:firstLine="720"/>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Pr="00096E36" w:rsidRDefault="0068327B" w:rsidP="0068327B">
      <w:pPr>
        <w:ind w:firstLine="540"/>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Pr="00096E36" w:rsidRDefault="0068327B" w:rsidP="0068327B">
      <w:pPr>
        <w:ind w:firstLine="540"/>
        <w:jc w:val="right"/>
        <w:outlineLvl w:val="2"/>
        <w:rPr>
          <w:sz w:val="28"/>
          <w:szCs w:val="28"/>
        </w:rPr>
      </w:pPr>
      <w:r w:rsidRPr="00096E36">
        <w:rPr>
          <w:sz w:val="28"/>
          <w:szCs w:val="28"/>
        </w:rPr>
        <w:lastRenderedPageBreak/>
        <w:t xml:space="preserve">Приложение 2 </w:t>
      </w:r>
    </w:p>
    <w:p w:rsidR="0068327B" w:rsidRPr="00096E36" w:rsidRDefault="0068327B" w:rsidP="0068327B">
      <w:pPr>
        <w:ind w:firstLine="540"/>
        <w:outlineLvl w:val="2"/>
        <w:rPr>
          <w:sz w:val="28"/>
          <w:szCs w:val="28"/>
        </w:rPr>
      </w:pPr>
    </w:p>
    <w:p w:rsidR="0068327B" w:rsidRPr="00F029F6" w:rsidRDefault="0068327B" w:rsidP="0068327B">
      <w:pPr>
        <w:jc w:val="center"/>
        <w:rPr>
          <w:sz w:val="28"/>
          <w:szCs w:val="28"/>
        </w:rPr>
      </w:pPr>
      <w:r w:rsidRPr="00F029F6">
        <w:rPr>
          <w:sz w:val="28"/>
          <w:szCs w:val="28"/>
        </w:rPr>
        <w:t>Блок – схема</w:t>
      </w:r>
    </w:p>
    <w:p w:rsidR="0068327B" w:rsidRPr="00F029F6" w:rsidRDefault="0068327B" w:rsidP="0068327B">
      <w:pPr>
        <w:jc w:val="center"/>
        <w:rPr>
          <w:sz w:val="28"/>
          <w:szCs w:val="28"/>
        </w:rPr>
      </w:pPr>
      <w:r w:rsidRPr="00F029F6">
        <w:rPr>
          <w:sz w:val="28"/>
          <w:szCs w:val="28"/>
        </w:rPr>
        <w:t>последовательности действий при предоставлении муниципальной услуги</w:t>
      </w:r>
    </w:p>
    <w:p w:rsidR="0068327B" w:rsidRPr="00F029F6" w:rsidRDefault="0068327B" w:rsidP="0068327B">
      <w:pPr>
        <w:jc w:val="center"/>
        <w:rPr>
          <w:b/>
          <w:sz w:val="28"/>
          <w:szCs w:val="28"/>
        </w:rPr>
      </w:pPr>
      <w:r w:rsidRPr="00F029F6">
        <w:rPr>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F029F6">
        <w:rPr>
          <w:color w:val="0000FF"/>
          <w:sz w:val="28"/>
          <w:szCs w:val="28"/>
        </w:rPr>
        <w:t xml:space="preserve"> </w:t>
      </w:r>
      <w:r w:rsidRPr="00F029F6">
        <w:rPr>
          <w:sz w:val="28"/>
          <w:szCs w:val="28"/>
        </w:rPr>
        <w:t>при обращении заявителя на ЕПГУ и при использовании УЭК.</w:t>
      </w:r>
    </w:p>
    <w:p w:rsidR="0068327B" w:rsidRPr="008B79C0" w:rsidRDefault="0068327B" w:rsidP="0068327B">
      <w:pPr>
        <w:jc w:val="center"/>
        <w:rPr>
          <w:b/>
          <w:sz w:val="24"/>
        </w:rPr>
      </w:pPr>
    </w:p>
    <w:p w:rsidR="0068327B" w:rsidRPr="008B79C0" w:rsidRDefault="00DB757E" w:rsidP="0068327B">
      <w:pPr>
        <w:jc w:val="center"/>
        <w:rPr>
          <w:b/>
          <w:sz w:val="24"/>
        </w:rPr>
      </w:pPr>
      <w:r>
        <w:rPr>
          <w:b/>
          <w:noProof/>
          <w:sz w:val="24"/>
        </w:rPr>
        <w:pict>
          <v:group id="_x0000_s1043" style="position:absolute;left:0;text-align:left;margin-left:32.5pt;margin-top:8.3pt;width:426.65pt;height:271.95pt;z-index:251661312" coordorigin="1885,4875" coordsize="8663,4899">
            <v:shape id="_x0000_s1044" type="#_x0000_t202" style="position:absolute;left:1885;top:5855;width:8649;height:1070">
              <v:textbox style="mso-next-textbox:#_x0000_s1044">
                <w:txbxContent>
                  <w:p w:rsidR="00F053EE" w:rsidRPr="008B79C0" w:rsidRDefault="00F053EE" w:rsidP="0068327B">
                    <w:pPr>
                      <w:jc w:val="center"/>
                      <w:rPr>
                        <w:sz w:val="24"/>
                      </w:rPr>
                    </w:pPr>
                    <w:r w:rsidRPr="008B79C0">
                      <w:rPr>
                        <w:sz w:val="24"/>
                      </w:rPr>
                      <w:t>Обращение заявителя за получением муниципальной услуги непосредственно на ЕПГУ (РПГУ) с помощью СНИЛС, УЭК (механизм аутентификации – ЕСИА)</w:t>
                    </w:r>
                  </w:p>
                </w:txbxContent>
              </v:textbox>
            </v:shape>
            <v:shape id="_x0000_s1045" type="#_x0000_t202" style="position:absolute;left:1899;top:7331;width:8649;height:1003">
              <v:textbox style="mso-next-textbox:#_x0000_s1045">
                <w:txbxContent>
                  <w:p w:rsidR="00F053EE" w:rsidRPr="008B79C0" w:rsidRDefault="00F053EE" w:rsidP="0068327B">
                    <w:pPr>
                      <w:jc w:val="center"/>
                      <w:rPr>
                        <w:sz w:val="24"/>
                      </w:rPr>
                    </w:pPr>
                    <w:r w:rsidRPr="008B79C0">
                      <w:rPr>
                        <w:sz w:val="24"/>
                      </w:rPr>
                      <w:t>Доступ заявителя в Личный кабинет на ЕПГУ (РПГУ), отправка заявлений на получение услуг в электронном виде, отслеживание статусов предоставления Муниципальной услуги</w:t>
                    </w:r>
                  </w:p>
                </w:txbxContent>
              </v:textbox>
            </v:shape>
            <v:shape id="_x0000_s1046" type="#_x0000_t202" style="position:absolute;left:1885;top:4875;width:8649;height:584">
              <v:textbox style="mso-next-textbox:#_x0000_s1046">
                <w:txbxContent>
                  <w:p w:rsidR="00F053EE" w:rsidRPr="008B79C0" w:rsidRDefault="00F053EE" w:rsidP="0068327B">
                    <w:pPr>
                      <w:jc w:val="center"/>
                      <w:rPr>
                        <w:sz w:val="24"/>
                      </w:rPr>
                    </w:pPr>
                    <w:r w:rsidRPr="008B79C0">
                      <w:rPr>
                        <w:sz w:val="24"/>
                      </w:rPr>
                      <w:t>Первичная регистрация заявителя на ЕПГУ (РПГУ) (Получение заявителем УЭК</w:t>
                    </w:r>
                    <w:r>
                      <w:rPr>
                        <w:sz w:val="24"/>
                      </w:rPr>
                      <w:t>)</w:t>
                    </w:r>
                  </w:p>
                  <w:p w:rsidR="00F053EE" w:rsidRPr="00E61530" w:rsidRDefault="00F053EE" w:rsidP="0068327B">
                    <w:pPr>
                      <w:jc w:val="center"/>
                    </w:pPr>
                  </w:p>
                  <w:p w:rsidR="00F053EE" w:rsidRDefault="00F053EE" w:rsidP="0068327B"/>
                </w:txbxContent>
              </v:textbox>
            </v:shape>
            <v:shape id="_x0000_s1047" type="#_x0000_t202" style="position:absolute;left:1899;top:8730;width:8649;height:1044">
              <v:textbox style="mso-next-textbox:#_x0000_s1047">
                <w:txbxContent>
                  <w:p w:rsidR="00F053EE" w:rsidRPr="008B79C0" w:rsidRDefault="00F053EE" w:rsidP="0068327B">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p>
                </w:txbxContent>
              </v:textbox>
            </v:shape>
            <v:shape id="_x0000_s1048" type="#_x0000_t32" style="position:absolute;left:6222;top:5459;width:0;height:396" o:connectortype="straight">
              <v:stroke endarrow="block"/>
            </v:shape>
            <v:shape id="_x0000_s1049" type="#_x0000_t32" style="position:absolute;left:6222;top:6925;width:0;height:396" o:connectortype="straight">
              <v:stroke endarrow="block"/>
            </v:shape>
            <v:shape id="_x0000_s1050" type="#_x0000_t32" style="position:absolute;left:6236;top:8334;width:0;height:396" o:connectortype="straight">
              <v:stroke endarrow="block"/>
            </v:shape>
          </v:group>
        </w:pict>
      </w: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Pr="008B79C0" w:rsidRDefault="0068327B" w:rsidP="0068327B">
      <w:pPr>
        <w:jc w:val="center"/>
        <w:rPr>
          <w:b/>
          <w:sz w:val="24"/>
        </w:rPr>
      </w:pPr>
    </w:p>
    <w:p w:rsidR="0068327B" w:rsidRDefault="0068327B" w:rsidP="0068327B"/>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F029F6" w:rsidRDefault="00F029F6" w:rsidP="0068327B">
      <w:pPr>
        <w:ind w:firstLine="540"/>
        <w:jc w:val="right"/>
        <w:outlineLvl w:val="2"/>
        <w:rPr>
          <w:sz w:val="28"/>
          <w:szCs w:val="28"/>
        </w:rPr>
      </w:pPr>
    </w:p>
    <w:p w:rsidR="00F029F6" w:rsidRDefault="00F029F6"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ind w:firstLine="540"/>
        <w:jc w:val="right"/>
        <w:outlineLvl w:val="2"/>
        <w:rPr>
          <w:sz w:val="28"/>
          <w:szCs w:val="28"/>
        </w:rPr>
      </w:pPr>
    </w:p>
    <w:p w:rsidR="0068327B" w:rsidRDefault="0068327B" w:rsidP="0068327B">
      <w:pPr>
        <w:pStyle w:val="1"/>
        <w:keepNext w:val="0"/>
        <w:widowControl w:val="0"/>
        <w:numPr>
          <w:ilvl w:val="0"/>
          <w:numId w:val="21"/>
        </w:numPr>
        <w:tabs>
          <w:tab w:val="clear" w:pos="0"/>
          <w:tab w:val="num" w:pos="-850"/>
        </w:tabs>
        <w:autoSpaceDE w:val="0"/>
        <w:spacing w:before="108" w:after="108"/>
        <w:ind w:hanging="432"/>
        <w:jc w:val="right"/>
        <w:rPr>
          <w:b/>
          <w:szCs w:val="28"/>
        </w:rPr>
      </w:pPr>
      <w:r w:rsidRPr="00FE217A">
        <w:rPr>
          <w:b/>
          <w:szCs w:val="28"/>
        </w:rPr>
        <w:lastRenderedPageBreak/>
        <w:t>Приложение 3</w:t>
      </w:r>
    </w:p>
    <w:tbl>
      <w:tblPr>
        <w:tblW w:w="9854" w:type="dxa"/>
        <w:tblLook w:val="0000"/>
      </w:tblPr>
      <w:tblGrid>
        <w:gridCol w:w="4850"/>
        <w:gridCol w:w="5004"/>
      </w:tblGrid>
      <w:tr w:rsidR="0068327B" w:rsidRPr="00242C08" w:rsidTr="00F053EE">
        <w:trPr>
          <w:trHeight w:val="417"/>
        </w:trPr>
        <w:tc>
          <w:tcPr>
            <w:tcW w:w="4788" w:type="dxa"/>
            <w:shd w:val="clear" w:color="auto" w:fill="auto"/>
            <w:noWrap/>
            <w:vAlign w:val="center"/>
          </w:tcPr>
          <w:p w:rsidR="0068327B" w:rsidRDefault="0068327B" w:rsidP="00F053EE">
            <w:pPr>
              <w:jc w:val="center"/>
              <w:rPr>
                <w:sz w:val="22"/>
              </w:rPr>
            </w:pPr>
            <w:r>
              <w:rPr>
                <w:noProof/>
                <w:sz w:val="28"/>
              </w:rPr>
              <w:t xml:space="preserve"> </w:t>
            </w:r>
          </w:p>
          <w:p w:rsidR="0068327B" w:rsidRDefault="0068327B" w:rsidP="00F053EE">
            <w:pPr>
              <w:tabs>
                <w:tab w:val="left" w:pos="570"/>
                <w:tab w:val="left" w:pos="1610"/>
              </w:tabs>
              <w:jc w:val="both"/>
              <w:rPr>
                <w:sz w:val="28"/>
                <w:szCs w:val="28"/>
              </w:rPr>
            </w:pPr>
          </w:p>
          <w:p w:rsidR="0068327B" w:rsidRPr="00B1309D" w:rsidRDefault="0068327B" w:rsidP="00F053EE">
            <w:pPr>
              <w:tabs>
                <w:tab w:val="left" w:pos="1875"/>
              </w:tabs>
              <w:rPr>
                <w:rFonts w:ascii="Calibri" w:hAnsi="Calibri"/>
              </w:rPr>
            </w:pPr>
            <w:r>
              <w:t xml:space="preserve">                        </w:t>
            </w:r>
            <w:r>
              <w:rPr>
                <w:rFonts w:ascii="Calibri" w:hAnsi="Calibri"/>
                <w:noProof/>
              </w:rPr>
              <w:drawing>
                <wp:inline distT="0" distB="0" distL="0" distR="0">
                  <wp:extent cx="495300" cy="609600"/>
                  <wp:effectExtent l="19050" t="0" r="0"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9" cstate="print"/>
                          <a:srcRect/>
                          <a:stretch>
                            <a:fillRect/>
                          </a:stretch>
                        </pic:blipFill>
                        <pic:spPr bwMode="auto">
                          <a:xfrm>
                            <a:off x="0" y="0"/>
                            <a:ext cx="495300" cy="609600"/>
                          </a:xfrm>
                          <a:prstGeom prst="rect">
                            <a:avLst/>
                          </a:prstGeom>
                          <a:noFill/>
                          <a:ln w="9525">
                            <a:noFill/>
                            <a:miter lim="800000"/>
                            <a:headEnd/>
                            <a:tailEnd/>
                          </a:ln>
                        </pic:spPr>
                      </pic:pic>
                    </a:graphicData>
                  </a:graphic>
                </wp:inline>
              </w:drawing>
            </w:r>
            <w:r w:rsidRPr="00B1309D">
              <w:tab/>
            </w:r>
          </w:p>
          <w:p w:rsidR="0068327B" w:rsidRPr="00B1309D" w:rsidRDefault="0068327B" w:rsidP="00F053EE">
            <w:pPr>
              <w:rPr>
                <w:b/>
                <w:sz w:val="28"/>
                <w:szCs w:val="28"/>
              </w:rPr>
            </w:pPr>
            <w:r w:rsidRPr="00B1309D">
              <w:rPr>
                <w:b/>
                <w:sz w:val="28"/>
                <w:szCs w:val="28"/>
              </w:rPr>
              <w:t xml:space="preserve">            Администрация </w:t>
            </w:r>
          </w:p>
          <w:p w:rsidR="0068327B" w:rsidRPr="00B1309D" w:rsidRDefault="0068327B" w:rsidP="00F053EE">
            <w:pPr>
              <w:rPr>
                <w:b/>
                <w:sz w:val="28"/>
                <w:szCs w:val="28"/>
              </w:rPr>
            </w:pPr>
            <w:r w:rsidRPr="00B1309D">
              <w:rPr>
                <w:b/>
                <w:sz w:val="28"/>
                <w:szCs w:val="28"/>
              </w:rPr>
              <w:t xml:space="preserve">муниципального образования                                              </w:t>
            </w:r>
          </w:p>
          <w:p w:rsidR="0068327B" w:rsidRPr="00B1309D" w:rsidRDefault="0068327B" w:rsidP="00F053EE">
            <w:pPr>
              <w:rPr>
                <w:b/>
                <w:sz w:val="28"/>
                <w:szCs w:val="28"/>
              </w:rPr>
            </w:pPr>
            <w:r w:rsidRPr="00B1309D">
              <w:rPr>
                <w:b/>
                <w:sz w:val="28"/>
                <w:szCs w:val="28"/>
              </w:rPr>
              <w:t xml:space="preserve">      Рязановский сельсовет                                  </w:t>
            </w:r>
            <w:r>
              <w:rPr>
                <w:b/>
                <w:sz w:val="28"/>
                <w:szCs w:val="28"/>
              </w:rPr>
              <w:t xml:space="preserve">             </w:t>
            </w:r>
            <w:r>
              <w:rPr>
                <w:sz w:val="28"/>
                <w:szCs w:val="28"/>
              </w:rPr>
              <w:t xml:space="preserve"> </w:t>
            </w:r>
            <w:r w:rsidRPr="00B1309D">
              <w:rPr>
                <w:b/>
                <w:sz w:val="28"/>
                <w:szCs w:val="28"/>
              </w:rPr>
              <w:t xml:space="preserve">                      </w:t>
            </w:r>
          </w:p>
          <w:p w:rsidR="0068327B" w:rsidRPr="00AB1FF5" w:rsidRDefault="0068327B" w:rsidP="00F053EE">
            <w:pPr>
              <w:rPr>
                <w:sz w:val="28"/>
                <w:szCs w:val="28"/>
              </w:rPr>
            </w:pPr>
            <w:r w:rsidRPr="00B1309D">
              <w:rPr>
                <w:b/>
                <w:sz w:val="28"/>
                <w:szCs w:val="28"/>
              </w:rPr>
              <w:t xml:space="preserve">       </w:t>
            </w:r>
            <w:proofErr w:type="spellStart"/>
            <w:r w:rsidRPr="00B1309D">
              <w:rPr>
                <w:b/>
                <w:sz w:val="28"/>
                <w:szCs w:val="28"/>
              </w:rPr>
              <w:t>Асекеевского</w:t>
            </w:r>
            <w:proofErr w:type="spellEnd"/>
            <w:r w:rsidRPr="00B1309D">
              <w:rPr>
                <w:b/>
                <w:sz w:val="28"/>
                <w:szCs w:val="28"/>
              </w:rPr>
              <w:t xml:space="preserve"> </w:t>
            </w:r>
            <w:r w:rsidRPr="00761844">
              <w:rPr>
                <w:b/>
                <w:sz w:val="28"/>
                <w:szCs w:val="28"/>
              </w:rPr>
              <w:t xml:space="preserve">района      </w:t>
            </w:r>
            <w:r>
              <w:rPr>
                <w:sz w:val="28"/>
                <w:szCs w:val="28"/>
              </w:rPr>
              <w:t xml:space="preserve">                         </w:t>
            </w:r>
            <w:r w:rsidRPr="00AB1FF5">
              <w:rPr>
                <w:sz w:val="28"/>
                <w:szCs w:val="28"/>
              </w:rPr>
              <w:t xml:space="preserve">                   </w:t>
            </w:r>
          </w:p>
          <w:p w:rsidR="0068327B" w:rsidRPr="00B1309D" w:rsidRDefault="0068327B" w:rsidP="00F053EE">
            <w:pPr>
              <w:rPr>
                <w:b/>
                <w:sz w:val="28"/>
                <w:szCs w:val="28"/>
              </w:rPr>
            </w:pPr>
            <w:r>
              <w:rPr>
                <w:b/>
                <w:sz w:val="28"/>
                <w:szCs w:val="28"/>
              </w:rPr>
              <w:t xml:space="preserve">     </w:t>
            </w:r>
            <w:r w:rsidRPr="00B1309D">
              <w:rPr>
                <w:b/>
                <w:sz w:val="28"/>
                <w:szCs w:val="28"/>
              </w:rPr>
              <w:t xml:space="preserve">Оренбургской области </w:t>
            </w:r>
            <w:r>
              <w:rPr>
                <w:b/>
                <w:sz w:val="28"/>
                <w:szCs w:val="28"/>
              </w:rPr>
              <w:t xml:space="preserve">                                                                 </w:t>
            </w:r>
            <w:r>
              <w:rPr>
                <w:sz w:val="28"/>
                <w:szCs w:val="28"/>
              </w:rPr>
              <w:t xml:space="preserve">  </w:t>
            </w:r>
            <w:r>
              <w:rPr>
                <w:b/>
                <w:sz w:val="28"/>
                <w:szCs w:val="28"/>
              </w:rPr>
              <w:t xml:space="preserve">                                                                             </w:t>
            </w:r>
            <w:r w:rsidRPr="00B1309D">
              <w:rPr>
                <w:b/>
                <w:sz w:val="28"/>
                <w:szCs w:val="28"/>
              </w:rPr>
              <w:t xml:space="preserve">461712 , с. </w:t>
            </w:r>
            <w:proofErr w:type="spellStart"/>
            <w:r w:rsidRPr="00B1309D">
              <w:rPr>
                <w:b/>
                <w:sz w:val="28"/>
                <w:szCs w:val="28"/>
              </w:rPr>
              <w:t>Рязановка</w:t>
            </w:r>
            <w:proofErr w:type="spellEnd"/>
            <w:r w:rsidRPr="00B1309D">
              <w:rPr>
                <w:b/>
                <w:sz w:val="28"/>
                <w:szCs w:val="28"/>
              </w:rPr>
              <w:t xml:space="preserve"> </w:t>
            </w:r>
            <w:r>
              <w:rPr>
                <w:b/>
                <w:sz w:val="28"/>
                <w:szCs w:val="28"/>
              </w:rPr>
              <w:t xml:space="preserve">                                                              </w:t>
            </w:r>
          </w:p>
          <w:p w:rsidR="0068327B" w:rsidRPr="003A67AC" w:rsidRDefault="0068327B" w:rsidP="00F053EE">
            <w:pPr>
              <w:rPr>
                <w:sz w:val="28"/>
                <w:szCs w:val="28"/>
              </w:rPr>
            </w:pPr>
            <w:r w:rsidRPr="00B1309D">
              <w:rPr>
                <w:b/>
                <w:sz w:val="28"/>
                <w:szCs w:val="28"/>
              </w:rPr>
              <w:t xml:space="preserve">       ул. Центральная , 7</w:t>
            </w:r>
            <w:r>
              <w:rPr>
                <w:b/>
                <w:sz w:val="28"/>
                <w:szCs w:val="28"/>
              </w:rPr>
              <w:t xml:space="preserve">                                                              </w:t>
            </w:r>
          </w:p>
          <w:p w:rsidR="0068327B" w:rsidRDefault="0068327B" w:rsidP="00F053EE">
            <w:pPr>
              <w:rPr>
                <w:sz w:val="24"/>
              </w:rPr>
            </w:pPr>
            <w:r>
              <w:rPr>
                <w:sz w:val="24"/>
              </w:rPr>
              <w:t xml:space="preserve"> ______________________№__________</w:t>
            </w:r>
          </w:p>
          <w:p w:rsidR="0068327B" w:rsidRPr="00242C08" w:rsidRDefault="0068327B" w:rsidP="00F053EE">
            <w:pPr>
              <w:rPr>
                <w:sz w:val="24"/>
              </w:rPr>
            </w:pPr>
          </w:p>
        </w:tc>
        <w:tc>
          <w:tcPr>
            <w:tcW w:w="4940" w:type="dxa"/>
            <w:shd w:val="clear" w:color="auto" w:fill="auto"/>
            <w:vAlign w:val="center"/>
          </w:tcPr>
          <w:p w:rsidR="0068327B" w:rsidRPr="00242C08" w:rsidRDefault="0068327B" w:rsidP="00F053EE">
            <w:pPr>
              <w:rPr>
                <w:sz w:val="24"/>
              </w:rPr>
            </w:pPr>
          </w:p>
        </w:tc>
      </w:tr>
    </w:tbl>
    <w:p w:rsidR="0068327B" w:rsidRPr="0009528E" w:rsidRDefault="0068327B" w:rsidP="0068327B">
      <w:pPr>
        <w:rPr>
          <w:lang w:eastAsia="ar-SA"/>
        </w:rPr>
      </w:pPr>
    </w:p>
    <w:p w:rsidR="0068327B" w:rsidRPr="00014EF0" w:rsidRDefault="0068327B" w:rsidP="0068327B"/>
    <w:tbl>
      <w:tblPr>
        <w:tblW w:w="0" w:type="auto"/>
        <w:tblLook w:val="0000"/>
      </w:tblPr>
      <w:tblGrid>
        <w:gridCol w:w="347"/>
        <w:gridCol w:w="346"/>
        <w:gridCol w:w="344"/>
        <w:gridCol w:w="344"/>
        <w:gridCol w:w="344"/>
        <w:gridCol w:w="5973"/>
        <w:gridCol w:w="2156"/>
      </w:tblGrid>
      <w:tr w:rsidR="0068327B" w:rsidRPr="006378A9" w:rsidTr="00F053EE">
        <w:trPr>
          <w:trHeight w:val="417"/>
        </w:trPr>
        <w:tc>
          <w:tcPr>
            <w:tcW w:w="0" w:type="auto"/>
            <w:tcBorders>
              <w:top w:val="nil"/>
              <w:left w:val="nil"/>
              <w:bottom w:val="nil"/>
              <w:right w:val="nil"/>
            </w:tcBorders>
            <w:shd w:val="clear" w:color="auto" w:fill="auto"/>
            <w:noWrap/>
            <w:vAlign w:val="center"/>
          </w:tcPr>
          <w:p w:rsidR="0068327B" w:rsidRPr="006378A9" w:rsidRDefault="0068327B" w:rsidP="00F053EE">
            <w:pPr>
              <w:rPr>
                <w:b/>
                <w:bCs/>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563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64" w:type="dxa"/>
            <w:tcBorders>
              <w:top w:val="nil"/>
              <w:left w:val="nil"/>
              <w:bottom w:val="nil"/>
              <w:right w:val="nil"/>
            </w:tcBorders>
            <w:shd w:val="clear" w:color="auto" w:fill="auto"/>
            <w:noWrap/>
            <w:vAlign w:val="bottom"/>
          </w:tcPr>
          <w:p w:rsidR="0068327B" w:rsidRPr="006378A9" w:rsidRDefault="0068327B" w:rsidP="00F053EE">
            <w:pPr>
              <w:jc w:val="right"/>
              <w:rPr>
                <w:sz w:val="24"/>
              </w:rPr>
            </w:pPr>
          </w:p>
        </w:tc>
      </w:tr>
      <w:tr w:rsidR="0068327B" w:rsidRPr="006378A9" w:rsidTr="00F053EE">
        <w:trPr>
          <w:trHeight w:val="417"/>
        </w:trPr>
        <w:tc>
          <w:tcPr>
            <w:tcW w:w="0" w:type="auto"/>
            <w:tcBorders>
              <w:top w:val="nil"/>
              <w:left w:val="nil"/>
              <w:bottom w:val="nil"/>
              <w:right w:val="nil"/>
            </w:tcBorders>
            <w:shd w:val="clear" w:color="auto" w:fill="auto"/>
            <w:noWrap/>
            <w:vAlign w:val="center"/>
          </w:tcPr>
          <w:p w:rsidR="0068327B" w:rsidRPr="006378A9" w:rsidRDefault="0068327B" w:rsidP="00F053EE">
            <w:pPr>
              <w:rPr>
                <w:b/>
                <w:bCs/>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563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64" w:type="dxa"/>
            <w:tcBorders>
              <w:top w:val="nil"/>
              <w:left w:val="nil"/>
              <w:bottom w:val="nil"/>
              <w:right w:val="nil"/>
            </w:tcBorders>
            <w:shd w:val="clear" w:color="auto" w:fill="auto"/>
            <w:noWrap/>
            <w:vAlign w:val="bottom"/>
          </w:tcPr>
          <w:p w:rsidR="0068327B" w:rsidRPr="006378A9" w:rsidRDefault="0068327B" w:rsidP="00F053EE">
            <w:pPr>
              <w:jc w:val="right"/>
              <w:rPr>
                <w:sz w:val="24"/>
              </w:rPr>
            </w:pPr>
          </w:p>
        </w:tc>
      </w:tr>
      <w:tr w:rsidR="0068327B" w:rsidRPr="006378A9" w:rsidTr="00F053EE">
        <w:trPr>
          <w:trHeight w:val="360"/>
        </w:trPr>
        <w:tc>
          <w:tcPr>
            <w:tcW w:w="9756" w:type="dxa"/>
            <w:gridSpan w:val="7"/>
            <w:tcBorders>
              <w:top w:val="nil"/>
              <w:left w:val="nil"/>
              <w:bottom w:val="nil"/>
              <w:right w:val="nil"/>
            </w:tcBorders>
            <w:shd w:val="clear" w:color="auto" w:fill="auto"/>
            <w:noWrap/>
            <w:vAlign w:val="center"/>
          </w:tcPr>
          <w:p w:rsidR="0068327B" w:rsidRPr="006378A9" w:rsidRDefault="0068327B" w:rsidP="00F053EE">
            <w:pPr>
              <w:jc w:val="center"/>
              <w:rPr>
                <w:b/>
                <w:bCs/>
                <w:sz w:val="24"/>
              </w:rPr>
            </w:pPr>
            <w:r w:rsidRPr="006378A9">
              <w:rPr>
                <w:b/>
                <w:bCs/>
                <w:sz w:val="24"/>
              </w:rPr>
              <w:t>Справка</w:t>
            </w:r>
          </w:p>
        </w:tc>
      </w:tr>
      <w:tr w:rsidR="0068327B" w:rsidRPr="006378A9" w:rsidTr="00F053EE">
        <w:trPr>
          <w:trHeight w:val="360"/>
        </w:trPr>
        <w:tc>
          <w:tcPr>
            <w:tcW w:w="9756" w:type="dxa"/>
            <w:gridSpan w:val="7"/>
            <w:tcBorders>
              <w:top w:val="nil"/>
              <w:left w:val="nil"/>
              <w:bottom w:val="nil"/>
              <w:right w:val="nil"/>
            </w:tcBorders>
            <w:shd w:val="clear" w:color="auto" w:fill="auto"/>
            <w:noWrap/>
            <w:vAlign w:val="center"/>
          </w:tcPr>
          <w:p w:rsidR="0068327B" w:rsidRPr="006378A9" w:rsidRDefault="0068327B" w:rsidP="00F053EE">
            <w:pPr>
              <w:jc w:val="center"/>
              <w:rPr>
                <w:b/>
                <w:bCs/>
                <w:sz w:val="24"/>
              </w:rPr>
            </w:pPr>
          </w:p>
        </w:tc>
      </w:tr>
      <w:tr w:rsidR="0068327B" w:rsidRPr="006378A9" w:rsidTr="00F053EE">
        <w:trPr>
          <w:trHeight w:val="360"/>
        </w:trPr>
        <w:tc>
          <w:tcPr>
            <w:tcW w:w="9756" w:type="dxa"/>
            <w:gridSpan w:val="7"/>
            <w:tcBorders>
              <w:top w:val="nil"/>
              <w:left w:val="nil"/>
              <w:bottom w:val="nil"/>
              <w:right w:val="nil"/>
            </w:tcBorders>
            <w:shd w:val="clear" w:color="auto" w:fill="auto"/>
            <w:noWrap/>
            <w:vAlign w:val="center"/>
          </w:tcPr>
          <w:p w:rsidR="0068327B" w:rsidRPr="006378A9" w:rsidRDefault="0068327B" w:rsidP="00F053EE">
            <w:pPr>
              <w:jc w:val="center"/>
              <w:rPr>
                <w:b/>
                <w:bCs/>
                <w:sz w:val="24"/>
              </w:rPr>
            </w:pPr>
          </w:p>
        </w:tc>
      </w:tr>
      <w:tr w:rsidR="0068327B" w:rsidRPr="006378A9" w:rsidTr="00F053EE">
        <w:trPr>
          <w:trHeight w:val="1194"/>
        </w:trPr>
        <w:tc>
          <w:tcPr>
            <w:tcW w:w="9756" w:type="dxa"/>
            <w:gridSpan w:val="7"/>
            <w:tcBorders>
              <w:top w:val="nil"/>
              <w:left w:val="nil"/>
              <w:bottom w:val="nil"/>
              <w:right w:val="nil"/>
            </w:tcBorders>
            <w:shd w:val="clear" w:color="auto" w:fill="auto"/>
            <w:noWrap/>
            <w:vAlign w:val="bottom"/>
          </w:tcPr>
          <w:p w:rsidR="0068327B" w:rsidRDefault="0068327B" w:rsidP="00F053EE">
            <w:pPr>
              <w:rPr>
                <w:sz w:val="24"/>
              </w:rPr>
            </w:pPr>
            <w:r w:rsidRPr="006378A9">
              <w:rPr>
                <w:sz w:val="24"/>
              </w:rPr>
              <w:t>Выдана  __________</w:t>
            </w:r>
            <w:proofErr w:type="gramStart"/>
            <w:r w:rsidRPr="006378A9">
              <w:rPr>
                <w:sz w:val="24"/>
                <w:u w:val="single"/>
              </w:rPr>
              <w:t xml:space="preserve">( </w:t>
            </w:r>
            <w:proofErr w:type="gramEnd"/>
            <w:r w:rsidRPr="006378A9">
              <w:rPr>
                <w:sz w:val="24"/>
                <w:u w:val="single"/>
              </w:rPr>
              <w:t>наименование органа)</w:t>
            </w:r>
            <w:proofErr w:type="spellStart"/>
            <w:r w:rsidRPr="006378A9">
              <w:rPr>
                <w:sz w:val="24"/>
              </w:rPr>
              <w:t>________гр</w:t>
            </w:r>
            <w:proofErr w:type="spellEnd"/>
            <w:r w:rsidRPr="006378A9">
              <w:rPr>
                <w:sz w:val="24"/>
              </w:rPr>
              <w:t xml:space="preserve">. </w:t>
            </w:r>
            <w:proofErr w:type="spellStart"/>
            <w:r w:rsidRPr="006378A9">
              <w:rPr>
                <w:sz w:val="24"/>
              </w:rPr>
              <w:t>___________________________дата</w:t>
            </w:r>
            <w:proofErr w:type="spellEnd"/>
          </w:p>
          <w:p w:rsidR="0068327B" w:rsidRDefault="0068327B" w:rsidP="00F053EE">
            <w:pPr>
              <w:rPr>
                <w:sz w:val="24"/>
              </w:rPr>
            </w:pPr>
          </w:p>
          <w:p w:rsidR="0068327B" w:rsidRDefault="0068327B" w:rsidP="00F053EE">
            <w:pPr>
              <w:rPr>
                <w:sz w:val="24"/>
              </w:rPr>
            </w:pPr>
            <w:r w:rsidRPr="006378A9">
              <w:rPr>
                <w:sz w:val="24"/>
              </w:rPr>
              <w:t xml:space="preserve"> </w:t>
            </w:r>
            <w:proofErr w:type="gramStart"/>
            <w:r w:rsidRPr="006378A9">
              <w:rPr>
                <w:sz w:val="24"/>
              </w:rPr>
              <w:t>рождения ________, проживающему (ей) по адресу: ________________________________________________________________________________</w:t>
            </w:r>
            <w:proofErr w:type="gramEnd"/>
          </w:p>
          <w:p w:rsidR="0068327B" w:rsidRPr="006378A9" w:rsidRDefault="0068327B" w:rsidP="00F053EE">
            <w:pPr>
              <w:rPr>
                <w:sz w:val="24"/>
              </w:rPr>
            </w:pPr>
            <w:r w:rsidRPr="006378A9">
              <w:rPr>
                <w:sz w:val="24"/>
              </w:rPr>
              <w:t>______________________________________________________________, в том, что</w:t>
            </w:r>
          </w:p>
        </w:tc>
      </w:tr>
      <w:tr w:rsidR="0068327B" w:rsidRPr="006378A9" w:rsidTr="00F053EE">
        <w:trPr>
          <w:trHeight w:val="844"/>
        </w:trPr>
        <w:tc>
          <w:tcPr>
            <w:tcW w:w="9756" w:type="dxa"/>
            <w:gridSpan w:val="7"/>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______________________________________________________________________________________________________________________________________________________________</w:t>
            </w:r>
          </w:p>
        </w:tc>
      </w:tr>
      <w:tr w:rsidR="0068327B" w:rsidRPr="006378A9" w:rsidTr="00F053EE">
        <w:trPr>
          <w:trHeight w:val="1126"/>
        </w:trPr>
        <w:tc>
          <w:tcPr>
            <w:tcW w:w="9756" w:type="dxa"/>
            <w:gridSpan w:val="7"/>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предоставления по месту требования.</w:t>
            </w:r>
          </w:p>
        </w:tc>
      </w:tr>
      <w:tr w:rsidR="0068327B" w:rsidRPr="006378A9" w:rsidTr="00F053EE">
        <w:trPr>
          <w:trHeight w:val="360"/>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563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64" w:type="dxa"/>
            <w:tcBorders>
              <w:top w:val="nil"/>
              <w:left w:val="nil"/>
              <w:bottom w:val="nil"/>
              <w:right w:val="nil"/>
            </w:tcBorders>
            <w:shd w:val="clear" w:color="auto" w:fill="auto"/>
            <w:noWrap/>
            <w:vAlign w:val="bottom"/>
          </w:tcPr>
          <w:p w:rsidR="0068327B" w:rsidRPr="006378A9" w:rsidRDefault="0068327B" w:rsidP="00F053EE">
            <w:pPr>
              <w:rPr>
                <w:sz w:val="24"/>
              </w:rPr>
            </w:pPr>
          </w:p>
        </w:tc>
      </w:tr>
    </w:tbl>
    <w:p w:rsidR="0068327B" w:rsidRPr="006378A9" w:rsidRDefault="0068327B" w:rsidP="0068327B">
      <w:pPr>
        <w:rPr>
          <w:sz w:val="24"/>
        </w:rPr>
      </w:pPr>
    </w:p>
    <w:p w:rsidR="0068327B" w:rsidRPr="006378A9" w:rsidRDefault="0068327B" w:rsidP="0068327B">
      <w:pPr>
        <w:widowControl/>
        <w:numPr>
          <w:ilvl w:val="0"/>
          <w:numId w:val="21"/>
        </w:numPr>
        <w:tabs>
          <w:tab w:val="clear" w:pos="0"/>
          <w:tab w:val="num" w:pos="-850"/>
        </w:tabs>
        <w:autoSpaceDE/>
        <w:autoSpaceDN/>
        <w:adjustRightInd/>
        <w:jc w:val="both"/>
        <w:rPr>
          <w:sz w:val="24"/>
        </w:rPr>
      </w:pPr>
    </w:p>
    <w:p w:rsidR="0068327B" w:rsidRPr="006378A9" w:rsidRDefault="0068327B" w:rsidP="0068327B">
      <w:pPr>
        <w:widowControl/>
        <w:numPr>
          <w:ilvl w:val="0"/>
          <w:numId w:val="21"/>
        </w:numPr>
        <w:tabs>
          <w:tab w:val="clear" w:pos="0"/>
          <w:tab w:val="num" w:pos="-850"/>
        </w:tabs>
        <w:autoSpaceDE/>
        <w:autoSpaceDN/>
        <w:adjustRightInd/>
        <w:jc w:val="both"/>
        <w:rPr>
          <w:sz w:val="24"/>
        </w:rPr>
      </w:pPr>
    </w:p>
    <w:tbl>
      <w:tblPr>
        <w:tblW w:w="0" w:type="auto"/>
        <w:tblInd w:w="94" w:type="dxa"/>
        <w:tblLook w:val="0000"/>
      </w:tblPr>
      <w:tblGrid>
        <w:gridCol w:w="222"/>
        <w:gridCol w:w="2486"/>
        <w:gridCol w:w="1134"/>
        <w:gridCol w:w="1984"/>
        <w:gridCol w:w="1134"/>
        <w:gridCol w:w="2693"/>
      </w:tblGrid>
      <w:tr w:rsidR="0068327B" w:rsidRPr="006378A9" w:rsidTr="00F053EE">
        <w:trPr>
          <w:trHeight w:val="657"/>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68327B" w:rsidRPr="006378A9" w:rsidRDefault="0068327B" w:rsidP="00F053EE">
            <w:pPr>
              <w:rPr>
                <w:sz w:val="24"/>
              </w:rPr>
            </w:pPr>
          </w:p>
        </w:tc>
        <w:tc>
          <w:tcPr>
            <w:tcW w:w="1984"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693"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25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6378A9" w:rsidRDefault="0068327B" w:rsidP="00F053E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(Ф.И.О.)</w:t>
            </w:r>
          </w:p>
        </w:tc>
      </w:tr>
    </w:tbl>
    <w:p w:rsidR="0068327B" w:rsidRDefault="0068327B" w:rsidP="0068327B">
      <w:pPr>
        <w:outlineLvl w:val="2"/>
        <w:rPr>
          <w:sz w:val="28"/>
          <w:szCs w:val="28"/>
        </w:rPr>
      </w:pPr>
    </w:p>
    <w:p w:rsidR="00F029F6" w:rsidRDefault="00F029F6" w:rsidP="0068327B">
      <w:pPr>
        <w:pStyle w:val="1"/>
        <w:keepNext w:val="0"/>
        <w:widowControl w:val="0"/>
        <w:numPr>
          <w:ilvl w:val="0"/>
          <w:numId w:val="21"/>
        </w:numPr>
        <w:tabs>
          <w:tab w:val="clear" w:pos="0"/>
          <w:tab w:val="num" w:pos="-850"/>
        </w:tabs>
        <w:autoSpaceDE w:val="0"/>
        <w:spacing w:before="108" w:after="108"/>
        <w:ind w:hanging="432"/>
        <w:jc w:val="right"/>
        <w:rPr>
          <w:b/>
          <w:szCs w:val="28"/>
        </w:rPr>
      </w:pPr>
    </w:p>
    <w:p w:rsidR="00F029F6" w:rsidRDefault="00F029F6" w:rsidP="0068327B">
      <w:pPr>
        <w:pStyle w:val="1"/>
        <w:keepNext w:val="0"/>
        <w:widowControl w:val="0"/>
        <w:numPr>
          <w:ilvl w:val="0"/>
          <w:numId w:val="21"/>
        </w:numPr>
        <w:tabs>
          <w:tab w:val="clear" w:pos="0"/>
          <w:tab w:val="num" w:pos="-850"/>
        </w:tabs>
        <w:autoSpaceDE w:val="0"/>
        <w:spacing w:before="108" w:after="108"/>
        <w:ind w:hanging="432"/>
        <w:jc w:val="right"/>
        <w:rPr>
          <w:b/>
          <w:szCs w:val="28"/>
        </w:rPr>
      </w:pPr>
    </w:p>
    <w:p w:rsidR="00F029F6" w:rsidRDefault="00F029F6" w:rsidP="0068327B">
      <w:pPr>
        <w:pStyle w:val="1"/>
        <w:keepNext w:val="0"/>
        <w:widowControl w:val="0"/>
        <w:numPr>
          <w:ilvl w:val="0"/>
          <w:numId w:val="21"/>
        </w:numPr>
        <w:tabs>
          <w:tab w:val="clear" w:pos="0"/>
          <w:tab w:val="num" w:pos="-850"/>
        </w:tabs>
        <w:autoSpaceDE w:val="0"/>
        <w:spacing w:before="108" w:after="108"/>
        <w:ind w:hanging="432"/>
        <w:jc w:val="right"/>
        <w:rPr>
          <w:b/>
          <w:szCs w:val="28"/>
        </w:rPr>
      </w:pPr>
    </w:p>
    <w:p w:rsidR="0068327B" w:rsidRDefault="0068327B" w:rsidP="0068327B">
      <w:pPr>
        <w:pStyle w:val="1"/>
        <w:keepNext w:val="0"/>
        <w:widowControl w:val="0"/>
        <w:numPr>
          <w:ilvl w:val="0"/>
          <w:numId w:val="21"/>
        </w:numPr>
        <w:tabs>
          <w:tab w:val="clear" w:pos="0"/>
          <w:tab w:val="num" w:pos="-850"/>
        </w:tabs>
        <w:autoSpaceDE w:val="0"/>
        <w:spacing w:before="108" w:after="108"/>
        <w:ind w:hanging="432"/>
        <w:jc w:val="right"/>
        <w:rPr>
          <w:b/>
          <w:szCs w:val="28"/>
        </w:rPr>
      </w:pPr>
      <w:r w:rsidRPr="00FE217A">
        <w:rPr>
          <w:b/>
          <w:szCs w:val="28"/>
        </w:rPr>
        <w:lastRenderedPageBreak/>
        <w:t>Приложение 4</w:t>
      </w:r>
    </w:p>
    <w:tbl>
      <w:tblPr>
        <w:tblW w:w="9854" w:type="dxa"/>
        <w:tblLook w:val="0000"/>
      </w:tblPr>
      <w:tblGrid>
        <w:gridCol w:w="95"/>
        <w:gridCol w:w="835"/>
        <w:gridCol w:w="3948"/>
        <w:gridCol w:w="621"/>
        <w:gridCol w:w="621"/>
        <w:gridCol w:w="1246"/>
        <w:gridCol w:w="1528"/>
        <w:gridCol w:w="480"/>
        <w:gridCol w:w="480"/>
      </w:tblGrid>
      <w:tr w:rsidR="0068327B" w:rsidRPr="00242C08" w:rsidTr="00F053EE">
        <w:trPr>
          <w:gridAfter w:val="1"/>
          <w:trHeight w:val="417"/>
        </w:trPr>
        <w:tc>
          <w:tcPr>
            <w:tcW w:w="4788" w:type="dxa"/>
            <w:gridSpan w:val="4"/>
            <w:shd w:val="clear" w:color="auto" w:fill="auto"/>
            <w:noWrap/>
            <w:vAlign w:val="center"/>
          </w:tcPr>
          <w:p w:rsidR="0068327B" w:rsidRDefault="0068327B" w:rsidP="00F053EE">
            <w:pPr>
              <w:tabs>
                <w:tab w:val="left" w:pos="570"/>
                <w:tab w:val="left" w:pos="1610"/>
              </w:tabs>
              <w:jc w:val="both"/>
              <w:rPr>
                <w:sz w:val="28"/>
                <w:szCs w:val="28"/>
              </w:rPr>
            </w:pPr>
          </w:p>
          <w:p w:rsidR="0068327B" w:rsidRPr="00B1309D" w:rsidRDefault="0068327B" w:rsidP="00F053EE">
            <w:pPr>
              <w:tabs>
                <w:tab w:val="left" w:pos="1875"/>
              </w:tabs>
              <w:rPr>
                <w:rFonts w:ascii="Calibri" w:hAnsi="Calibri"/>
              </w:rPr>
            </w:pPr>
            <w:r>
              <w:t xml:space="preserve">                        </w:t>
            </w:r>
            <w:r>
              <w:rPr>
                <w:rFonts w:ascii="Calibri" w:hAnsi="Calibri"/>
                <w:noProof/>
              </w:rPr>
              <w:drawing>
                <wp:inline distT="0" distB="0" distL="0" distR="0">
                  <wp:extent cx="495300" cy="609600"/>
                  <wp:effectExtent l="19050" t="0" r="0" b="0"/>
                  <wp:docPr id="2"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9" cstate="print"/>
                          <a:srcRect/>
                          <a:stretch>
                            <a:fillRect/>
                          </a:stretch>
                        </pic:blipFill>
                        <pic:spPr bwMode="auto">
                          <a:xfrm>
                            <a:off x="0" y="0"/>
                            <a:ext cx="495300" cy="609600"/>
                          </a:xfrm>
                          <a:prstGeom prst="rect">
                            <a:avLst/>
                          </a:prstGeom>
                          <a:noFill/>
                          <a:ln w="9525">
                            <a:noFill/>
                            <a:miter lim="800000"/>
                            <a:headEnd/>
                            <a:tailEnd/>
                          </a:ln>
                        </pic:spPr>
                      </pic:pic>
                    </a:graphicData>
                  </a:graphic>
                </wp:inline>
              </w:drawing>
            </w:r>
            <w:r w:rsidRPr="00B1309D">
              <w:tab/>
            </w:r>
          </w:p>
          <w:p w:rsidR="0068327B" w:rsidRPr="00B1309D" w:rsidRDefault="0068327B" w:rsidP="00F053EE">
            <w:pPr>
              <w:rPr>
                <w:b/>
                <w:sz w:val="28"/>
                <w:szCs w:val="28"/>
              </w:rPr>
            </w:pPr>
            <w:r w:rsidRPr="00B1309D">
              <w:rPr>
                <w:b/>
                <w:sz w:val="28"/>
                <w:szCs w:val="28"/>
              </w:rPr>
              <w:t xml:space="preserve">            Администрация </w:t>
            </w:r>
          </w:p>
          <w:p w:rsidR="0068327B" w:rsidRPr="00B1309D" w:rsidRDefault="0068327B" w:rsidP="00F053EE">
            <w:pPr>
              <w:rPr>
                <w:b/>
                <w:sz w:val="28"/>
                <w:szCs w:val="28"/>
              </w:rPr>
            </w:pPr>
            <w:r w:rsidRPr="00B1309D">
              <w:rPr>
                <w:b/>
                <w:sz w:val="28"/>
                <w:szCs w:val="28"/>
              </w:rPr>
              <w:t xml:space="preserve">муниципального образования                                              </w:t>
            </w:r>
          </w:p>
          <w:p w:rsidR="0068327B" w:rsidRPr="00B1309D" w:rsidRDefault="0068327B" w:rsidP="00F053EE">
            <w:pPr>
              <w:rPr>
                <w:b/>
                <w:sz w:val="28"/>
                <w:szCs w:val="28"/>
              </w:rPr>
            </w:pPr>
            <w:r w:rsidRPr="00B1309D">
              <w:rPr>
                <w:b/>
                <w:sz w:val="28"/>
                <w:szCs w:val="28"/>
              </w:rPr>
              <w:t xml:space="preserve">      Рязановский сельсовет                                  </w:t>
            </w:r>
            <w:r>
              <w:rPr>
                <w:b/>
                <w:sz w:val="28"/>
                <w:szCs w:val="28"/>
              </w:rPr>
              <w:t xml:space="preserve">             </w:t>
            </w:r>
            <w:r>
              <w:rPr>
                <w:sz w:val="28"/>
                <w:szCs w:val="28"/>
              </w:rPr>
              <w:t xml:space="preserve"> </w:t>
            </w:r>
            <w:r w:rsidRPr="00B1309D">
              <w:rPr>
                <w:b/>
                <w:sz w:val="28"/>
                <w:szCs w:val="28"/>
              </w:rPr>
              <w:t xml:space="preserve">                      </w:t>
            </w:r>
          </w:p>
          <w:p w:rsidR="0068327B" w:rsidRPr="00AB1FF5" w:rsidRDefault="0068327B" w:rsidP="00F053EE">
            <w:pPr>
              <w:rPr>
                <w:sz w:val="28"/>
                <w:szCs w:val="28"/>
              </w:rPr>
            </w:pPr>
            <w:r w:rsidRPr="00B1309D">
              <w:rPr>
                <w:b/>
                <w:sz w:val="28"/>
                <w:szCs w:val="28"/>
              </w:rPr>
              <w:t xml:space="preserve">       </w:t>
            </w:r>
            <w:proofErr w:type="spellStart"/>
            <w:r w:rsidRPr="00B1309D">
              <w:rPr>
                <w:b/>
                <w:sz w:val="28"/>
                <w:szCs w:val="28"/>
              </w:rPr>
              <w:t>Асекеевского</w:t>
            </w:r>
            <w:proofErr w:type="spellEnd"/>
            <w:r w:rsidRPr="00B1309D">
              <w:rPr>
                <w:b/>
                <w:sz w:val="28"/>
                <w:szCs w:val="28"/>
              </w:rPr>
              <w:t xml:space="preserve"> </w:t>
            </w:r>
            <w:r w:rsidRPr="00761844">
              <w:rPr>
                <w:b/>
                <w:sz w:val="28"/>
                <w:szCs w:val="28"/>
              </w:rPr>
              <w:t xml:space="preserve">района      </w:t>
            </w:r>
            <w:r>
              <w:rPr>
                <w:sz w:val="28"/>
                <w:szCs w:val="28"/>
              </w:rPr>
              <w:t xml:space="preserve">                         </w:t>
            </w:r>
            <w:r w:rsidRPr="00AB1FF5">
              <w:rPr>
                <w:sz w:val="28"/>
                <w:szCs w:val="28"/>
              </w:rPr>
              <w:t xml:space="preserve">                   </w:t>
            </w:r>
          </w:p>
          <w:p w:rsidR="0068327B" w:rsidRPr="00B1309D" w:rsidRDefault="0068327B" w:rsidP="00F053EE">
            <w:pPr>
              <w:rPr>
                <w:b/>
                <w:sz w:val="28"/>
                <w:szCs w:val="28"/>
              </w:rPr>
            </w:pPr>
            <w:r>
              <w:rPr>
                <w:b/>
                <w:sz w:val="28"/>
                <w:szCs w:val="28"/>
              </w:rPr>
              <w:t xml:space="preserve">     </w:t>
            </w:r>
            <w:r w:rsidRPr="00B1309D">
              <w:rPr>
                <w:b/>
                <w:sz w:val="28"/>
                <w:szCs w:val="28"/>
              </w:rPr>
              <w:t xml:space="preserve">Оренбургской области </w:t>
            </w:r>
            <w:r>
              <w:rPr>
                <w:b/>
                <w:sz w:val="28"/>
                <w:szCs w:val="28"/>
              </w:rPr>
              <w:t xml:space="preserve">                                                                 </w:t>
            </w:r>
            <w:r>
              <w:rPr>
                <w:sz w:val="28"/>
                <w:szCs w:val="28"/>
              </w:rPr>
              <w:t xml:space="preserve">  </w:t>
            </w:r>
            <w:r>
              <w:rPr>
                <w:b/>
                <w:sz w:val="28"/>
                <w:szCs w:val="28"/>
              </w:rPr>
              <w:t xml:space="preserve">                                                                             </w:t>
            </w:r>
            <w:r w:rsidRPr="00B1309D">
              <w:rPr>
                <w:b/>
                <w:sz w:val="28"/>
                <w:szCs w:val="28"/>
              </w:rPr>
              <w:t xml:space="preserve">461712 , с. </w:t>
            </w:r>
            <w:proofErr w:type="spellStart"/>
            <w:r w:rsidRPr="00B1309D">
              <w:rPr>
                <w:b/>
                <w:sz w:val="28"/>
                <w:szCs w:val="28"/>
              </w:rPr>
              <w:t>Рязановка</w:t>
            </w:r>
            <w:proofErr w:type="spellEnd"/>
            <w:r w:rsidRPr="00B1309D">
              <w:rPr>
                <w:b/>
                <w:sz w:val="28"/>
                <w:szCs w:val="28"/>
              </w:rPr>
              <w:t xml:space="preserve"> </w:t>
            </w:r>
            <w:r>
              <w:rPr>
                <w:b/>
                <w:sz w:val="28"/>
                <w:szCs w:val="28"/>
              </w:rPr>
              <w:t xml:space="preserve">                                                              </w:t>
            </w:r>
          </w:p>
          <w:p w:rsidR="0068327B" w:rsidRPr="003A67AC" w:rsidRDefault="0068327B" w:rsidP="00F053EE">
            <w:pPr>
              <w:rPr>
                <w:sz w:val="28"/>
                <w:szCs w:val="28"/>
              </w:rPr>
            </w:pPr>
            <w:r w:rsidRPr="00B1309D">
              <w:rPr>
                <w:b/>
                <w:sz w:val="28"/>
                <w:szCs w:val="28"/>
              </w:rPr>
              <w:t xml:space="preserve">       ул. Центральная , 7</w:t>
            </w:r>
            <w:r>
              <w:rPr>
                <w:b/>
                <w:sz w:val="28"/>
                <w:szCs w:val="28"/>
              </w:rPr>
              <w:t xml:space="preserve">                                                              </w:t>
            </w:r>
          </w:p>
          <w:p w:rsidR="0068327B" w:rsidRDefault="0068327B" w:rsidP="00F053EE">
            <w:pPr>
              <w:rPr>
                <w:sz w:val="24"/>
              </w:rPr>
            </w:pPr>
            <w:r>
              <w:rPr>
                <w:sz w:val="24"/>
              </w:rPr>
              <w:t xml:space="preserve"> ______________________№__________</w:t>
            </w:r>
          </w:p>
          <w:p w:rsidR="0068327B" w:rsidRDefault="0068327B" w:rsidP="00F053EE">
            <w:pPr>
              <w:jc w:val="center"/>
              <w:rPr>
                <w:sz w:val="22"/>
              </w:rPr>
            </w:pPr>
            <w:r>
              <w:rPr>
                <w:noProof/>
                <w:sz w:val="28"/>
              </w:rPr>
              <w:t xml:space="preserve"> </w:t>
            </w:r>
          </w:p>
          <w:p w:rsidR="0068327B" w:rsidRPr="00242C08" w:rsidRDefault="0068327B" w:rsidP="00F053EE">
            <w:pPr>
              <w:jc w:val="center"/>
              <w:rPr>
                <w:sz w:val="24"/>
              </w:rPr>
            </w:pPr>
          </w:p>
        </w:tc>
        <w:tc>
          <w:tcPr>
            <w:tcW w:w="4940" w:type="dxa"/>
            <w:gridSpan w:val="4"/>
            <w:shd w:val="clear" w:color="auto" w:fill="auto"/>
            <w:vAlign w:val="center"/>
          </w:tcPr>
          <w:p w:rsidR="0068327B" w:rsidRPr="00242C08" w:rsidRDefault="0068327B" w:rsidP="00F053EE">
            <w:pPr>
              <w:rPr>
                <w:sz w:val="24"/>
              </w:rPr>
            </w:pPr>
          </w:p>
        </w:tc>
      </w:tr>
      <w:tr w:rsidR="0068327B" w:rsidRPr="006378A9" w:rsidTr="00F053EE">
        <w:trPr>
          <w:gridBefore w:val="1"/>
          <w:wBefore w:w="94" w:type="dxa"/>
          <w:trHeight w:val="43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gridSpan w:val="2"/>
            <w:tcBorders>
              <w:top w:val="nil"/>
              <w:left w:val="nil"/>
              <w:bottom w:val="nil"/>
              <w:right w:val="nil"/>
            </w:tcBorders>
            <w:shd w:val="clear" w:color="auto" w:fill="auto"/>
            <w:noWrap/>
            <w:vAlign w:val="bottom"/>
          </w:tcPr>
          <w:p w:rsidR="0068327B" w:rsidRPr="006378A9" w:rsidRDefault="0068327B" w:rsidP="00F053EE">
            <w:pPr>
              <w:jc w:val="right"/>
              <w:rPr>
                <w:sz w:val="24"/>
              </w:rPr>
            </w:pPr>
          </w:p>
        </w:tc>
      </w:tr>
      <w:tr w:rsidR="0068327B" w:rsidRPr="006378A9" w:rsidTr="00F053EE">
        <w:trPr>
          <w:gridBefore w:val="1"/>
          <w:wBefore w:w="94" w:type="dxa"/>
          <w:trHeight w:val="43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gridSpan w:val="2"/>
            <w:tcBorders>
              <w:top w:val="nil"/>
              <w:left w:val="nil"/>
              <w:bottom w:val="nil"/>
              <w:right w:val="nil"/>
            </w:tcBorders>
            <w:shd w:val="clear" w:color="auto" w:fill="auto"/>
            <w:noWrap/>
            <w:vAlign w:val="bottom"/>
          </w:tcPr>
          <w:p w:rsidR="0068327B" w:rsidRPr="006378A9" w:rsidRDefault="0068327B" w:rsidP="00F053EE">
            <w:pPr>
              <w:jc w:val="right"/>
              <w:rPr>
                <w:sz w:val="24"/>
              </w:rPr>
            </w:pPr>
          </w:p>
        </w:tc>
      </w:tr>
      <w:tr w:rsidR="0068327B" w:rsidRPr="006378A9" w:rsidTr="00F053EE">
        <w:trPr>
          <w:gridBefore w:val="1"/>
          <w:wBefore w:w="94" w:type="dxa"/>
          <w:trHeight w:val="461"/>
        </w:trPr>
        <w:tc>
          <w:tcPr>
            <w:tcW w:w="0" w:type="auto"/>
            <w:gridSpan w:val="8"/>
            <w:tcBorders>
              <w:top w:val="nil"/>
              <w:left w:val="nil"/>
              <w:bottom w:val="nil"/>
              <w:right w:val="nil"/>
            </w:tcBorders>
            <w:shd w:val="clear" w:color="auto" w:fill="auto"/>
            <w:vAlign w:val="bottom"/>
          </w:tcPr>
          <w:p w:rsidR="0068327B" w:rsidRPr="006378A9" w:rsidRDefault="0068327B" w:rsidP="00F053EE">
            <w:pPr>
              <w:jc w:val="center"/>
              <w:rPr>
                <w:b/>
                <w:bCs/>
                <w:sz w:val="24"/>
              </w:rPr>
            </w:pPr>
            <w:r w:rsidRPr="006378A9">
              <w:rPr>
                <w:b/>
                <w:bCs/>
                <w:sz w:val="24"/>
              </w:rPr>
              <w:t>Справка</w:t>
            </w:r>
          </w:p>
        </w:tc>
      </w:tr>
      <w:tr w:rsidR="0068327B" w:rsidRPr="006378A9" w:rsidTr="00F053EE">
        <w:trPr>
          <w:gridBefore w:val="1"/>
          <w:wBefore w:w="94" w:type="dxa"/>
          <w:trHeight w:val="283"/>
        </w:trPr>
        <w:tc>
          <w:tcPr>
            <w:tcW w:w="0" w:type="auto"/>
            <w:gridSpan w:val="8"/>
            <w:tcBorders>
              <w:top w:val="nil"/>
              <w:left w:val="nil"/>
              <w:bottom w:val="nil"/>
              <w:right w:val="nil"/>
            </w:tcBorders>
            <w:shd w:val="clear" w:color="auto" w:fill="auto"/>
            <w:vAlign w:val="bottom"/>
          </w:tcPr>
          <w:p w:rsidR="0068327B" w:rsidRPr="006378A9" w:rsidRDefault="0068327B" w:rsidP="00F053EE">
            <w:pPr>
              <w:jc w:val="center"/>
              <w:rPr>
                <w:b/>
                <w:bCs/>
                <w:sz w:val="24"/>
              </w:rPr>
            </w:pPr>
            <w:r w:rsidRPr="006378A9">
              <w:rPr>
                <w:b/>
                <w:bCs/>
                <w:sz w:val="24"/>
              </w:rPr>
              <w:t>о составе семьи</w:t>
            </w:r>
          </w:p>
        </w:tc>
      </w:tr>
      <w:tr w:rsidR="0068327B" w:rsidRPr="006378A9" w:rsidTr="00F053EE">
        <w:trPr>
          <w:gridBefore w:val="1"/>
          <w:wBefore w:w="94" w:type="dxa"/>
          <w:trHeight w:val="435"/>
        </w:trPr>
        <w:tc>
          <w:tcPr>
            <w:tcW w:w="0" w:type="auto"/>
            <w:gridSpan w:val="8"/>
            <w:tcBorders>
              <w:top w:val="nil"/>
              <w:left w:val="nil"/>
              <w:bottom w:val="nil"/>
              <w:right w:val="nil"/>
            </w:tcBorders>
            <w:shd w:val="clear" w:color="auto" w:fill="auto"/>
            <w:vAlign w:val="bottom"/>
          </w:tcPr>
          <w:p w:rsidR="0068327B" w:rsidRPr="006378A9" w:rsidRDefault="0068327B" w:rsidP="00F053EE">
            <w:pPr>
              <w:jc w:val="center"/>
              <w:rPr>
                <w:b/>
                <w:bCs/>
                <w:sz w:val="24"/>
              </w:rPr>
            </w:pPr>
          </w:p>
        </w:tc>
      </w:tr>
      <w:tr w:rsidR="0068327B" w:rsidRPr="006378A9" w:rsidTr="00F053EE">
        <w:trPr>
          <w:gridBefore w:val="1"/>
          <w:wBefore w:w="94" w:type="dxa"/>
          <w:trHeight w:val="435"/>
        </w:trPr>
        <w:tc>
          <w:tcPr>
            <w:tcW w:w="0" w:type="auto"/>
            <w:gridSpan w:val="8"/>
            <w:tcBorders>
              <w:top w:val="nil"/>
              <w:left w:val="nil"/>
              <w:bottom w:val="nil"/>
              <w:right w:val="nil"/>
            </w:tcBorders>
            <w:shd w:val="clear" w:color="auto" w:fill="auto"/>
            <w:vAlign w:val="bottom"/>
          </w:tcPr>
          <w:p w:rsidR="0068327B" w:rsidRPr="006378A9" w:rsidRDefault="0068327B" w:rsidP="00F053EE">
            <w:pPr>
              <w:rPr>
                <w:b/>
                <w:bCs/>
                <w:sz w:val="24"/>
              </w:rPr>
            </w:pPr>
          </w:p>
        </w:tc>
      </w:tr>
      <w:tr w:rsidR="0068327B" w:rsidRPr="006378A9" w:rsidTr="00F053EE">
        <w:trPr>
          <w:gridBefore w:val="1"/>
          <w:wBefore w:w="94" w:type="dxa"/>
          <w:trHeight w:val="976"/>
        </w:trPr>
        <w:tc>
          <w:tcPr>
            <w:tcW w:w="0" w:type="auto"/>
            <w:gridSpan w:val="8"/>
            <w:tcBorders>
              <w:top w:val="nil"/>
              <w:left w:val="nil"/>
              <w:bottom w:val="nil"/>
              <w:right w:val="nil"/>
            </w:tcBorders>
            <w:shd w:val="clear" w:color="auto" w:fill="auto"/>
            <w:vAlign w:val="bottom"/>
          </w:tcPr>
          <w:p w:rsidR="0068327B" w:rsidRPr="006378A9" w:rsidRDefault="0068327B" w:rsidP="00F053EE">
            <w:pPr>
              <w:rPr>
                <w:sz w:val="24"/>
              </w:rPr>
            </w:pPr>
            <w:proofErr w:type="spellStart"/>
            <w:r w:rsidRPr="006378A9">
              <w:rPr>
                <w:sz w:val="24"/>
              </w:rPr>
              <w:t>Выдана__________</w:t>
            </w:r>
            <w:proofErr w:type="spellEnd"/>
            <w:r w:rsidRPr="006378A9">
              <w:rPr>
                <w:sz w:val="24"/>
                <w:u w:val="single"/>
              </w:rPr>
              <w:t>( наименование органа)</w:t>
            </w:r>
            <w:r w:rsidRPr="006378A9">
              <w:rPr>
                <w:sz w:val="24"/>
              </w:rPr>
              <w:t xml:space="preserve">________ гр. </w:t>
            </w:r>
            <w:proofErr w:type="spellStart"/>
            <w:r w:rsidRPr="006378A9">
              <w:rPr>
                <w:sz w:val="24"/>
              </w:rPr>
              <w:t>________________дата</w:t>
            </w:r>
            <w:proofErr w:type="spellEnd"/>
            <w:r w:rsidRPr="006378A9">
              <w:rPr>
                <w:sz w:val="24"/>
              </w:rPr>
              <w:t xml:space="preserve"> рождения _________, зарегистрирова</w:t>
            </w:r>
            <w:proofErr w:type="gramStart"/>
            <w:r w:rsidRPr="006378A9">
              <w:rPr>
                <w:sz w:val="24"/>
              </w:rPr>
              <w:t>н(</w:t>
            </w:r>
            <w:proofErr w:type="gramEnd"/>
            <w:r w:rsidRPr="006378A9">
              <w:rPr>
                <w:sz w:val="24"/>
              </w:rPr>
              <w:t xml:space="preserve">а) и проживает по адресу:  </w:t>
            </w:r>
            <w:proofErr w:type="spellStart"/>
            <w:r w:rsidRPr="006378A9">
              <w:rPr>
                <w:sz w:val="24"/>
              </w:rPr>
              <w:t>___________________________и</w:t>
            </w:r>
            <w:proofErr w:type="spellEnd"/>
            <w:r w:rsidRPr="006378A9">
              <w:rPr>
                <w:sz w:val="24"/>
              </w:rPr>
              <w:t xml:space="preserve"> имеет следующий состав семьи:</w:t>
            </w:r>
          </w:p>
        </w:tc>
      </w:tr>
      <w:tr w:rsidR="0068327B" w:rsidRPr="006378A9" w:rsidTr="00F053EE">
        <w:trPr>
          <w:gridBefore w:val="1"/>
          <w:wBefore w:w="94" w:type="dxa"/>
          <w:trHeight w:val="255"/>
        </w:trPr>
        <w:tc>
          <w:tcPr>
            <w:tcW w:w="0" w:type="auto"/>
            <w:gridSpan w:val="8"/>
            <w:tcBorders>
              <w:top w:val="nil"/>
              <w:left w:val="nil"/>
              <w:bottom w:val="nil"/>
              <w:right w:val="nil"/>
            </w:tcBorders>
            <w:shd w:val="clear" w:color="auto" w:fill="auto"/>
            <w:vAlign w:val="bottom"/>
          </w:tcPr>
          <w:p w:rsidR="0068327B" w:rsidRPr="006378A9" w:rsidRDefault="0068327B" w:rsidP="00F053EE">
            <w:pPr>
              <w:rPr>
                <w:b/>
                <w:bCs/>
                <w:sz w:val="24"/>
              </w:rPr>
            </w:pPr>
          </w:p>
        </w:tc>
      </w:tr>
      <w:tr w:rsidR="0068327B" w:rsidRPr="006378A9" w:rsidTr="00F053EE">
        <w:trPr>
          <w:gridBefore w:val="1"/>
          <w:wBefore w:w="94" w:type="dxa"/>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rPr>
                <w:bCs/>
                <w:sz w:val="24"/>
              </w:rPr>
            </w:pPr>
            <w:r w:rsidRPr="006378A9">
              <w:rPr>
                <w:bCs/>
                <w:sz w:val="24"/>
              </w:rPr>
              <w:t>Отношение членов семьи к гражданину, получившему справку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rPr>
                <w:bCs/>
                <w:sz w:val="24"/>
              </w:rPr>
            </w:pPr>
            <w:r w:rsidRPr="006378A9">
              <w:rPr>
                <w:bCs/>
                <w:sz w:val="24"/>
              </w:rPr>
              <w:t>Адрес регистрации</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rPr>
                <w:bCs/>
                <w:sz w:val="24"/>
              </w:rPr>
            </w:pPr>
            <w:r w:rsidRPr="006378A9">
              <w:rPr>
                <w:bCs/>
                <w:sz w:val="24"/>
              </w:rPr>
              <w:t>Место работы</w:t>
            </w:r>
          </w:p>
        </w:tc>
      </w:tr>
      <w:tr w:rsidR="0068327B" w:rsidRPr="006378A9" w:rsidTr="00F053EE">
        <w:trPr>
          <w:gridBefore w:val="1"/>
          <w:wBefore w:w="94" w:type="dxa"/>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rPr>
                <w:bCs/>
                <w:sz w:val="24"/>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rPr>
                <w:bCs/>
                <w:sz w:val="24"/>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rPr>
                <w:bCs/>
                <w:sz w:val="24"/>
              </w:rPr>
            </w:pPr>
          </w:p>
        </w:tc>
      </w:tr>
      <w:tr w:rsidR="0068327B" w:rsidRPr="006378A9" w:rsidTr="00F053EE">
        <w:trPr>
          <w:gridBefore w:val="1"/>
          <w:wBefore w:w="94" w:type="dxa"/>
          <w:trHeight w:val="255"/>
        </w:trPr>
        <w:tc>
          <w:tcPr>
            <w:tcW w:w="0" w:type="auto"/>
            <w:gridSpan w:val="5"/>
            <w:tcBorders>
              <w:top w:val="nil"/>
              <w:left w:val="nil"/>
              <w:bottom w:val="nil"/>
              <w:right w:val="nil"/>
            </w:tcBorders>
            <w:shd w:val="clear" w:color="auto" w:fill="auto"/>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vAlign w:val="bottom"/>
          </w:tcPr>
          <w:p w:rsidR="0068327B" w:rsidRPr="006378A9" w:rsidRDefault="0068327B" w:rsidP="00F053EE">
            <w:pPr>
              <w:rPr>
                <w:sz w:val="24"/>
              </w:rPr>
            </w:pPr>
          </w:p>
        </w:tc>
        <w:tc>
          <w:tcPr>
            <w:tcW w:w="0" w:type="auto"/>
            <w:gridSpan w:val="2"/>
            <w:tcBorders>
              <w:top w:val="nil"/>
              <w:left w:val="nil"/>
              <w:bottom w:val="nil"/>
              <w:right w:val="nil"/>
            </w:tcBorders>
            <w:shd w:val="clear" w:color="auto" w:fill="auto"/>
            <w:noWrap/>
            <w:vAlign w:val="bottom"/>
          </w:tcPr>
          <w:p w:rsidR="0068327B" w:rsidRPr="006378A9" w:rsidRDefault="0068327B" w:rsidP="00F053EE">
            <w:pPr>
              <w:rPr>
                <w:sz w:val="24"/>
              </w:rPr>
            </w:pPr>
          </w:p>
        </w:tc>
      </w:tr>
      <w:tr w:rsidR="0068327B" w:rsidRPr="006378A9" w:rsidTr="00F053EE">
        <w:trPr>
          <w:gridBefore w:val="1"/>
          <w:wBefore w:w="94" w:type="dxa"/>
          <w:trHeight w:val="1073"/>
        </w:trPr>
        <w:tc>
          <w:tcPr>
            <w:tcW w:w="0" w:type="auto"/>
            <w:gridSpan w:val="8"/>
            <w:tcBorders>
              <w:top w:val="nil"/>
              <w:left w:val="nil"/>
              <w:bottom w:val="nil"/>
              <w:right w:val="nil"/>
            </w:tcBorders>
            <w:shd w:val="clear" w:color="auto" w:fill="auto"/>
            <w:vAlign w:val="bottom"/>
          </w:tcPr>
          <w:p w:rsidR="0068327B" w:rsidRPr="006378A9" w:rsidRDefault="0068327B" w:rsidP="00F053EE">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68327B" w:rsidRPr="006378A9" w:rsidTr="00F053EE">
        <w:trPr>
          <w:gridBefore w:val="1"/>
          <w:wBefore w:w="94" w:type="dxa"/>
          <w:trHeight w:val="43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0" w:type="auto"/>
            <w:gridSpan w:val="2"/>
            <w:tcBorders>
              <w:top w:val="nil"/>
              <w:left w:val="nil"/>
              <w:bottom w:val="nil"/>
              <w:right w:val="nil"/>
            </w:tcBorders>
            <w:shd w:val="clear" w:color="auto" w:fill="auto"/>
            <w:noWrap/>
            <w:vAlign w:val="bottom"/>
          </w:tcPr>
          <w:p w:rsidR="0068327B" w:rsidRPr="006378A9" w:rsidRDefault="0068327B" w:rsidP="00F053EE">
            <w:pPr>
              <w:rPr>
                <w:sz w:val="24"/>
              </w:rPr>
            </w:pPr>
          </w:p>
        </w:tc>
      </w:tr>
    </w:tbl>
    <w:p w:rsidR="0068327B" w:rsidRPr="006378A9" w:rsidRDefault="0068327B" w:rsidP="0068327B">
      <w:pPr>
        <w:widowControl/>
        <w:numPr>
          <w:ilvl w:val="0"/>
          <w:numId w:val="21"/>
        </w:numPr>
        <w:tabs>
          <w:tab w:val="clear" w:pos="0"/>
          <w:tab w:val="num" w:pos="-850"/>
        </w:tabs>
        <w:autoSpaceDE/>
        <w:autoSpaceDN/>
        <w:adjustRightInd/>
        <w:jc w:val="both"/>
        <w:rPr>
          <w:sz w:val="24"/>
        </w:rPr>
      </w:pPr>
    </w:p>
    <w:p w:rsidR="0068327B" w:rsidRPr="006378A9" w:rsidRDefault="0068327B" w:rsidP="0068327B">
      <w:pPr>
        <w:widowControl/>
        <w:numPr>
          <w:ilvl w:val="0"/>
          <w:numId w:val="21"/>
        </w:numPr>
        <w:tabs>
          <w:tab w:val="clear" w:pos="0"/>
          <w:tab w:val="num" w:pos="-850"/>
        </w:tabs>
        <w:autoSpaceDE/>
        <w:autoSpaceDN/>
        <w:adjustRightInd/>
        <w:jc w:val="both"/>
        <w:rPr>
          <w:sz w:val="24"/>
        </w:rPr>
      </w:pPr>
    </w:p>
    <w:tbl>
      <w:tblPr>
        <w:tblW w:w="0" w:type="auto"/>
        <w:tblInd w:w="94" w:type="dxa"/>
        <w:tblLook w:val="0000"/>
      </w:tblPr>
      <w:tblGrid>
        <w:gridCol w:w="222"/>
        <w:gridCol w:w="2486"/>
        <w:gridCol w:w="1134"/>
        <w:gridCol w:w="1984"/>
        <w:gridCol w:w="1134"/>
        <w:gridCol w:w="2693"/>
      </w:tblGrid>
      <w:tr w:rsidR="0068327B" w:rsidRPr="006378A9" w:rsidTr="00F053EE">
        <w:trPr>
          <w:trHeight w:val="657"/>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68327B" w:rsidRPr="006378A9" w:rsidRDefault="0068327B" w:rsidP="00F053EE">
            <w:pPr>
              <w:rPr>
                <w:sz w:val="24"/>
              </w:rPr>
            </w:pPr>
          </w:p>
        </w:tc>
        <w:tc>
          <w:tcPr>
            <w:tcW w:w="1984"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693"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25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6378A9" w:rsidRDefault="0068327B" w:rsidP="00F053E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(Ф.И.О.)</w:t>
            </w:r>
          </w:p>
        </w:tc>
      </w:tr>
    </w:tbl>
    <w:p w:rsidR="0068327B" w:rsidRPr="006378A9" w:rsidRDefault="0068327B" w:rsidP="0068327B">
      <w:pPr>
        <w:widowControl/>
        <w:numPr>
          <w:ilvl w:val="0"/>
          <w:numId w:val="21"/>
        </w:numPr>
        <w:tabs>
          <w:tab w:val="clear" w:pos="0"/>
          <w:tab w:val="num" w:pos="-850"/>
        </w:tabs>
        <w:autoSpaceDE/>
        <w:autoSpaceDN/>
        <w:adjustRightInd/>
        <w:ind w:hanging="432"/>
        <w:jc w:val="both"/>
        <w:rPr>
          <w:sz w:val="24"/>
        </w:rPr>
      </w:pPr>
    </w:p>
    <w:p w:rsidR="0068327B" w:rsidRDefault="0068327B" w:rsidP="0068327B">
      <w:pPr>
        <w:outlineLvl w:val="2"/>
        <w:rPr>
          <w:sz w:val="28"/>
          <w:szCs w:val="28"/>
        </w:rPr>
      </w:pPr>
    </w:p>
    <w:p w:rsidR="0068327B" w:rsidRDefault="0068327B" w:rsidP="0068327B">
      <w:pPr>
        <w:pStyle w:val="1"/>
        <w:keepNext w:val="0"/>
        <w:widowControl w:val="0"/>
        <w:numPr>
          <w:ilvl w:val="0"/>
          <w:numId w:val="21"/>
        </w:numPr>
        <w:tabs>
          <w:tab w:val="clear" w:pos="0"/>
          <w:tab w:val="num" w:pos="-850"/>
        </w:tabs>
        <w:autoSpaceDE w:val="0"/>
        <w:spacing w:before="108" w:after="108"/>
        <w:ind w:hanging="432"/>
        <w:jc w:val="right"/>
        <w:rPr>
          <w:b/>
          <w:szCs w:val="28"/>
        </w:rPr>
      </w:pPr>
    </w:p>
    <w:p w:rsidR="0068327B" w:rsidRDefault="0068327B" w:rsidP="0068327B">
      <w:pPr>
        <w:pStyle w:val="1"/>
        <w:keepNext w:val="0"/>
        <w:widowControl w:val="0"/>
        <w:numPr>
          <w:ilvl w:val="0"/>
          <w:numId w:val="21"/>
        </w:numPr>
        <w:tabs>
          <w:tab w:val="clear" w:pos="0"/>
          <w:tab w:val="num" w:pos="-850"/>
        </w:tabs>
        <w:autoSpaceDE w:val="0"/>
        <w:spacing w:before="108" w:after="108"/>
        <w:ind w:hanging="432"/>
        <w:jc w:val="right"/>
        <w:rPr>
          <w:b/>
          <w:szCs w:val="28"/>
        </w:rPr>
      </w:pPr>
      <w:r>
        <w:rPr>
          <w:b/>
          <w:szCs w:val="28"/>
        </w:rPr>
        <w:t>Прил</w:t>
      </w:r>
      <w:r w:rsidRPr="00FE217A">
        <w:rPr>
          <w:b/>
          <w:szCs w:val="28"/>
        </w:rPr>
        <w:t>ожение 5</w:t>
      </w:r>
    </w:p>
    <w:tbl>
      <w:tblPr>
        <w:tblW w:w="9728" w:type="dxa"/>
        <w:tblLook w:val="0000"/>
      </w:tblPr>
      <w:tblGrid>
        <w:gridCol w:w="4788"/>
        <w:gridCol w:w="4940"/>
      </w:tblGrid>
      <w:tr w:rsidR="0068327B" w:rsidRPr="00242C08" w:rsidTr="00F053EE">
        <w:trPr>
          <w:trHeight w:val="417"/>
        </w:trPr>
        <w:tc>
          <w:tcPr>
            <w:tcW w:w="4788" w:type="dxa"/>
            <w:shd w:val="clear" w:color="auto" w:fill="auto"/>
            <w:noWrap/>
            <w:vAlign w:val="center"/>
          </w:tcPr>
          <w:p w:rsidR="0068327B" w:rsidRDefault="0068327B" w:rsidP="00F053EE">
            <w:pPr>
              <w:tabs>
                <w:tab w:val="left" w:pos="570"/>
                <w:tab w:val="left" w:pos="1610"/>
              </w:tabs>
              <w:jc w:val="both"/>
              <w:rPr>
                <w:sz w:val="28"/>
                <w:szCs w:val="28"/>
              </w:rPr>
            </w:pPr>
            <w:r>
              <w:rPr>
                <w:noProof/>
                <w:sz w:val="28"/>
              </w:rPr>
              <w:t xml:space="preserve"> </w:t>
            </w:r>
          </w:p>
          <w:p w:rsidR="0068327B" w:rsidRPr="00B1309D" w:rsidRDefault="0068327B" w:rsidP="00F053EE">
            <w:pPr>
              <w:tabs>
                <w:tab w:val="left" w:pos="1875"/>
              </w:tabs>
              <w:rPr>
                <w:rFonts w:ascii="Calibri" w:hAnsi="Calibri"/>
              </w:rPr>
            </w:pPr>
            <w:r>
              <w:t xml:space="preserve">                        </w:t>
            </w:r>
            <w:r>
              <w:rPr>
                <w:rFonts w:ascii="Calibri" w:hAnsi="Calibri"/>
                <w:noProof/>
              </w:rPr>
              <w:drawing>
                <wp:inline distT="0" distB="0" distL="0" distR="0">
                  <wp:extent cx="495300" cy="609600"/>
                  <wp:effectExtent l="19050" t="0" r="0" b="0"/>
                  <wp:docPr id="3"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9" cstate="print"/>
                          <a:srcRect/>
                          <a:stretch>
                            <a:fillRect/>
                          </a:stretch>
                        </pic:blipFill>
                        <pic:spPr bwMode="auto">
                          <a:xfrm>
                            <a:off x="0" y="0"/>
                            <a:ext cx="495300" cy="609600"/>
                          </a:xfrm>
                          <a:prstGeom prst="rect">
                            <a:avLst/>
                          </a:prstGeom>
                          <a:noFill/>
                          <a:ln w="9525">
                            <a:noFill/>
                            <a:miter lim="800000"/>
                            <a:headEnd/>
                            <a:tailEnd/>
                          </a:ln>
                        </pic:spPr>
                      </pic:pic>
                    </a:graphicData>
                  </a:graphic>
                </wp:inline>
              </w:drawing>
            </w:r>
            <w:r w:rsidRPr="00B1309D">
              <w:tab/>
            </w:r>
          </w:p>
          <w:p w:rsidR="0068327B" w:rsidRPr="00B1309D" w:rsidRDefault="0068327B" w:rsidP="00F053EE">
            <w:pPr>
              <w:rPr>
                <w:b/>
                <w:sz w:val="28"/>
                <w:szCs w:val="28"/>
              </w:rPr>
            </w:pPr>
            <w:r w:rsidRPr="00B1309D">
              <w:rPr>
                <w:b/>
                <w:sz w:val="28"/>
                <w:szCs w:val="28"/>
              </w:rPr>
              <w:t xml:space="preserve">            Администрация </w:t>
            </w:r>
          </w:p>
          <w:p w:rsidR="0068327B" w:rsidRPr="00B1309D" w:rsidRDefault="0068327B" w:rsidP="00F053EE">
            <w:pPr>
              <w:rPr>
                <w:b/>
                <w:sz w:val="28"/>
                <w:szCs w:val="28"/>
              </w:rPr>
            </w:pPr>
            <w:r w:rsidRPr="00B1309D">
              <w:rPr>
                <w:b/>
                <w:sz w:val="28"/>
                <w:szCs w:val="28"/>
              </w:rPr>
              <w:t xml:space="preserve">муниципального образования                                              </w:t>
            </w:r>
          </w:p>
          <w:p w:rsidR="0068327B" w:rsidRPr="00B1309D" w:rsidRDefault="0068327B" w:rsidP="00F053EE">
            <w:pPr>
              <w:rPr>
                <w:b/>
                <w:sz w:val="28"/>
                <w:szCs w:val="28"/>
              </w:rPr>
            </w:pPr>
            <w:r w:rsidRPr="00B1309D">
              <w:rPr>
                <w:b/>
                <w:sz w:val="28"/>
                <w:szCs w:val="28"/>
              </w:rPr>
              <w:t xml:space="preserve">      Рязановский сельсовет                                  </w:t>
            </w:r>
            <w:r>
              <w:rPr>
                <w:b/>
                <w:sz w:val="28"/>
                <w:szCs w:val="28"/>
              </w:rPr>
              <w:t xml:space="preserve">             </w:t>
            </w:r>
            <w:r>
              <w:rPr>
                <w:sz w:val="28"/>
                <w:szCs w:val="28"/>
              </w:rPr>
              <w:t xml:space="preserve"> </w:t>
            </w:r>
            <w:r w:rsidRPr="00B1309D">
              <w:rPr>
                <w:b/>
                <w:sz w:val="28"/>
                <w:szCs w:val="28"/>
              </w:rPr>
              <w:t xml:space="preserve">                      </w:t>
            </w:r>
          </w:p>
          <w:p w:rsidR="0068327B" w:rsidRPr="00AB1FF5" w:rsidRDefault="0068327B" w:rsidP="00F053EE">
            <w:pPr>
              <w:rPr>
                <w:sz w:val="28"/>
                <w:szCs w:val="28"/>
              </w:rPr>
            </w:pPr>
            <w:r w:rsidRPr="00B1309D">
              <w:rPr>
                <w:b/>
                <w:sz w:val="28"/>
                <w:szCs w:val="28"/>
              </w:rPr>
              <w:t xml:space="preserve">       </w:t>
            </w:r>
            <w:proofErr w:type="spellStart"/>
            <w:r w:rsidRPr="00B1309D">
              <w:rPr>
                <w:b/>
                <w:sz w:val="28"/>
                <w:szCs w:val="28"/>
              </w:rPr>
              <w:t>Асекеевского</w:t>
            </w:r>
            <w:proofErr w:type="spellEnd"/>
            <w:r w:rsidRPr="00B1309D">
              <w:rPr>
                <w:b/>
                <w:sz w:val="28"/>
                <w:szCs w:val="28"/>
              </w:rPr>
              <w:t xml:space="preserve"> </w:t>
            </w:r>
            <w:r w:rsidRPr="00761844">
              <w:rPr>
                <w:b/>
                <w:sz w:val="28"/>
                <w:szCs w:val="28"/>
              </w:rPr>
              <w:t xml:space="preserve">района      </w:t>
            </w:r>
            <w:r>
              <w:rPr>
                <w:sz w:val="28"/>
                <w:szCs w:val="28"/>
              </w:rPr>
              <w:t xml:space="preserve">                         </w:t>
            </w:r>
            <w:r w:rsidRPr="00AB1FF5">
              <w:rPr>
                <w:sz w:val="28"/>
                <w:szCs w:val="28"/>
              </w:rPr>
              <w:t xml:space="preserve">                   </w:t>
            </w:r>
          </w:p>
          <w:p w:rsidR="0068327B" w:rsidRPr="00B1309D" w:rsidRDefault="0068327B" w:rsidP="00F053EE">
            <w:pPr>
              <w:rPr>
                <w:b/>
                <w:sz w:val="28"/>
                <w:szCs w:val="28"/>
              </w:rPr>
            </w:pPr>
            <w:r>
              <w:rPr>
                <w:b/>
                <w:sz w:val="28"/>
                <w:szCs w:val="28"/>
              </w:rPr>
              <w:t xml:space="preserve">     </w:t>
            </w:r>
            <w:r w:rsidRPr="00B1309D">
              <w:rPr>
                <w:b/>
                <w:sz w:val="28"/>
                <w:szCs w:val="28"/>
              </w:rPr>
              <w:t xml:space="preserve">Оренбургской области </w:t>
            </w:r>
            <w:r>
              <w:rPr>
                <w:b/>
                <w:sz w:val="28"/>
                <w:szCs w:val="28"/>
              </w:rPr>
              <w:t xml:space="preserve">                                                                 </w:t>
            </w:r>
            <w:r>
              <w:rPr>
                <w:sz w:val="28"/>
                <w:szCs w:val="28"/>
              </w:rPr>
              <w:t xml:space="preserve">  </w:t>
            </w:r>
            <w:r>
              <w:rPr>
                <w:b/>
                <w:sz w:val="28"/>
                <w:szCs w:val="28"/>
              </w:rPr>
              <w:t xml:space="preserve">                                                                             </w:t>
            </w:r>
            <w:r w:rsidRPr="00B1309D">
              <w:rPr>
                <w:b/>
                <w:sz w:val="28"/>
                <w:szCs w:val="28"/>
              </w:rPr>
              <w:t xml:space="preserve">461712 , с. </w:t>
            </w:r>
            <w:proofErr w:type="spellStart"/>
            <w:r w:rsidRPr="00B1309D">
              <w:rPr>
                <w:b/>
                <w:sz w:val="28"/>
                <w:szCs w:val="28"/>
              </w:rPr>
              <w:t>Рязановка</w:t>
            </w:r>
            <w:proofErr w:type="spellEnd"/>
            <w:r w:rsidRPr="00B1309D">
              <w:rPr>
                <w:b/>
                <w:sz w:val="28"/>
                <w:szCs w:val="28"/>
              </w:rPr>
              <w:t xml:space="preserve"> </w:t>
            </w:r>
            <w:r>
              <w:rPr>
                <w:b/>
                <w:sz w:val="28"/>
                <w:szCs w:val="28"/>
              </w:rPr>
              <w:t xml:space="preserve">                                                              </w:t>
            </w:r>
          </w:p>
          <w:p w:rsidR="0068327B" w:rsidRPr="003A67AC" w:rsidRDefault="0068327B" w:rsidP="00F053EE">
            <w:pPr>
              <w:rPr>
                <w:sz w:val="28"/>
                <w:szCs w:val="28"/>
              </w:rPr>
            </w:pPr>
            <w:r w:rsidRPr="00B1309D">
              <w:rPr>
                <w:b/>
                <w:sz w:val="28"/>
                <w:szCs w:val="28"/>
              </w:rPr>
              <w:t xml:space="preserve">       ул. Центральная , 7</w:t>
            </w:r>
            <w:r>
              <w:rPr>
                <w:b/>
                <w:sz w:val="28"/>
                <w:szCs w:val="28"/>
              </w:rPr>
              <w:t xml:space="preserve">                                                              </w:t>
            </w:r>
          </w:p>
          <w:p w:rsidR="0068327B" w:rsidRDefault="0068327B" w:rsidP="00F053EE">
            <w:pPr>
              <w:rPr>
                <w:sz w:val="24"/>
              </w:rPr>
            </w:pPr>
            <w:r>
              <w:rPr>
                <w:sz w:val="24"/>
              </w:rPr>
              <w:t xml:space="preserve"> ______________________№__________</w:t>
            </w:r>
          </w:p>
          <w:p w:rsidR="0068327B" w:rsidRDefault="0068327B" w:rsidP="00F053EE">
            <w:pPr>
              <w:jc w:val="center"/>
              <w:rPr>
                <w:sz w:val="22"/>
              </w:rPr>
            </w:pPr>
          </w:p>
          <w:p w:rsidR="0068327B" w:rsidRPr="00242C08" w:rsidRDefault="0068327B" w:rsidP="00F053EE">
            <w:pPr>
              <w:jc w:val="center"/>
              <w:rPr>
                <w:sz w:val="24"/>
              </w:rPr>
            </w:pPr>
          </w:p>
        </w:tc>
        <w:tc>
          <w:tcPr>
            <w:tcW w:w="4940" w:type="dxa"/>
            <w:shd w:val="clear" w:color="auto" w:fill="auto"/>
            <w:vAlign w:val="center"/>
          </w:tcPr>
          <w:p w:rsidR="0068327B" w:rsidRPr="00242C08" w:rsidRDefault="0068327B" w:rsidP="00F053EE">
            <w:pPr>
              <w:rPr>
                <w:sz w:val="24"/>
              </w:rPr>
            </w:pPr>
          </w:p>
        </w:tc>
      </w:tr>
    </w:tbl>
    <w:p w:rsidR="0068327B" w:rsidRPr="0009528E" w:rsidRDefault="0068327B" w:rsidP="0068327B">
      <w:pPr>
        <w:rPr>
          <w:lang w:eastAsia="ar-SA"/>
        </w:rPr>
      </w:pPr>
    </w:p>
    <w:p w:rsidR="0068327B" w:rsidRDefault="0068327B" w:rsidP="0068327B"/>
    <w:tbl>
      <w:tblPr>
        <w:tblW w:w="9656" w:type="dxa"/>
        <w:tblInd w:w="91" w:type="dxa"/>
        <w:tblLook w:val="04A0"/>
      </w:tblPr>
      <w:tblGrid>
        <w:gridCol w:w="1577"/>
        <w:gridCol w:w="567"/>
        <w:gridCol w:w="708"/>
        <w:gridCol w:w="992"/>
        <w:gridCol w:w="709"/>
        <w:gridCol w:w="511"/>
        <w:gridCol w:w="1220"/>
        <w:gridCol w:w="254"/>
        <w:gridCol w:w="966"/>
        <w:gridCol w:w="422"/>
        <w:gridCol w:w="1730"/>
      </w:tblGrid>
      <w:tr w:rsidR="0068327B" w:rsidRPr="006378A9" w:rsidTr="00F053EE">
        <w:trPr>
          <w:trHeight w:val="244"/>
        </w:trPr>
        <w:tc>
          <w:tcPr>
            <w:tcW w:w="1577"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75"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99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42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730" w:type="dxa"/>
            <w:tcBorders>
              <w:top w:val="nil"/>
              <w:left w:val="nil"/>
              <w:bottom w:val="nil"/>
              <w:right w:val="nil"/>
            </w:tcBorders>
            <w:vAlign w:val="center"/>
          </w:tcPr>
          <w:p w:rsidR="0068327B" w:rsidRPr="006378A9" w:rsidRDefault="0068327B" w:rsidP="00F053EE">
            <w:pPr>
              <w:jc w:val="right"/>
              <w:rPr>
                <w:sz w:val="24"/>
              </w:rPr>
            </w:pPr>
          </w:p>
        </w:tc>
      </w:tr>
      <w:tr w:rsidR="0068327B" w:rsidRPr="006378A9" w:rsidTr="00F053EE">
        <w:trPr>
          <w:trHeight w:val="244"/>
        </w:trPr>
        <w:tc>
          <w:tcPr>
            <w:tcW w:w="1577"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75"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99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42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730" w:type="dxa"/>
            <w:tcBorders>
              <w:top w:val="nil"/>
              <w:left w:val="nil"/>
              <w:bottom w:val="nil"/>
              <w:right w:val="nil"/>
            </w:tcBorders>
            <w:vAlign w:val="center"/>
          </w:tcPr>
          <w:p w:rsidR="0068327B" w:rsidRPr="006378A9" w:rsidRDefault="0068327B" w:rsidP="00F053EE">
            <w:pPr>
              <w:rPr>
                <w:sz w:val="24"/>
              </w:rPr>
            </w:pPr>
          </w:p>
        </w:tc>
      </w:tr>
      <w:tr w:rsidR="0068327B" w:rsidRPr="006378A9" w:rsidTr="00F053EE">
        <w:trPr>
          <w:trHeight w:val="276"/>
        </w:trPr>
        <w:tc>
          <w:tcPr>
            <w:tcW w:w="9656" w:type="dxa"/>
            <w:gridSpan w:val="11"/>
            <w:tcBorders>
              <w:top w:val="nil"/>
              <w:left w:val="nil"/>
              <w:bottom w:val="nil"/>
              <w:right w:val="nil"/>
            </w:tcBorders>
            <w:vAlign w:val="center"/>
          </w:tcPr>
          <w:p w:rsidR="0068327B" w:rsidRPr="006378A9" w:rsidRDefault="0068327B" w:rsidP="00F053EE">
            <w:pPr>
              <w:rPr>
                <w:b/>
                <w:bCs/>
                <w:sz w:val="24"/>
              </w:rPr>
            </w:pPr>
          </w:p>
        </w:tc>
      </w:tr>
      <w:tr w:rsidR="0068327B" w:rsidRPr="006378A9" w:rsidTr="00F053EE">
        <w:trPr>
          <w:trHeight w:val="276"/>
        </w:trPr>
        <w:tc>
          <w:tcPr>
            <w:tcW w:w="9656" w:type="dxa"/>
            <w:gridSpan w:val="11"/>
            <w:tcBorders>
              <w:top w:val="nil"/>
              <w:left w:val="nil"/>
              <w:bottom w:val="nil"/>
              <w:right w:val="nil"/>
            </w:tcBorders>
            <w:vAlign w:val="center"/>
          </w:tcPr>
          <w:p w:rsidR="0068327B" w:rsidRPr="006378A9" w:rsidRDefault="0068327B" w:rsidP="00F053EE">
            <w:pPr>
              <w:jc w:val="center"/>
              <w:rPr>
                <w:b/>
                <w:bCs/>
                <w:sz w:val="24"/>
              </w:rPr>
            </w:pPr>
            <w:r w:rsidRPr="006378A9">
              <w:rPr>
                <w:b/>
                <w:bCs/>
                <w:sz w:val="24"/>
              </w:rPr>
              <w:t>Справка</w:t>
            </w:r>
          </w:p>
        </w:tc>
      </w:tr>
      <w:tr w:rsidR="0068327B" w:rsidRPr="006378A9" w:rsidTr="00F053EE">
        <w:trPr>
          <w:trHeight w:val="276"/>
        </w:trPr>
        <w:tc>
          <w:tcPr>
            <w:tcW w:w="9656" w:type="dxa"/>
            <w:gridSpan w:val="11"/>
            <w:tcBorders>
              <w:top w:val="nil"/>
              <w:left w:val="nil"/>
              <w:bottom w:val="nil"/>
              <w:right w:val="nil"/>
            </w:tcBorders>
            <w:vAlign w:val="center"/>
          </w:tcPr>
          <w:p w:rsidR="0068327B" w:rsidRPr="006378A9" w:rsidRDefault="0068327B" w:rsidP="00F053EE">
            <w:pPr>
              <w:jc w:val="center"/>
              <w:rPr>
                <w:b/>
                <w:bCs/>
                <w:sz w:val="24"/>
              </w:rPr>
            </w:pPr>
            <w:r w:rsidRPr="006378A9">
              <w:rPr>
                <w:b/>
                <w:bCs/>
                <w:sz w:val="24"/>
              </w:rPr>
              <w:t>о регистрации</w:t>
            </w:r>
          </w:p>
        </w:tc>
      </w:tr>
      <w:tr w:rsidR="0068327B" w:rsidRPr="006378A9" w:rsidTr="00F053EE">
        <w:trPr>
          <w:trHeight w:val="276"/>
        </w:trPr>
        <w:tc>
          <w:tcPr>
            <w:tcW w:w="9656" w:type="dxa"/>
            <w:gridSpan w:val="11"/>
            <w:tcBorders>
              <w:top w:val="nil"/>
              <w:left w:val="nil"/>
              <w:bottom w:val="nil"/>
              <w:right w:val="nil"/>
            </w:tcBorders>
            <w:vAlign w:val="center"/>
          </w:tcPr>
          <w:p w:rsidR="0068327B" w:rsidRPr="006378A9" w:rsidRDefault="0068327B" w:rsidP="00F053EE">
            <w:pPr>
              <w:jc w:val="center"/>
              <w:rPr>
                <w:b/>
                <w:bCs/>
                <w:sz w:val="24"/>
              </w:rPr>
            </w:pPr>
          </w:p>
        </w:tc>
      </w:tr>
      <w:tr w:rsidR="0068327B" w:rsidRPr="006378A9" w:rsidTr="00F053EE">
        <w:trPr>
          <w:trHeight w:val="276"/>
        </w:trPr>
        <w:tc>
          <w:tcPr>
            <w:tcW w:w="9656" w:type="dxa"/>
            <w:gridSpan w:val="11"/>
            <w:tcBorders>
              <w:top w:val="nil"/>
              <w:left w:val="nil"/>
              <w:bottom w:val="nil"/>
              <w:right w:val="nil"/>
            </w:tcBorders>
            <w:vAlign w:val="center"/>
          </w:tcPr>
          <w:p w:rsidR="0068327B" w:rsidRPr="006378A9" w:rsidRDefault="0068327B" w:rsidP="00F053EE">
            <w:pPr>
              <w:jc w:val="center"/>
              <w:rPr>
                <w:b/>
                <w:bCs/>
                <w:sz w:val="24"/>
              </w:rPr>
            </w:pPr>
          </w:p>
        </w:tc>
      </w:tr>
      <w:tr w:rsidR="0068327B" w:rsidRPr="006378A9" w:rsidTr="00F053EE">
        <w:trPr>
          <w:trHeight w:val="338"/>
        </w:trPr>
        <w:tc>
          <w:tcPr>
            <w:tcW w:w="1577" w:type="dxa"/>
            <w:tcBorders>
              <w:top w:val="nil"/>
              <w:left w:val="nil"/>
              <w:bottom w:val="nil"/>
              <w:right w:val="nil"/>
            </w:tcBorders>
            <w:shd w:val="clear" w:color="auto" w:fill="auto"/>
            <w:noWrap/>
            <w:vAlign w:val="bottom"/>
          </w:tcPr>
          <w:p w:rsidR="0068327B" w:rsidRPr="006378A9" w:rsidRDefault="0068327B" w:rsidP="00F053EE">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tcPr>
          <w:p w:rsidR="0068327B" w:rsidRPr="006378A9" w:rsidRDefault="0068327B" w:rsidP="00F053EE">
            <w:pPr>
              <w:jc w:val="center"/>
              <w:rPr>
                <w:sz w:val="24"/>
              </w:rPr>
            </w:pPr>
            <w:r w:rsidRPr="006378A9">
              <w:rPr>
                <w:sz w:val="24"/>
              </w:rPr>
              <w:t>(ФИО)</w:t>
            </w:r>
          </w:p>
        </w:tc>
      </w:tr>
      <w:tr w:rsidR="0068327B" w:rsidRPr="006378A9" w:rsidTr="00F053EE">
        <w:trPr>
          <w:trHeight w:val="338"/>
        </w:trPr>
        <w:tc>
          <w:tcPr>
            <w:tcW w:w="2144" w:type="dxa"/>
            <w:gridSpan w:val="2"/>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tcPr>
          <w:p w:rsidR="0068327B" w:rsidRPr="006378A9" w:rsidRDefault="0068327B" w:rsidP="00F053EE">
            <w:pPr>
              <w:jc w:val="center"/>
              <w:rPr>
                <w:sz w:val="24"/>
              </w:rPr>
            </w:pPr>
          </w:p>
        </w:tc>
        <w:tc>
          <w:tcPr>
            <w:tcW w:w="709"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5103" w:type="dxa"/>
            <w:gridSpan w:val="6"/>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в том, что по адресу:</w:t>
            </w:r>
          </w:p>
        </w:tc>
      </w:tr>
      <w:tr w:rsidR="0068327B" w:rsidRPr="006378A9" w:rsidTr="00F053EE">
        <w:trPr>
          <w:trHeight w:val="338"/>
        </w:trPr>
        <w:tc>
          <w:tcPr>
            <w:tcW w:w="1577" w:type="dxa"/>
            <w:tcBorders>
              <w:top w:val="nil"/>
              <w:left w:val="nil"/>
              <w:right w:val="nil"/>
            </w:tcBorders>
            <w:shd w:val="clear" w:color="auto" w:fill="auto"/>
            <w:noWrap/>
            <w:vAlign w:val="bottom"/>
          </w:tcPr>
          <w:p w:rsidR="0068327B" w:rsidRPr="006378A9" w:rsidRDefault="0068327B" w:rsidP="00F053EE">
            <w:pPr>
              <w:rPr>
                <w:sz w:val="24"/>
              </w:rPr>
            </w:pPr>
          </w:p>
        </w:tc>
        <w:tc>
          <w:tcPr>
            <w:tcW w:w="1275" w:type="dxa"/>
            <w:gridSpan w:val="2"/>
            <w:tcBorders>
              <w:top w:val="nil"/>
              <w:left w:val="nil"/>
              <w:right w:val="nil"/>
            </w:tcBorders>
            <w:shd w:val="clear" w:color="auto" w:fill="auto"/>
            <w:noWrap/>
            <w:vAlign w:val="bottom"/>
          </w:tcPr>
          <w:p w:rsidR="0068327B" w:rsidRPr="006378A9" w:rsidRDefault="0068327B" w:rsidP="00F053EE">
            <w:pPr>
              <w:rPr>
                <w:sz w:val="24"/>
              </w:rPr>
            </w:pPr>
          </w:p>
        </w:tc>
        <w:tc>
          <w:tcPr>
            <w:tcW w:w="992" w:type="dxa"/>
            <w:tcBorders>
              <w:top w:val="nil"/>
              <w:left w:val="nil"/>
              <w:right w:val="nil"/>
            </w:tcBorders>
            <w:shd w:val="clear" w:color="auto" w:fill="auto"/>
            <w:noWrap/>
            <w:vAlign w:val="bottom"/>
          </w:tcPr>
          <w:p w:rsidR="0068327B" w:rsidRPr="006378A9" w:rsidRDefault="0068327B" w:rsidP="00F053EE">
            <w:pPr>
              <w:rPr>
                <w:sz w:val="24"/>
              </w:rPr>
            </w:pPr>
          </w:p>
        </w:tc>
        <w:tc>
          <w:tcPr>
            <w:tcW w:w="1220" w:type="dxa"/>
            <w:gridSpan w:val="2"/>
            <w:tcBorders>
              <w:top w:val="nil"/>
              <w:left w:val="nil"/>
              <w:right w:val="nil"/>
            </w:tcBorders>
            <w:shd w:val="clear" w:color="auto" w:fill="auto"/>
            <w:noWrap/>
            <w:vAlign w:val="bottom"/>
          </w:tcPr>
          <w:p w:rsidR="0068327B" w:rsidRPr="006378A9" w:rsidRDefault="0068327B" w:rsidP="00F053EE">
            <w:pPr>
              <w:rPr>
                <w:sz w:val="24"/>
              </w:rPr>
            </w:pPr>
          </w:p>
        </w:tc>
        <w:tc>
          <w:tcPr>
            <w:tcW w:w="1220" w:type="dxa"/>
            <w:tcBorders>
              <w:top w:val="nil"/>
              <w:left w:val="nil"/>
              <w:right w:val="nil"/>
            </w:tcBorders>
            <w:shd w:val="clear" w:color="auto" w:fill="auto"/>
            <w:noWrap/>
            <w:vAlign w:val="bottom"/>
          </w:tcPr>
          <w:p w:rsidR="0068327B" w:rsidRPr="006378A9" w:rsidRDefault="0068327B" w:rsidP="00F053EE">
            <w:pPr>
              <w:rPr>
                <w:sz w:val="24"/>
              </w:rPr>
            </w:pPr>
          </w:p>
        </w:tc>
        <w:tc>
          <w:tcPr>
            <w:tcW w:w="1220" w:type="dxa"/>
            <w:gridSpan w:val="2"/>
            <w:tcBorders>
              <w:top w:val="nil"/>
              <w:left w:val="nil"/>
              <w:right w:val="nil"/>
            </w:tcBorders>
            <w:shd w:val="clear" w:color="auto" w:fill="auto"/>
            <w:noWrap/>
            <w:vAlign w:val="bottom"/>
          </w:tcPr>
          <w:p w:rsidR="0068327B" w:rsidRPr="006378A9" w:rsidRDefault="0068327B" w:rsidP="00F053EE">
            <w:pPr>
              <w:rPr>
                <w:sz w:val="24"/>
              </w:rPr>
            </w:pPr>
          </w:p>
        </w:tc>
        <w:tc>
          <w:tcPr>
            <w:tcW w:w="422" w:type="dxa"/>
            <w:tcBorders>
              <w:top w:val="nil"/>
              <w:left w:val="nil"/>
              <w:right w:val="nil"/>
            </w:tcBorders>
            <w:shd w:val="clear" w:color="auto" w:fill="auto"/>
            <w:noWrap/>
            <w:vAlign w:val="bottom"/>
          </w:tcPr>
          <w:p w:rsidR="0068327B" w:rsidRPr="006378A9" w:rsidRDefault="0068327B" w:rsidP="00F053EE">
            <w:pPr>
              <w:rPr>
                <w:sz w:val="24"/>
              </w:rPr>
            </w:pPr>
          </w:p>
        </w:tc>
        <w:tc>
          <w:tcPr>
            <w:tcW w:w="1730" w:type="dxa"/>
            <w:tcBorders>
              <w:top w:val="nil"/>
              <w:left w:val="nil"/>
              <w:right w:val="nil"/>
            </w:tcBorders>
            <w:shd w:val="clear" w:color="auto" w:fill="auto"/>
            <w:noWrap/>
            <w:vAlign w:val="bottom"/>
          </w:tcPr>
          <w:p w:rsidR="0068327B" w:rsidRPr="006378A9" w:rsidRDefault="0068327B" w:rsidP="00F053EE">
            <w:pPr>
              <w:rPr>
                <w:sz w:val="24"/>
              </w:rPr>
            </w:pPr>
          </w:p>
        </w:tc>
      </w:tr>
      <w:tr w:rsidR="0068327B" w:rsidRPr="006378A9" w:rsidTr="00F053EE">
        <w:trPr>
          <w:trHeight w:val="329"/>
        </w:trPr>
        <w:tc>
          <w:tcPr>
            <w:tcW w:w="9656" w:type="dxa"/>
            <w:gridSpan w:val="11"/>
            <w:tcBorders>
              <w:top w:val="nil"/>
              <w:left w:val="nil"/>
              <w:bottom w:val="single" w:sz="4" w:space="0" w:color="auto"/>
              <w:right w:val="nil"/>
            </w:tcBorders>
            <w:shd w:val="clear" w:color="auto" w:fill="auto"/>
            <w:noWrap/>
            <w:vAlign w:val="center"/>
          </w:tcPr>
          <w:p w:rsidR="0068327B" w:rsidRPr="006378A9" w:rsidRDefault="0068327B" w:rsidP="00F053EE">
            <w:pPr>
              <w:jc w:val="center"/>
              <w:rPr>
                <w:sz w:val="24"/>
              </w:rPr>
            </w:pPr>
          </w:p>
        </w:tc>
      </w:tr>
      <w:tr w:rsidR="0068327B" w:rsidRPr="006378A9" w:rsidTr="00F053EE">
        <w:trPr>
          <w:trHeight w:val="329"/>
        </w:trPr>
        <w:tc>
          <w:tcPr>
            <w:tcW w:w="9656" w:type="dxa"/>
            <w:gridSpan w:val="11"/>
            <w:tcBorders>
              <w:top w:val="single" w:sz="4" w:space="0" w:color="auto"/>
              <w:left w:val="nil"/>
              <w:right w:val="nil"/>
            </w:tcBorders>
            <w:shd w:val="clear" w:color="auto" w:fill="auto"/>
            <w:noWrap/>
            <w:vAlign w:val="center"/>
          </w:tcPr>
          <w:p w:rsidR="0068327B" w:rsidRPr="006378A9" w:rsidRDefault="0068327B" w:rsidP="00F053EE">
            <w:pPr>
              <w:jc w:val="center"/>
              <w:rPr>
                <w:sz w:val="24"/>
              </w:rPr>
            </w:pPr>
          </w:p>
        </w:tc>
      </w:tr>
      <w:tr w:rsidR="0068327B" w:rsidRPr="006378A9" w:rsidTr="00F053EE">
        <w:trPr>
          <w:trHeight w:val="329"/>
        </w:trPr>
        <w:tc>
          <w:tcPr>
            <w:tcW w:w="9656" w:type="dxa"/>
            <w:gridSpan w:val="11"/>
            <w:tcBorders>
              <w:left w:val="nil"/>
              <w:right w:val="nil"/>
            </w:tcBorders>
            <w:shd w:val="clear" w:color="auto" w:fill="auto"/>
            <w:noWrap/>
            <w:vAlign w:val="center"/>
          </w:tcPr>
          <w:p w:rsidR="0068327B" w:rsidRPr="006378A9" w:rsidRDefault="0068327B" w:rsidP="00F053EE">
            <w:pPr>
              <w:rPr>
                <w:sz w:val="24"/>
              </w:rPr>
            </w:pPr>
            <w:r w:rsidRPr="006378A9">
              <w:rPr>
                <w:sz w:val="24"/>
              </w:rPr>
              <w:t>на регистрационном учете состоят:</w:t>
            </w:r>
          </w:p>
        </w:tc>
      </w:tr>
      <w:tr w:rsidR="0068327B" w:rsidRPr="006378A9" w:rsidTr="00F053EE">
        <w:trPr>
          <w:trHeight w:val="329"/>
        </w:trPr>
        <w:tc>
          <w:tcPr>
            <w:tcW w:w="9656" w:type="dxa"/>
            <w:gridSpan w:val="11"/>
            <w:tcBorders>
              <w:left w:val="nil"/>
              <w:right w:val="nil"/>
            </w:tcBorders>
            <w:shd w:val="clear" w:color="auto" w:fill="auto"/>
            <w:noWrap/>
            <w:vAlign w:val="center"/>
          </w:tcPr>
          <w:p w:rsidR="0068327B" w:rsidRPr="006378A9" w:rsidRDefault="0068327B" w:rsidP="00F053EE">
            <w:pPr>
              <w:rPr>
                <w:sz w:val="24"/>
              </w:rPr>
            </w:pPr>
          </w:p>
        </w:tc>
      </w:tr>
      <w:tr w:rsidR="0068327B" w:rsidRPr="006378A9" w:rsidTr="00F053EE">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68327B" w:rsidRPr="006378A9" w:rsidRDefault="0068327B" w:rsidP="00F053EE">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tcPr>
          <w:p w:rsidR="0068327B" w:rsidRPr="006378A9" w:rsidRDefault="0068327B" w:rsidP="00F053EE">
            <w:pPr>
              <w:jc w:val="center"/>
              <w:rPr>
                <w:bCs/>
                <w:sz w:val="24"/>
              </w:rPr>
            </w:pPr>
            <w:r w:rsidRPr="006378A9">
              <w:rPr>
                <w:bCs/>
                <w:sz w:val="24"/>
              </w:rPr>
              <w:t>Дата рождения</w:t>
            </w:r>
          </w:p>
        </w:tc>
      </w:tr>
      <w:tr w:rsidR="0068327B" w:rsidRPr="006378A9" w:rsidTr="00F053EE">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tcPr>
          <w:p w:rsidR="0068327B" w:rsidRPr="006378A9" w:rsidRDefault="0068327B" w:rsidP="00F053EE">
            <w:pPr>
              <w:jc w:val="center"/>
              <w:rPr>
                <w:sz w:val="24"/>
              </w:rPr>
            </w:pPr>
          </w:p>
        </w:tc>
      </w:tr>
      <w:tr w:rsidR="0068327B" w:rsidRPr="006378A9" w:rsidTr="00F053EE">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tcPr>
          <w:p w:rsidR="0068327B" w:rsidRPr="006378A9" w:rsidRDefault="0068327B" w:rsidP="00F053EE">
            <w:pPr>
              <w:jc w:val="center"/>
              <w:rPr>
                <w:sz w:val="24"/>
              </w:rPr>
            </w:pPr>
          </w:p>
        </w:tc>
      </w:tr>
      <w:tr w:rsidR="0068327B" w:rsidRPr="006378A9" w:rsidTr="00F053EE">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tcPr>
          <w:p w:rsidR="0068327B" w:rsidRPr="006378A9" w:rsidRDefault="0068327B" w:rsidP="00F053EE">
            <w:pPr>
              <w:jc w:val="center"/>
              <w:rPr>
                <w:sz w:val="24"/>
              </w:rPr>
            </w:pPr>
          </w:p>
        </w:tc>
      </w:tr>
      <w:tr w:rsidR="0068327B" w:rsidRPr="006378A9" w:rsidTr="00F053EE">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tcPr>
          <w:p w:rsidR="0068327B" w:rsidRPr="006378A9" w:rsidRDefault="0068327B" w:rsidP="00F053EE">
            <w:pPr>
              <w:jc w:val="center"/>
              <w:rPr>
                <w:sz w:val="24"/>
              </w:rPr>
            </w:pPr>
          </w:p>
        </w:tc>
      </w:tr>
      <w:tr w:rsidR="0068327B" w:rsidRPr="006378A9" w:rsidTr="00F053EE">
        <w:trPr>
          <w:trHeight w:val="338"/>
        </w:trPr>
        <w:tc>
          <w:tcPr>
            <w:tcW w:w="9656" w:type="dxa"/>
            <w:gridSpan w:val="11"/>
            <w:tcBorders>
              <w:top w:val="nil"/>
              <w:left w:val="nil"/>
              <w:bottom w:val="nil"/>
              <w:right w:val="nil"/>
            </w:tcBorders>
            <w:shd w:val="clear" w:color="auto" w:fill="auto"/>
            <w:noWrap/>
            <w:vAlign w:val="center"/>
          </w:tcPr>
          <w:p w:rsidR="0068327B" w:rsidRPr="006378A9" w:rsidRDefault="0068327B" w:rsidP="00F053EE">
            <w:pPr>
              <w:rPr>
                <w:sz w:val="24"/>
              </w:rPr>
            </w:pPr>
            <w:r w:rsidRPr="006378A9">
              <w:rPr>
                <w:sz w:val="24"/>
              </w:rPr>
              <w:t>на основани</w:t>
            </w:r>
            <w:proofErr w:type="gramStart"/>
            <w:r w:rsidRPr="006378A9">
              <w:rPr>
                <w:sz w:val="24"/>
              </w:rPr>
              <w:t>е</w:t>
            </w:r>
            <w:proofErr w:type="gramEnd"/>
            <w:r w:rsidRPr="006378A9">
              <w:rPr>
                <w:sz w:val="24"/>
              </w:rPr>
              <w:t xml:space="preserve"> домовой  книги №_______ </w:t>
            </w:r>
          </w:p>
        </w:tc>
      </w:tr>
      <w:tr w:rsidR="0068327B" w:rsidRPr="006378A9" w:rsidTr="00F053EE">
        <w:trPr>
          <w:trHeight w:val="338"/>
        </w:trPr>
        <w:tc>
          <w:tcPr>
            <w:tcW w:w="9656" w:type="dxa"/>
            <w:gridSpan w:val="11"/>
            <w:tcBorders>
              <w:top w:val="nil"/>
              <w:left w:val="nil"/>
              <w:bottom w:val="nil"/>
              <w:right w:val="nil"/>
            </w:tcBorders>
            <w:shd w:val="clear" w:color="auto" w:fill="auto"/>
            <w:noWrap/>
            <w:vAlign w:val="center"/>
          </w:tcPr>
          <w:p w:rsidR="0068327B" w:rsidRPr="006378A9" w:rsidRDefault="0068327B" w:rsidP="00F053EE">
            <w:pPr>
              <w:rPr>
                <w:sz w:val="24"/>
              </w:rPr>
            </w:pPr>
          </w:p>
        </w:tc>
      </w:tr>
      <w:tr w:rsidR="0068327B" w:rsidRPr="006378A9" w:rsidTr="00F053EE">
        <w:trPr>
          <w:trHeight w:val="338"/>
        </w:trPr>
        <w:tc>
          <w:tcPr>
            <w:tcW w:w="9656" w:type="dxa"/>
            <w:gridSpan w:val="11"/>
            <w:tcBorders>
              <w:top w:val="nil"/>
              <w:left w:val="nil"/>
              <w:bottom w:val="nil"/>
              <w:right w:val="nil"/>
            </w:tcBorders>
            <w:shd w:val="clear" w:color="auto" w:fill="auto"/>
            <w:noWrap/>
            <w:vAlign w:val="center"/>
          </w:tcPr>
          <w:p w:rsidR="0068327B" w:rsidRPr="006378A9" w:rsidRDefault="0068327B" w:rsidP="00F053EE">
            <w:pPr>
              <w:rPr>
                <w:sz w:val="24"/>
              </w:rPr>
            </w:pPr>
            <w:r w:rsidRPr="006378A9">
              <w:rPr>
                <w:sz w:val="24"/>
              </w:rPr>
              <w:t xml:space="preserve"> Справка выдана для предъявления по месту требования.</w:t>
            </w:r>
          </w:p>
        </w:tc>
      </w:tr>
    </w:tbl>
    <w:p w:rsidR="0068327B" w:rsidRPr="006378A9" w:rsidRDefault="0068327B" w:rsidP="0068327B">
      <w:pPr>
        <w:rPr>
          <w:sz w:val="24"/>
        </w:rPr>
      </w:pPr>
    </w:p>
    <w:p w:rsidR="0068327B" w:rsidRPr="006378A9" w:rsidRDefault="0068327B" w:rsidP="0068327B">
      <w:pPr>
        <w:widowControl/>
        <w:numPr>
          <w:ilvl w:val="0"/>
          <w:numId w:val="21"/>
        </w:numPr>
        <w:tabs>
          <w:tab w:val="clear" w:pos="0"/>
          <w:tab w:val="num" w:pos="-850"/>
        </w:tabs>
        <w:autoSpaceDE/>
        <w:autoSpaceDN/>
        <w:adjustRightInd/>
        <w:jc w:val="both"/>
        <w:rPr>
          <w:sz w:val="24"/>
        </w:rPr>
      </w:pPr>
    </w:p>
    <w:tbl>
      <w:tblPr>
        <w:tblW w:w="0" w:type="auto"/>
        <w:tblInd w:w="94" w:type="dxa"/>
        <w:tblLook w:val="0000"/>
      </w:tblPr>
      <w:tblGrid>
        <w:gridCol w:w="222"/>
        <w:gridCol w:w="2486"/>
        <w:gridCol w:w="1134"/>
        <w:gridCol w:w="1984"/>
        <w:gridCol w:w="1134"/>
        <w:gridCol w:w="2693"/>
      </w:tblGrid>
      <w:tr w:rsidR="0068327B" w:rsidRPr="006378A9" w:rsidTr="00F053EE">
        <w:trPr>
          <w:trHeight w:val="657"/>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68327B" w:rsidRPr="006378A9" w:rsidRDefault="0068327B" w:rsidP="00F053EE">
            <w:pPr>
              <w:rPr>
                <w:sz w:val="24"/>
              </w:rPr>
            </w:pPr>
          </w:p>
        </w:tc>
        <w:tc>
          <w:tcPr>
            <w:tcW w:w="1984"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693"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25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6378A9" w:rsidRDefault="0068327B" w:rsidP="00F053E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(Ф.И.О.)</w:t>
            </w:r>
          </w:p>
        </w:tc>
      </w:tr>
    </w:tbl>
    <w:p w:rsidR="0068327B" w:rsidRPr="006378A9" w:rsidRDefault="0068327B" w:rsidP="0068327B">
      <w:pPr>
        <w:rPr>
          <w:sz w:val="24"/>
        </w:rPr>
      </w:pPr>
    </w:p>
    <w:p w:rsidR="0068327B" w:rsidRDefault="0068327B" w:rsidP="0068327B">
      <w:pPr>
        <w:jc w:val="right"/>
        <w:outlineLvl w:val="2"/>
      </w:pPr>
      <w:r>
        <w:br w:type="page"/>
      </w:r>
      <w:r w:rsidRPr="00FE217A">
        <w:lastRenderedPageBreak/>
        <w:t>Приложение 6</w:t>
      </w:r>
    </w:p>
    <w:tbl>
      <w:tblPr>
        <w:tblW w:w="9728" w:type="dxa"/>
        <w:tblLook w:val="0000"/>
      </w:tblPr>
      <w:tblGrid>
        <w:gridCol w:w="4788"/>
        <w:gridCol w:w="4940"/>
      </w:tblGrid>
      <w:tr w:rsidR="0068327B" w:rsidRPr="00242C08" w:rsidTr="00F053EE">
        <w:trPr>
          <w:trHeight w:val="417"/>
        </w:trPr>
        <w:tc>
          <w:tcPr>
            <w:tcW w:w="4788" w:type="dxa"/>
            <w:shd w:val="clear" w:color="auto" w:fill="auto"/>
            <w:noWrap/>
            <w:vAlign w:val="center"/>
          </w:tcPr>
          <w:p w:rsidR="0068327B" w:rsidRDefault="0068327B" w:rsidP="00F053EE">
            <w:pPr>
              <w:tabs>
                <w:tab w:val="left" w:pos="570"/>
                <w:tab w:val="left" w:pos="1610"/>
              </w:tabs>
              <w:jc w:val="both"/>
              <w:rPr>
                <w:sz w:val="28"/>
                <w:szCs w:val="28"/>
              </w:rPr>
            </w:pPr>
            <w:r>
              <w:rPr>
                <w:b/>
                <w:sz w:val="28"/>
              </w:rPr>
              <w:t xml:space="preserve"> </w:t>
            </w:r>
          </w:p>
          <w:p w:rsidR="0068327B" w:rsidRPr="00B1309D" w:rsidRDefault="0068327B" w:rsidP="00F053EE">
            <w:pPr>
              <w:tabs>
                <w:tab w:val="left" w:pos="1875"/>
              </w:tabs>
              <w:rPr>
                <w:rFonts w:ascii="Calibri" w:hAnsi="Calibri"/>
              </w:rPr>
            </w:pPr>
            <w:r>
              <w:t xml:space="preserve">                        </w:t>
            </w:r>
            <w:r>
              <w:rPr>
                <w:rFonts w:ascii="Calibri" w:hAnsi="Calibri"/>
                <w:noProof/>
              </w:rPr>
              <w:drawing>
                <wp:inline distT="0" distB="0" distL="0" distR="0">
                  <wp:extent cx="495300" cy="609600"/>
                  <wp:effectExtent l="19050" t="0" r="0" b="0"/>
                  <wp:docPr id="4"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9" cstate="print"/>
                          <a:srcRect/>
                          <a:stretch>
                            <a:fillRect/>
                          </a:stretch>
                        </pic:blipFill>
                        <pic:spPr bwMode="auto">
                          <a:xfrm>
                            <a:off x="0" y="0"/>
                            <a:ext cx="495300" cy="609600"/>
                          </a:xfrm>
                          <a:prstGeom prst="rect">
                            <a:avLst/>
                          </a:prstGeom>
                          <a:noFill/>
                          <a:ln w="9525">
                            <a:noFill/>
                            <a:miter lim="800000"/>
                            <a:headEnd/>
                            <a:tailEnd/>
                          </a:ln>
                        </pic:spPr>
                      </pic:pic>
                    </a:graphicData>
                  </a:graphic>
                </wp:inline>
              </w:drawing>
            </w:r>
            <w:r w:rsidRPr="00B1309D">
              <w:tab/>
            </w:r>
          </w:p>
          <w:p w:rsidR="0068327B" w:rsidRPr="00B1309D" w:rsidRDefault="0068327B" w:rsidP="00F053EE">
            <w:pPr>
              <w:rPr>
                <w:b/>
                <w:sz w:val="28"/>
                <w:szCs w:val="28"/>
              </w:rPr>
            </w:pPr>
            <w:r w:rsidRPr="00B1309D">
              <w:rPr>
                <w:b/>
                <w:sz w:val="28"/>
                <w:szCs w:val="28"/>
              </w:rPr>
              <w:t xml:space="preserve">            Администрация </w:t>
            </w:r>
          </w:p>
          <w:p w:rsidR="0068327B" w:rsidRPr="00B1309D" w:rsidRDefault="0068327B" w:rsidP="00F053EE">
            <w:pPr>
              <w:rPr>
                <w:b/>
                <w:sz w:val="28"/>
                <w:szCs w:val="28"/>
              </w:rPr>
            </w:pPr>
            <w:r w:rsidRPr="00B1309D">
              <w:rPr>
                <w:b/>
                <w:sz w:val="28"/>
                <w:szCs w:val="28"/>
              </w:rPr>
              <w:t xml:space="preserve">муниципального образования                                              </w:t>
            </w:r>
          </w:p>
          <w:p w:rsidR="0068327B" w:rsidRPr="00B1309D" w:rsidRDefault="0068327B" w:rsidP="00F053EE">
            <w:pPr>
              <w:rPr>
                <w:b/>
                <w:sz w:val="28"/>
                <w:szCs w:val="28"/>
              </w:rPr>
            </w:pPr>
            <w:r w:rsidRPr="00B1309D">
              <w:rPr>
                <w:b/>
                <w:sz w:val="28"/>
                <w:szCs w:val="28"/>
              </w:rPr>
              <w:t xml:space="preserve">      Рязановский сельсовет                                  </w:t>
            </w:r>
            <w:r>
              <w:rPr>
                <w:b/>
                <w:sz w:val="28"/>
                <w:szCs w:val="28"/>
              </w:rPr>
              <w:t xml:space="preserve">             </w:t>
            </w:r>
            <w:r>
              <w:rPr>
                <w:sz w:val="28"/>
                <w:szCs w:val="28"/>
              </w:rPr>
              <w:t xml:space="preserve"> </w:t>
            </w:r>
            <w:r w:rsidRPr="00B1309D">
              <w:rPr>
                <w:b/>
                <w:sz w:val="28"/>
                <w:szCs w:val="28"/>
              </w:rPr>
              <w:t xml:space="preserve">                      </w:t>
            </w:r>
          </w:p>
          <w:p w:rsidR="0068327B" w:rsidRPr="00AB1FF5" w:rsidRDefault="0068327B" w:rsidP="00F053EE">
            <w:pPr>
              <w:rPr>
                <w:sz w:val="28"/>
                <w:szCs w:val="28"/>
              </w:rPr>
            </w:pPr>
            <w:r w:rsidRPr="00B1309D">
              <w:rPr>
                <w:b/>
                <w:sz w:val="28"/>
                <w:szCs w:val="28"/>
              </w:rPr>
              <w:t xml:space="preserve">       </w:t>
            </w:r>
            <w:proofErr w:type="spellStart"/>
            <w:r w:rsidRPr="00B1309D">
              <w:rPr>
                <w:b/>
                <w:sz w:val="28"/>
                <w:szCs w:val="28"/>
              </w:rPr>
              <w:t>Асекеевского</w:t>
            </w:r>
            <w:proofErr w:type="spellEnd"/>
            <w:r w:rsidRPr="00B1309D">
              <w:rPr>
                <w:b/>
                <w:sz w:val="28"/>
                <w:szCs w:val="28"/>
              </w:rPr>
              <w:t xml:space="preserve"> </w:t>
            </w:r>
            <w:r w:rsidRPr="00761844">
              <w:rPr>
                <w:b/>
                <w:sz w:val="28"/>
                <w:szCs w:val="28"/>
              </w:rPr>
              <w:t xml:space="preserve">района      </w:t>
            </w:r>
            <w:r>
              <w:rPr>
                <w:sz w:val="28"/>
                <w:szCs w:val="28"/>
              </w:rPr>
              <w:t xml:space="preserve">                         </w:t>
            </w:r>
            <w:r w:rsidRPr="00AB1FF5">
              <w:rPr>
                <w:sz w:val="28"/>
                <w:szCs w:val="28"/>
              </w:rPr>
              <w:t xml:space="preserve">                   </w:t>
            </w:r>
          </w:p>
          <w:p w:rsidR="0068327B" w:rsidRPr="00B1309D" w:rsidRDefault="0068327B" w:rsidP="00F053EE">
            <w:pPr>
              <w:rPr>
                <w:b/>
                <w:sz w:val="28"/>
                <w:szCs w:val="28"/>
              </w:rPr>
            </w:pPr>
            <w:r>
              <w:rPr>
                <w:b/>
                <w:sz w:val="28"/>
                <w:szCs w:val="28"/>
              </w:rPr>
              <w:t xml:space="preserve">     </w:t>
            </w:r>
            <w:r w:rsidRPr="00B1309D">
              <w:rPr>
                <w:b/>
                <w:sz w:val="28"/>
                <w:szCs w:val="28"/>
              </w:rPr>
              <w:t xml:space="preserve">Оренбургской области </w:t>
            </w:r>
            <w:r>
              <w:rPr>
                <w:b/>
                <w:sz w:val="28"/>
                <w:szCs w:val="28"/>
              </w:rPr>
              <w:t xml:space="preserve">                                                                 </w:t>
            </w:r>
            <w:r>
              <w:rPr>
                <w:sz w:val="28"/>
                <w:szCs w:val="28"/>
              </w:rPr>
              <w:t xml:space="preserve">  </w:t>
            </w:r>
            <w:r>
              <w:rPr>
                <w:b/>
                <w:sz w:val="28"/>
                <w:szCs w:val="28"/>
              </w:rPr>
              <w:t xml:space="preserve">                                                                             </w:t>
            </w:r>
            <w:r w:rsidRPr="00B1309D">
              <w:rPr>
                <w:b/>
                <w:sz w:val="28"/>
                <w:szCs w:val="28"/>
              </w:rPr>
              <w:t xml:space="preserve">461712 , с. </w:t>
            </w:r>
            <w:proofErr w:type="spellStart"/>
            <w:r w:rsidRPr="00B1309D">
              <w:rPr>
                <w:b/>
                <w:sz w:val="28"/>
                <w:szCs w:val="28"/>
              </w:rPr>
              <w:t>Рязановка</w:t>
            </w:r>
            <w:proofErr w:type="spellEnd"/>
            <w:r w:rsidRPr="00B1309D">
              <w:rPr>
                <w:b/>
                <w:sz w:val="28"/>
                <w:szCs w:val="28"/>
              </w:rPr>
              <w:t xml:space="preserve"> </w:t>
            </w:r>
            <w:r>
              <w:rPr>
                <w:b/>
                <w:sz w:val="28"/>
                <w:szCs w:val="28"/>
              </w:rPr>
              <w:t xml:space="preserve">                                                              </w:t>
            </w:r>
          </w:p>
          <w:p w:rsidR="0068327B" w:rsidRPr="003A67AC" w:rsidRDefault="0068327B" w:rsidP="00F053EE">
            <w:pPr>
              <w:rPr>
                <w:sz w:val="28"/>
                <w:szCs w:val="28"/>
              </w:rPr>
            </w:pPr>
            <w:r w:rsidRPr="00B1309D">
              <w:rPr>
                <w:b/>
                <w:sz w:val="28"/>
                <w:szCs w:val="28"/>
              </w:rPr>
              <w:t xml:space="preserve">       ул. Центральная , 7</w:t>
            </w:r>
            <w:r>
              <w:rPr>
                <w:b/>
                <w:sz w:val="28"/>
                <w:szCs w:val="28"/>
              </w:rPr>
              <w:t xml:space="preserve">                                                              </w:t>
            </w:r>
          </w:p>
          <w:p w:rsidR="0068327B" w:rsidRDefault="0068327B" w:rsidP="00F053EE">
            <w:pPr>
              <w:rPr>
                <w:sz w:val="24"/>
              </w:rPr>
            </w:pPr>
            <w:r>
              <w:rPr>
                <w:sz w:val="24"/>
              </w:rPr>
              <w:t xml:space="preserve"> ______________________№__________</w:t>
            </w:r>
          </w:p>
          <w:p w:rsidR="0068327B" w:rsidRDefault="0068327B" w:rsidP="00F053EE">
            <w:pPr>
              <w:jc w:val="center"/>
              <w:rPr>
                <w:sz w:val="22"/>
              </w:rPr>
            </w:pPr>
          </w:p>
          <w:p w:rsidR="0068327B" w:rsidRPr="00242C08" w:rsidRDefault="0068327B" w:rsidP="00F053EE">
            <w:pPr>
              <w:jc w:val="center"/>
              <w:rPr>
                <w:sz w:val="24"/>
              </w:rPr>
            </w:pPr>
          </w:p>
        </w:tc>
        <w:tc>
          <w:tcPr>
            <w:tcW w:w="4940" w:type="dxa"/>
            <w:shd w:val="clear" w:color="auto" w:fill="auto"/>
            <w:vAlign w:val="center"/>
          </w:tcPr>
          <w:p w:rsidR="0068327B" w:rsidRPr="00242C08" w:rsidRDefault="0068327B" w:rsidP="00F053EE">
            <w:pPr>
              <w:rPr>
                <w:sz w:val="24"/>
              </w:rPr>
            </w:pPr>
          </w:p>
        </w:tc>
      </w:tr>
    </w:tbl>
    <w:p w:rsidR="0068327B" w:rsidRPr="00FE217A" w:rsidRDefault="0068327B" w:rsidP="0068327B">
      <w:pPr>
        <w:jc w:val="right"/>
        <w:outlineLvl w:val="2"/>
      </w:pPr>
    </w:p>
    <w:tbl>
      <w:tblPr>
        <w:tblW w:w="9665" w:type="dxa"/>
        <w:tblInd w:w="91" w:type="dxa"/>
        <w:tblLook w:val="04A0"/>
      </w:tblPr>
      <w:tblGrid>
        <w:gridCol w:w="655"/>
        <w:gridCol w:w="1003"/>
        <w:gridCol w:w="586"/>
        <w:gridCol w:w="150"/>
        <w:gridCol w:w="1020"/>
        <w:gridCol w:w="856"/>
        <w:gridCol w:w="770"/>
        <w:gridCol w:w="854"/>
        <w:gridCol w:w="1895"/>
        <w:gridCol w:w="169"/>
        <w:gridCol w:w="1707"/>
      </w:tblGrid>
      <w:tr w:rsidR="0068327B" w:rsidRPr="006378A9" w:rsidTr="00F053EE">
        <w:trPr>
          <w:trHeight w:val="414"/>
        </w:trPr>
        <w:tc>
          <w:tcPr>
            <w:tcW w:w="9665" w:type="dxa"/>
            <w:gridSpan w:val="11"/>
            <w:tcBorders>
              <w:top w:val="nil"/>
              <w:left w:val="nil"/>
              <w:bottom w:val="nil"/>
              <w:right w:val="nil"/>
            </w:tcBorders>
            <w:vAlign w:val="center"/>
          </w:tcPr>
          <w:p w:rsidR="0068327B" w:rsidRPr="006378A9" w:rsidRDefault="0068327B" w:rsidP="00F053EE">
            <w:pPr>
              <w:rPr>
                <w:b/>
                <w:bCs/>
                <w:sz w:val="24"/>
              </w:rPr>
            </w:pPr>
          </w:p>
        </w:tc>
      </w:tr>
      <w:tr w:rsidR="0068327B" w:rsidRPr="006378A9" w:rsidTr="00F053EE">
        <w:trPr>
          <w:trHeight w:val="221"/>
        </w:trPr>
        <w:tc>
          <w:tcPr>
            <w:tcW w:w="9665" w:type="dxa"/>
            <w:gridSpan w:val="11"/>
            <w:tcBorders>
              <w:top w:val="nil"/>
              <w:left w:val="nil"/>
              <w:bottom w:val="nil"/>
              <w:right w:val="nil"/>
            </w:tcBorders>
            <w:vAlign w:val="center"/>
          </w:tcPr>
          <w:p w:rsidR="0068327B" w:rsidRPr="006378A9" w:rsidRDefault="0068327B" w:rsidP="00F053EE">
            <w:pPr>
              <w:jc w:val="center"/>
              <w:rPr>
                <w:b/>
                <w:bCs/>
                <w:sz w:val="24"/>
              </w:rPr>
            </w:pPr>
            <w:r w:rsidRPr="006378A9">
              <w:rPr>
                <w:b/>
                <w:bCs/>
                <w:sz w:val="24"/>
              </w:rPr>
              <w:t>Справка</w:t>
            </w:r>
          </w:p>
        </w:tc>
      </w:tr>
      <w:tr w:rsidR="0068327B" w:rsidRPr="006378A9" w:rsidTr="00F053EE">
        <w:trPr>
          <w:trHeight w:val="228"/>
        </w:trPr>
        <w:tc>
          <w:tcPr>
            <w:tcW w:w="9665" w:type="dxa"/>
            <w:gridSpan w:val="11"/>
            <w:tcBorders>
              <w:top w:val="nil"/>
              <w:left w:val="nil"/>
              <w:bottom w:val="nil"/>
              <w:right w:val="nil"/>
            </w:tcBorders>
            <w:vAlign w:val="center"/>
          </w:tcPr>
          <w:p w:rsidR="0068327B" w:rsidRPr="006378A9" w:rsidRDefault="0068327B" w:rsidP="00F053EE">
            <w:pPr>
              <w:jc w:val="center"/>
              <w:rPr>
                <w:b/>
                <w:bCs/>
                <w:sz w:val="24"/>
              </w:rPr>
            </w:pPr>
            <w:r w:rsidRPr="006378A9">
              <w:rPr>
                <w:b/>
                <w:bCs/>
                <w:sz w:val="24"/>
              </w:rPr>
              <w:t>о зарегистрированных жильцах</w:t>
            </w:r>
          </w:p>
        </w:tc>
      </w:tr>
      <w:tr w:rsidR="0068327B" w:rsidRPr="006378A9" w:rsidTr="00F053EE">
        <w:trPr>
          <w:trHeight w:val="414"/>
        </w:trPr>
        <w:tc>
          <w:tcPr>
            <w:tcW w:w="9665" w:type="dxa"/>
            <w:gridSpan w:val="11"/>
            <w:tcBorders>
              <w:top w:val="nil"/>
              <w:left w:val="nil"/>
              <w:bottom w:val="nil"/>
              <w:right w:val="nil"/>
            </w:tcBorders>
            <w:vAlign w:val="center"/>
          </w:tcPr>
          <w:p w:rsidR="0068327B" w:rsidRPr="006378A9" w:rsidRDefault="0068327B" w:rsidP="00F053EE">
            <w:pPr>
              <w:jc w:val="center"/>
              <w:rPr>
                <w:b/>
                <w:bCs/>
                <w:sz w:val="24"/>
              </w:rPr>
            </w:pPr>
          </w:p>
        </w:tc>
      </w:tr>
      <w:tr w:rsidR="0068327B" w:rsidRPr="006378A9" w:rsidTr="00F053EE">
        <w:trPr>
          <w:trHeight w:val="414"/>
        </w:trPr>
        <w:tc>
          <w:tcPr>
            <w:tcW w:w="9665" w:type="dxa"/>
            <w:gridSpan w:val="11"/>
            <w:tcBorders>
              <w:top w:val="nil"/>
              <w:left w:val="nil"/>
              <w:bottom w:val="nil"/>
              <w:right w:val="nil"/>
            </w:tcBorders>
            <w:vAlign w:val="center"/>
          </w:tcPr>
          <w:p w:rsidR="0068327B" w:rsidRPr="006378A9" w:rsidRDefault="0068327B" w:rsidP="00F053EE">
            <w:pPr>
              <w:jc w:val="center"/>
              <w:rPr>
                <w:b/>
                <w:bCs/>
                <w:sz w:val="24"/>
              </w:rPr>
            </w:pPr>
          </w:p>
        </w:tc>
      </w:tr>
      <w:tr w:rsidR="0068327B" w:rsidRPr="006378A9" w:rsidTr="00F053EE">
        <w:trPr>
          <w:trHeight w:val="338"/>
        </w:trPr>
        <w:tc>
          <w:tcPr>
            <w:tcW w:w="1658" w:type="dxa"/>
            <w:gridSpan w:val="2"/>
            <w:tcBorders>
              <w:top w:val="nil"/>
              <w:left w:val="nil"/>
              <w:bottom w:val="nil"/>
              <w:right w:val="nil"/>
            </w:tcBorders>
            <w:shd w:val="clear" w:color="auto" w:fill="auto"/>
            <w:noWrap/>
            <w:vAlign w:val="bottom"/>
          </w:tcPr>
          <w:p w:rsidR="0068327B" w:rsidRPr="006378A9" w:rsidRDefault="0068327B" w:rsidP="00F053EE">
            <w:pPr>
              <w:jc w:val="right"/>
              <w:rPr>
                <w:sz w:val="24"/>
              </w:rPr>
            </w:pPr>
            <w:r w:rsidRPr="006378A9">
              <w:rPr>
                <w:sz w:val="24"/>
              </w:rPr>
              <w:t xml:space="preserve">Дана гр. </w:t>
            </w:r>
          </w:p>
        </w:tc>
        <w:tc>
          <w:tcPr>
            <w:tcW w:w="8007" w:type="dxa"/>
            <w:gridSpan w:val="9"/>
            <w:tcBorders>
              <w:top w:val="nil"/>
              <w:left w:val="nil"/>
              <w:bottom w:val="single" w:sz="4" w:space="0" w:color="auto"/>
              <w:right w:val="nil"/>
            </w:tcBorders>
            <w:shd w:val="clear" w:color="auto" w:fill="auto"/>
            <w:noWrap/>
            <w:vAlign w:val="center"/>
          </w:tcPr>
          <w:p w:rsidR="0068327B" w:rsidRPr="006378A9" w:rsidRDefault="0068327B" w:rsidP="00F053EE">
            <w:pPr>
              <w:jc w:val="center"/>
              <w:rPr>
                <w:sz w:val="24"/>
              </w:rPr>
            </w:pPr>
            <w:r w:rsidRPr="006378A9">
              <w:rPr>
                <w:sz w:val="24"/>
              </w:rPr>
              <w:t>(ФИО)</w:t>
            </w:r>
          </w:p>
        </w:tc>
      </w:tr>
      <w:tr w:rsidR="0068327B" w:rsidRPr="006378A9" w:rsidTr="00F053EE">
        <w:trPr>
          <w:trHeight w:val="338"/>
        </w:trPr>
        <w:tc>
          <w:tcPr>
            <w:tcW w:w="2244" w:type="dxa"/>
            <w:gridSpan w:val="3"/>
            <w:tcBorders>
              <w:top w:val="nil"/>
              <w:left w:val="nil"/>
              <w:right w:val="nil"/>
            </w:tcBorders>
            <w:shd w:val="clear" w:color="auto" w:fill="auto"/>
            <w:noWrap/>
            <w:vAlign w:val="bottom"/>
          </w:tcPr>
          <w:p w:rsidR="0068327B" w:rsidRPr="006378A9" w:rsidRDefault="0068327B" w:rsidP="00F053EE">
            <w:pPr>
              <w:rPr>
                <w:sz w:val="24"/>
              </w:rPr>
            </w:pPr>
            <w:r w:rsidRPr="006378A9">
              <w:rPr>
                <w:sz w:val="24"/>
              </w:rPr>
              <w:t xml:space="preserve"> дата рождения</w:t>
            </w:r>
          </w:p>
        </w:tc>
        <w:tc>
          <w:tcPr>
            <w:tcW w:w="1170" w:type="dxa"/>
            <w:gridSpan w:val="2"/>
            <w:tcBorders>
              <w:top w:val="nil"/>
              <w:left w:val="nil"/>
              <w:right w:val="nil"/>
            </w:tcBorders>
            <w:shd w:val="clear" w:color="auto" w:fill="auto"/>
            <w:noWrap/>
            <w:vAlign w:val="center"/>
          </w:tcPr>
          <w:p w:rsidR="0068327B" w:rsidRPr="006378A9" w:rsidRDefault="0068327B" w:rsidP="00F053EE">
            <w:pPr>
              <w:jc w:val="center"/>
              <w:rPr>
                <w:sz w:val="24"/>
              </w:rPr>
            </w:pPr>
          </w:p>
        </w:tc>
        <w:tc>
          <w:tcPr>
            <w:tcW w:w="6251" w:type="dxa"/>
            <w:gridSpan w:val="6"/>
            <w:tcBorders>
              <w:top w:val="nil"/>
              <w:left w:val="nil"/>
              <w:right w:val="nil"/>
            </w:tcBorders>
            <w:shd w:val="clear" w:color="auto" w:fill="auto"/>
            <w:noWrap/>
            <w:vAlign w:val="bottom"/>
          </w:tcPr>
          <w:p w:rsidR="0068327B" w:rsidRPr="006378A9" w:rsidRDefault="0068327B" w:rsidP="00F053EE">
            <w:pPr>
              <w:rPr>
                <w:sz w:val="24"/>
              </w:rPr>
            </w:pPr>
            <w:r w:rsidRPr="006378A9">
              <w:rPr>
                <w:sz w:val="24"/>
              </w:rPr>
              <w:t>в том, что он (она) зарегистрирова</w:t>
            </w:r>
            <w:proofErr w:type="gramStart"/>
            <w:r w:rsidRPr="006378A9">
              <w:rPr>
                <w:sz w:val="24"/>
              </w:rPr>
              <w:t>н(</w:t>
            </w:r>
            <w:proofErr w:type="gramEnd"/>
            <w:r w:rsidRPr="006378A9">
              <w:rPr>
                <w:sz w:val="24"/>
              </w:rPr>
              <w:t>а) по адресу:</w:t>
            </w:r>
          </w:p>
        </w:tc>
      </w:tr>
      <w:tr w:rsidR="0068327B" w:rsidRPr="006378A9" w:rsidTr="00F053EE">
        <w:trPr>
          <w:trHeight w:val="338"/>
        </w:trPr>
        <w:tc>
          <w:tcPr>
            <w:tcW w:w="9665" w:type="dxa"/>
            <w:gridSpan w:val="11"/>
            <w:tcBorders>
              <w:top w:val="nil"/>
              <w:left w:val="nil"/>
              <w:bottom w:val="single" w:sz="4" w:space="0" w:color="auto"/>
              <w:right w:val="nil"/>
            </w:tcBorders>
            <w:shd w:val="clear" w:color="auto" w:fill="auto"/>
            <w:noWrap/>
            <w:vAlign w:val="bottom"/>
          </w:tcPr>
          <w:p w:rsidR="0068327B" w:rsidRPr="006378A9" w:rsidRDefault="0068327B" w:rsidP="00F053EE">
            <w:pPr>
              <w:rPr>
                <w:sz w:val="24"/>
              </w:rPr>
            </w:pPr>
          </w:p>
        </w:tc>
      </w:tr>
      <w:tr w:rsidR="0068327B" w:rsidRPr="006378A9" w:rsidTr="00F053EE">
        <w:trPr>
          <w:trHeight w:val="329"/>
        </w:trPr>
        <w:tc>
          <w:tcPr>
            <w:tcW w:w="9665" w:type="dxa"/>
            <w:gridSpan w:val="11"/>
            <w:tcBorders>
              <w:top w:val="single" w:sz="4" w:space="0" w:color="auto"/>
              <w:left w:val="nil"/>
              <w:bottom w:val="single" w:sz="4" w:space="0" w:color="auto"/>
              <w:right w:val="nil"/>
            </w:tcBorders>
            <w:shd w:val="clear" w:color="auto" w:fill="auto"/>
            <w:noWrap/>
            <w:vAlign w:val="center"/>
          </w:tcPr>
          <w:p w:rsidR="0068327B" w:rsidRPr="006378A9" w:rsidRDefault="0068327B" w:rsidP="00F053EE">
            <w:pPr>
              <w:jc w:val="center"/>
              <w:rPr>
                <w:sz w:val="24"/>
              </w:rPr>
            </w:pPr>
          </w:p>
        </w:tc>
      </w:tr>
      <w:tr w:rsidR="0068327B" w:rsidRPr="006378A9" w:rsidTr="00F053EE">
        <w:trPr>
          <w:trHeight w:val="329"/>
        </w:trPr>
        <w:tc>
          <w:tcPr>
            <w:tcW w:w="2394" w:type="dxa"/>
            <w:gridSpan w:val="4"/>
            <w:tcBorders>
              <w:top w:val="single" w:sz="4" w:space="0" w:color="auto"/>
              <w:left w:val="nil"/>
              <w:right w:val="nil"/>
            </w:tcBorders>
            <w:shd w:val="clear" w:color="auto" w:fill="auto"/>
            <w:noWrap/>
            <w:vAlign w:val="center"/>
          </w:tcPr>
          <w:p w:rsidR="0068327B" w:rsidRPr="006378A9" w:rsidRDefault="0068327B" w:rsidP="00F053EE">
            <w:pPr>
              <w:rPr>
                <w:sz w:val="24"/>
              </w:rPr>
            </w:pPr>
            <w:r w:rsidRPr="006378A9">
              <w:rPr>
                <w:sz w:val="24"/>
              </w:rPr>
              <w:t>Общая площадь</w:t>
            </w:r>
          </w:p>
        </w:tc>
        <w:tc>
          <w:tcPr>
            <w:tcW w:w="2646" w:type="dxa"/>
            <w:gridSpan w:val="3"/>
            <w:tcBorders>
              <w:top w:val="single" w:sz="4" w:space="0" w:color="auto"/>
              <w:left w:val="nil"/>
              <w:bottom w:val="single" w:sz="4" w:space="0" w:color="auto"/>
              <w:right w:val="nil"/>
            </w:tcBorders>
            <w:shd w:val="clear" w:color="auto" w:fill="auto"/>
            <w:vAlign w:val="center"/>
          </w:tcPr>
          <w:p w:rsidR="0068327B" w:rsidRPr="006378A9" w:rsidRDefault="0068327B" w:rsidP="00F053EE">
            <w:pPr>
              <w:jc w:val="center"/>
              <w:rPr>
                <w:sz w:val="24"/>
              </w:rPr>
            </w:pPr>
          </w:p>
        </w:tc>
        <w:tc>
          <w:tcPr>
            <w:tcW w:w="2918" w:type="dxa"/>
            <w:gridSpan w:val="3"/>
            <w:tcBorders>
              <w:top w:val="single" w:sz="4" w:space="0" w:color="auto"/>
              <w:left w:val="nil"/>
              <w:right w:val="nil"/>
            </w:tcBorders>
            <w:shd w:val="clear" w:color="auto" w:fill="auto"/>
            <w:vAlign w:val="center"/>
          </w:tcPr>
          <w:p w:rsidR="0068327B" w:rsidRPr="006378A9" w:rsidRDefault="0068327B" w:rsidP="00F053EE">
            <w:pPr>
              <w:jc w:val="right"/>
              <w:rPr>
                <w:sz w:val="24"/>
              </w:rPr>
            </w:pPr>
            <w:r w:rsidRPr="006378A9">
              <w:rPr>
                <w:sz w:val="24"/>
              </w:rPr>
              <w:t>Количество комнат</w:t>
            </w:r>
          </w:p>
        </w:tc>
        <w:tc>
          <w:tcPr>
            <w:tcW w:w="1707" w:type="dxa"/>
            <w:tcBorders>
              <w:top w:val="single" w:sz="4" w:space="0" w:color="auto"/>
              <w:left w:val="nil"/>
              <w:bottom w:val="single" w:sz="4" w:space="0" w:color="auto"/>
              <w:right w:val="nil"/>
            </w:tcBorders>
            <w:shd w:val="clear" w:color="auto" w:fill="auto"/>
            <w:vAlign w:val="center"/>
          </w:tcPr>
          <w:p w:rsidR="0068327B" w:rsidRPr="006378A9" w:rsidRDefault="0068327B" w:rsidP="00F053EE">
            <w:pPr>
              <w:jc w:val="center"/>
              <w:rPr>
                <w:sz w:val="24"/>
              </w:rPr>
            </w:pPr>
          </w:p>
        </w:tc>
      </w:tr>
      <w:tr w:rsidR="0068327B" w:rsidRPr="006378A9" w:rsidTr="00F053EE">
        <w:trPr>
          <w:trHeight w:val="329"/>
        </w:trPr>
        <w:tc>
          <w:tcPr>
            <w:tcW w:w="5040" w:type="dxa"/>
            <w:gridSpan w:val="7"/>
            <w:tcBorders>
              <w:top w:val="nil"/>
              <w:left w:val="nil"/>
              <w:right w:val="nil"/>
            </w:tcBorders>
            <w:shd w:val="clear" w:color="auto" w:fill="auto"/>
            <w:noWrap/>
            <w:vAlign w:val="center"/>
          </w:tcPr>
          <w:p w:rsidR="0068327B" w:rsidRPr="006378A9" w:rsidRDefault="0068327B" w:rsidP="00F053EE">
            <w:pPr>
              <w:rPr>
                <w:sz w:val="24"/>
              </w:rPr>
            </w:pPr>
            <w:r w:rsidRPr="006378A9">
              <w:rPr>
                <w:sz w:val="24"/>
              </w:rPr>
              <w:t>Основным собственником является:</w:t>
            </w:r>
          </w:p>
        </w:tc>
        <w:tc>
          <w:tcPr>
            <w:tcW w:w="4625" w:type="dxa"/>
            <w:gridSpan w:val="4"/>
            <w:tcBorders>
              <w:top w:val="nil"/>
              <w:left w:val="nil"/>
              <w:bottom w:val="single" w:sz="4" w:space="0" w:color="auto"/>
              <w:right w:val="nil"/>
            </w:tcBorders>
            <w:shd w:val="clear" w:color="auto" w:fill="auto"/>
            <w:vAlign w:val="center"/>
          </w:tcPr>
          <w:p w:rsidR="0068327B" w:rsidRPr="006378A9" w:rsidRDefault="0068327B" w:rsidP="00F053EE">
            <w:pPr>
              <w:jc w:val="center"/>
              <w:rPr>
                <w:sz w:val="24"/>
              </w:rPr>
            </w:pPr>
          </w:p>
        </w:tc>
      </w:tr>
      <w:tr w:rsidR="0068327B" w:rsidRPr="006378A9" w:rsidTr="00F053EE">
        <w:trPr>
          <w:trHeight w:val="329"/>
        </w:trPr>
        <w:tc>
          <w:tcPr>
            <w:tcW w:w="9665" w:type="dxa"/>
            <w:gridSpan w:val="11"/>
            <w:tcBorders>
              <w:left w:val="nil"/>
              <w:right w:val="nil"/>
            </w:tcBorders>
            <w:shd w:val="clear" w:color="auto" w:fill="auto"/>
            <w:noWrap/>
            <w:vAlign w:val="center"/>
          </w:tcPr>
          <w:p w:rsidR="0068327B" w:rsidRPr="006378A9" w:rsidRDefault="0068327B" w:rsidP="00F053EE">
            <w:pPr>
              <w:rPr>
                <w:sz w:val="24"/>
              </w:rPr>
            </w:pPr>
            <w:r w:rsidRPr="006378A9">
              <w:rPr>
                <w:sz w:val="24"/>
              </w:rPr>
              <w:t>(Доля собственности (Собственность (индивидуальная)): 1/1)</w:t>
            </w:r>
          </w:p>
        </w:tc>
      </w:tr>
      <w:tr w:rsidR="0068327B" w:rsidRPr="006378A9" w:rsidTr="00F053EE">
        <w:trPr>
          <w:trHeight w:val="329"/>
        </w:trPr>
        <w:tc>
          <w:tcPr>
            <w:tcW w:w="9665" w:type="dxa"/>
            <w:gridSpan w:val="11"/>
            <w:tcBorders>
              <w:left w:val="nil"/>
              <w:right w:val="nil"/>
            </w:tcBorders>
            <w:shd w:val="clear" w:color="auto" w:fill="auto"/>
            <w:noWrap/>
            <w:vAlign w:val="center"/>
          </w:tcPr>
          <w:p w:rsidR="0068327B" w:rsidRPr="006378A9" w:rsidRDefault="0068327B" w:rsidP="00F053EE">
            <w:pPr>
              <w:rPr>
                <w:sz w:val="24"/>
              </w:rPr>
            </w:pPr>
            <w:r w:rsidRPr="006378A9">
              <w:rPr>
                <w:sz w:val="24"/>
              </w:rPr>
              <w:t>на регистрационном учете по месту жительства состоят:</w:t>
            </w:r>
          </w:p>
        </w:tc>
      </w:tr>
      <w:tr w:rsidR="0068327B" w:rsidRPr="006378A9" w:rsidTr="00F053EE">
        <w:trPr>
          <w:trHeight w:val="329"/>
        </w:trPr>
        <w:tc>
          <w:tcPr>
            <w:tcW w:w="9665" w:type="dxa"/>
            <w:gridSpan w:val="11"/>
            <w:tcBorders>
              <w:left w:val="nil"/>
              <w:right w:val="nil"/>
            </w:tcBorders>
            <w:shd w:val="clear" w:color="auto" w:fill="auto"/>
            <w:noWrap/>
            <w:vAlign w:val="center"/>
          </w:tcPr>
          <w:p w:rsidR="0068327B" w:rsidRPr="006378A9" w:rsidRDefault="0068327B" w:rsidP="00F053EE">
            <w:pPr>
              <w:rPr>
                <w:sz w:val="24"/>
              </w:rPr>
            </w:pPr>
          </w:p>
        </w:tc>
      </w:tr>
      <w:tr w:rsidR="0068327B" w:rsidRPr="006378A9" w:rsidTr="00F053EE">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327B" w:rsidRPr="006378A9" w:rsidRDefault="0068327B" w:rsidP="00F053EE">
            <w:pPr>
              <w:jc w:val="cente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3615" w:type="dxa"/>
            <w:gridSpan w:val="5"/>
            <w:tcBorders>
              <w:top w:val="single" w:sz="4" w:space="0" w:color="000000"/>
              <w:left w:val="nil"/>
              <w:bottom w:val="single" w:sz="4" w:space="0" w:color="000000"/>
              <w:right w:val="single" w:sz="4" w:space="0" w:color="000000"/>
            </w:tcBorders>
            <w:shd w:val="clear" w:color="auto" w:fill="auto"/>
            <w:noWrap/>
            <w:vAlign w:val="center"/>
          </w:tcPr>
          <w:p w:rsidR="0068327B" w:rsidRPr="006378A9" w:rsidRDefault="0068327B" w:rsidP="00F053EE">
            <w:pPr>
              <w:jc w:val="center"/>
              <w:rPr>
                <w:bCs/>
                <w:sz w:val="24"/>
              </w:rPr>
            </w:pPr>
            <w:r w:rsidRPr="006378A9">
              <w:rPr>
                <w:bCs/>
                <w:sz w:val="24"/>
              </w:rPr>
              <w:t>Фамилия, имя, отчество</w:t>
            </w:r>
          </w:p>
        </w:tc>
        <w:tc>
          <w:tcPr>
            <w:tcW w:w="1624"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r w:rsidRPr="006378A9">
              <w:rPr>
                <w:bCs/>
                <w:sz w:val="24"/>
              </w:rPr>
              <w:t>Дата рождения</w:t>
            </w:r>
          </w:p>
        </w:tc>
        <w:tc>
          <w:tcPr>
            <w:tcW w:w="1895" w:type="dxa"/>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r w:rsidRPr="006378A9">
              <w:rPr>
                <w:bCs/>
                <w:sz w:val="24"/>
              </w:rPr>
              <w:t>Родственные отношения</w:t>
            </w:r>
          </w:p>
        </w:tc>
        <w:tc>
          <w:tcPr>
            <w:tcW w:w="1876"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r w:rsidRPr="006378A9">
              <w:rPr>
                <w:bCs/>
                <w:sz w:val="24"/>
              </w:rPr>
              <w:t>Дата прописки</w:t>
            </w:r>
          </w:p>
        </w:tc>
      </w:tr>
      <w:tr w:rsidR="0068327B" w:rsidRPr="006378A9" w:rsidTr="00F053EE">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327B" w:rsidRPr="006378A9" w:rsidRDefault="0068327B" w:rsidP="00F053EE">
            <w:pPr>
              <w:jc w:val="center"/>
              <w:rPr>
                <w:bCs/>
                <w:sz w:val="24"/>
              </w:rPr>
            </w:pPr>
          </w:p>
        </w:tc>
        <w:tc>
          <w:tcPr>
            <w:tcW w:w="3615" w:type="dxa"/>
            <w:gridSpan w:val="5"/>
            <w:tcBorders>
              <w:top w:val="single" w:sz="4" w:space="0" w:color="000000"/>
              <w:left w:val="nil"/>
              <w:bottom w:val="single" w:sz="4" w:space="0" w:color="000000"/>
              <w:right w:val="single" w:sz="4" w:space="0" w:color="000000"/>
            </w:tcBorders>
            <w:shd w:val="clear" w:color="auto" w:fill="auto"/>
            <w:noWrap/>
            <w:vAlign w:val="center"/>
          </w:tcPr>
          <w:p w:rsidR="0068327B" w:rsidRPr="006378A9" w:rsidRDefault="0068327B" w:rsidP="00F053EE">
            <w:pPr>
              <w:jc w:val="center"/>
              <w:rPr>
                <w:bCs/>
                <w:sz w:val="24"/>
              </w:rPr>
            </w:pPr>
          </w:p>
        </w:tc>
        <w:tc>
          <w:tcPr>
            <w:tcW w:w="1624"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p>
        </w:tc>
        <w:tc>
          <w:tcPr>
            <w:tcW w:w="1895" w:type="dxa"/>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p>
        </w:tc>
        <w:tc>
          <w:tcPr>
            <w:tcW w:w="1876"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p>
        </w:tc>
      </w:tr>
      <w:tr w:rsidR="0068327B" w:rsidRPr="006378A9" w:rsidTr="00F053EE">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327B" w:rsidRPr="006378A9" w:rsidRDefault="0068327B" w:rsidP="00F053EE">
            <w:pPr>
              <w:jc w:val="center"/>
              <w:rPr>
                <w:bCs/>
                <w:sz w:val="24"/>
              </w:rPr>
            </w:pPr>
          </w:p>
        </w:tc>
        <w:tc>
          <w:tcPr>
            <w:tcW w:w="3615" w:type="dxa"/>
            <w:gridSpan w:val="5"/>
            <w:tcBorders>
              <w:top w:val="single" w:sz="4" w:space="0" w:color="000000"/>
              <w:left w:val="nil"/>
              <w:bottom w:val="single" w:sz="4" w:space="0" w:color="000000"/>
              <w:right w:val="single" w:sz="4" w:space="0" w:color="000000"/>
            </w:tcBorders>
            <w:shd w:val="clear" w:color="auto" w:fill="auto"/>
            <w:noWrap/>
            <w:vAlign w:val="center"/>
          </w:tcPr>
          <w:p w:rsidR="0068327B" w:rsidRPr="006378A9" w:rsidRDefault="0068327B" w:rsidP="00F053EE">
            <w:pPr>
              <w:jc w:val="center"/>
              <w:rPr>
                <w:bCs/>
                <w:sz w:val="24"/>
              </w:rPr>
            </w:pPr>
          </w:p>
        </w:tc>
        <w:tc>
          <w:tcPr>
            <w:tcW w:w="1624"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p>
        </w:tc>
        <w:tc>
          <w:tcPr>
            <w:tcW w:w="1895" w:type="dxa"/>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p>
        </w:tc>
        <w:tc>
          <w:tcPr>
            <w:tcW w:w="1876"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p>
        </w:tc>
      </w:tr>
      <w:tr w:rsidR="0068327B" w:rsidRPr="006378A9" w:rsidTr="00F053EE">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327B" w:rsidRPr="006378A9" w:rsidRDefault="0068327B" w:rsidP="00F053EE">
            <w:pPr>
              <w:jc w:val="center"/>
              <w:rPr>
                <w:bCs/>
                <w:sz w:val="24"/>
              </w:rPr>
            </w:pPr>
          </w:p>
        </w:tc>
        <w:tc>
          <w:tcPr>
            <w:tcW w:w="3615" w:type="dxa"/>
            <w:gridSpan w:val="5"/>
            <w:tcBorders>
              <w:top w:val="single" w:sz="4" w:space="0" w:color="000000"/>
              <w:left w:val="nil"/>
              <w:bottom w:val="single" w:sz="4" w:space="0" w:color="000000"/>
              <w:right w:val="single" w:sz="4" w:space="0" w:color="000000"/>
            </w:tcBorders>
            <w:shd w:val="clear" w:color="auto" w:fill="auto"/>
            <w:noWrap/>
            <w:vAlign w:val="center"/>
          </w:tcPr>
          <w:p w:rsidR="0068327B" w:rsidRPr="006378A9" w:rsidRDefault="0068327B" w:rsidP="00F053EE">
            <w:pPr>
              <w:jc w:val="center"/>
              <w:rPr>
                <w:bCs/>
                <w:sz w:val="24"/>
              </w:rPr>
            </w:pPr>
          </w:p>
        </w:tc>
        <w:tc>
          <w:tcPr>
            <w:tcW w:w="1624"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p>
        </w:tc>
        <w:tc>
          <w:tcPr>
            <w:tcW w:w="1895" w:type="dxa"/>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p>
        </w:tc>
        <w:tc>
          <w:tcPr>
            <w:tcW w:w="1876"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p>
        </w:tc>
      </w:tr>
      <w:tr w:rsidR="0068327B" w:rsidRPr="006378A9" w:rsidTr="00F053EE">
        <w:trPr>
          <w:trHeight w:val="338"/>
        </w:trPr>
        <w:tc>
          <w:tcPr>
            <w:tcW w:w="9665" w:type="dxa"/>
            <w:gridSpan w:val="11"/>
            <w:tcBorders>
              <w:top w:val="nil"/>
              <w:left w:val="nil"/>
              <w:bottom w:val="nil"/>
              <w:right w:val="nil"/>
            </w:tcBorders>
            <w:shd w:val="clear" w:color="auto" w:fill="auto"/>
            <w:noWrap/>
            <w:vAlign w:val="center"/>
          </w:tcPr>
          <w:p w:rsidR="0068327B" w:rsidRPr="006378A9" w:rsidRDefault="0068327B" w:rsidP="00F053EE">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68327B" w:rsidRPr="006378A9" w:rsidTr="00F053EE">
        <w:trPr>
          <w:trHeight w:val="338"/>
        </w:trPr>
        <w:tc>
          <w:tcPr>
            <w:tcW w:w="9665" w:type="dxa"/>
            <w:gridSpan w:val="11"/>
            <w:tcBorders>
              <w:top w:val="nil"/>
              <w:left w:val="nil"/>
              <w:bottom w:val="nil"/>
              <w:right w:val="nil"/>
            </w:tcBorders>
            <w:shd w:val="clear" w:color="auto" w:fill="auto"/>
            <w:noWrap/>
            <w:vAlign w:val="center"/>
          </w:tcPr>
          <w:p w:rsidR="0068327B" w:rsidRPr="006378A9" w:rsidRDefault="0068327B" w:rsidP="00F053EE">
            <w:pPr>
              <w:rPr>
                <w:sz w:val="24"/>
              </w:rPr>
            </w:pPr>
          </w:p>
        </w:tc>
      </w:tr>
    </w:tbl>
    <w:p w:rsidR="0068327B" w:rsidRPr="006378A9" w:rsidRDefault="0068327B" w:rsidP="0068327B">
      <w:pPr>
        <w:widowControl/>
        <w:numPr>
          <w:ilvl w:val="0"/>
          <w:numId w:val="21"/>
        </w:numPr>
        <w:tabs>
          <w:tab w:val="clear" w:pos="0"/>
          <w:tab w:val="num" w:pos="-850"/>
        </w:tabs>
        <w:autoSpaceDE/>
        <w:autoSpaceDN/>
        <w:adjustRightInd/>
        <w:jc w:val="both"/>
        <w:rPr>
          <w:sz w:val="24"/>
        </w:rPr>
      </w:pPr>
    </w:p>
    <w:tbl>
      <w:tblPr>
        <w:tblW w:w="0" w:type="auto"/>
        <w:tblInd w:w="94" w:type="dxa"/>
        <w:tblLook w:val="0000"/>
      </w:tblPr>
      <w:tblGrid>
        <w:gridCol w:w="222"/>
        <w:gridCol w:w="2486"/>
        <w:gridCol w:w="1134"/>
        <w:gridCol w:w="1984"/>
        <w:gridCol w:w="1134"/>
        <w:gridCol w:w="2693"/>
      </w:tblGrid>
      <w:tr w:rsidR="0068327B" w:rsidRPr="006378A9" w:rsidTr="00F053EE">
        <w:trPr>
          <w:trHeight w:val="657"/>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68327B" w:rsidRPr="006378A9" w:rsidRDefault="0068327B" w:rsidP="00F053EE">
            <w:pPr>
              <w:rPr>
                <w:sz w:val="24"/>
              </w:rPr>
            </w:pPr>
          </w:p>
        </w:tc>
        <w:tc>
          <w:tcPr>
            <w:tcW w:w="1984"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693"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25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6378A9" w:rsidRDefault="0068327B" w:rsidP="00F053E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(Ф.И.О.)</w:t>
            </w:r>
          </w:p>
        </w:tc>
      </w:tr>
    </w:tbl>
    <w:p w:rsidR="0068327B" w:rsidRDefault="0068327B" w:rsidP="0068327B">
      <w:pPr>
        <w:jc w:val="right"/>
      </w:pPr>
      <w:r>
        <w:br w:type="page"/>
      </w:r>
      <w:r w:rsidRPr="00FE217A">
        <w:lastRenderedPageBreak/>
        <w:t>Приложение 7</w:t>
      </w:r>
    </w:p>
    <w:tbl>
      <w:tblPr>
        <w:tblW w:w="9728" w:type="dxa"/>
        <w:tblLook w:val="0000"/>
      </w:tblPr>
      <w:tblGrid>
        <w:gridCol w:w="4788"/>
        <w:gridCol w:w="4940"/>
      </w:tblGrid>
      <w:tr w:rsidR="0068327B" w:rsidRPr="00242C08" w:rsidTr="00F053EE">
        <w:trPr>
          <w:trHeight w:val="417"/>
        </w:trPr>
        <w:tc>
          <w:tcPr>
            <w:tcW w:w="4788" w:type="dxa"/>
            <w:shd w:val="clear" w:color="auto" w:fill="auto"/>
            <w:noWrap/>
            <w:vAlign w:val="center"/>
          </w:tcPr>
          <w:p w:rsidR="0068327B" w:rsidRDefault="0068327B" w:rsidP="00F053EE">
            <w:pPr>
              <w:tabs>
                <w:tab w:val="left" w:pos="570"/>
                <w:tab w:val="left" w:pos="1610"/>
              </w:tabs>
              <w:jc w:val="both"/>
              <w:rPr>
                <w:sz w:val="28"/>
                <w:szCs w:val="28"/>
              </w:rPr>
            </w:pPr>
            <w:r>
              <w:rPr>
                <w:b/>
                <w:sz w:val="28"/>
              </w:rPr>
              <w:t xml:space="preserve"> </w:t>
            </w:r>
          </w:p>
          <w:p w:rsidR="0068327B" w:rsidRPr="00B1309D" w:rsidRDefault="0068327B" w:rsidP="00F053EE">
            <w:pPr>
              <w:tabs>
                <w:tab w:val="left" w:pos="1875"/>
              </w:tabs>
              <w:rPr>
                <w:rFonts w:ascii="Calibri" w:hAnsi="Calibri"/>
              </w:rPr>
            </w:pPr>
            <w:r>
              <w:t xml:space="preserve">                        </w:t>
            </w:r>
            <w:r>
              <w:rPr>
                <w:rFonts w:ascii="Calibri" w:hAnsi="Calibri"/>
                <w:noProof/>
              </w:rPr>
              <w:drawing>
                <wp:inline distT="0" distB="0" distL="0" distR="0">
                  <wp:extent cx="495300" cy="609600"/>
                  <wp:effectExtent l="19050" t="0" r="0" b="0"/>
                  <wp:docPr id="5"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9" cstate="print"/>
                          <a:srcRect/>
                          <a:stretch>
                            <a:fillRect/>
                          </a:stretch>
                        </pic:blipFill>
                        <pic:spPr bwMode="auto">
                          <a:xfrm>
                            <a:off x="0" y="0"/>
                            <a:ext cx="495300" cy="609600"/>
                          </a:xfrm>
                          <a:prstGeom prst="rect">
                            <a:avLst/>
                          </a:prstGeom>
                          <a:noFill/>
                          <a:ln w="9525">
                            <a:noFill/>
                            <a:miter lim="800000"/>
                            <a:headEnd/>
                            <a:tailEnd/>
                          </a:ln>
                        </pic:spPr>
                      </pic:pic>
                    </a:graphicData>
                  </a:graphic>
                </wp:inline>
              </w:drawing>
            </w:r>
            <w:r w:rsidRPr="00B1309D">
              <w:tab/>
            </w:r>
          </w:p>
          <w:p w:rsidR="0068327B" w:rsidRPr="00B1309D" w:rsidRDefault="0068327B" w:rsidP="00F053EE">
            <w:pPr>
              <w:rPr>
                <w:b/>
                <w:sz w:val="28"/>
                <w:szCs w:val="28"/>
              </w:rPr>
            </w:pPr>
            <w:r w:rsidRPr="00B1309D">
              <w:rPr>
                <w:b/>
                <w:sz w:val="28"/>
                <w:szCs w:val="28"/>
              </w:rPr>
              <w:t xml:space="preserve">            Администрация </w:t>
            </w:r>
          </w:p>
          <w:p w:rsidR="0068327B" w:rsidRPr="00B1309D" w:rsidRDefault="0068327B" w:rsidP="00F053EE">
            <w:pPr>
              <w:rPr>
                <w:b/>
                <w:sz w:val="28"/>
                <w:szCs w:val="28"/>
              </w:rPr>
            </w:pPr>
            <w:r w:rsidRPr="00B1309D">
              <w:rPr>
                <w:b/>
                <w:sz w:val="28"/>
                <w:szCs w:val="28"/>
              </w:rPr>
              <w:t xml:space="preserve">муниципального образования                                              </w:t>
            </w:r>
          </w:p>
          <w:p w:rsidR="0068327B" w:rsidRPr="00B1309D" w:rsidRDefault="0068327B" w:rsidP="00F053EE">
            <w:pPr>
              <w:rPr>
                <w:b/>
                <w:sz w:val="28"/>
                <w:szCs w:val="28"/>
              </w:rPr>
            </w:pPr>
            <w:r w:rsidRPr="00B1309D">
              <w:rPr>
                <w:b/>
                <w:sz w:val="28"/>
                <w:szCs w:val="28"/>
              </w:rPr>
              <w:t xml:space="preserve">      Рязановский сельсовет                                  </w:t>
            </w:r>
            <w:r>
              <w:rPr>
                <w:b/>
                <w:sz w:val="28"/>
                <w:szCs w:val="28"/>
              </w:rPr>
              <w:t xml:space="preserve">             </w:t>
            </w:r>
            <w:r>
              <w:rPr>
                <w:sz w:val="28"/>
                <w:szCs w:val="28"/>
              </w:rPr>
              <w:t xml:space="preserve"> </w:t>
            </w:r>
            <w:r w:rsidRPr="00B1309D">
              <w:rPr>
                <w:b/>
                <w:sz w:val="28"/>
                <w:szCs w:val="28"/>
              </w:rPr>
              <w:t xml:space="preserve">                      </w:t>
            </w:r>
          </w:p>
          <w:p w:rsidR="0068327B" w:rsidRPr="00AB1FF5" w:rsidRDefault="0068327B" w:rsidP="00F053EE">
            <w:pPr>
              <w:rPr>
                <w:sz w:val="28"/>
                <w:szCs w:val="28"/>
              </w:rPr>
            </w:pPr>
            <w:r w:rsidRPr="00B1309D">
              <w:rPr>
                <w:b/>
                <w:sz w:val="28"/>
                <w:szCs w:val="28"/>
              </w:rPr>
              <w:t xml:space="preserve">       </w:t>
            </w:r>
            <w:proofErr w:type="spellStart"/>
            <w:r w:rsidRPr="00B1309D">
              <w:rPr>
                <w:b/>
                <w:sz w:val="28"/>
                <w:szCs w:val="28"/>
              </w:rPr>
              <w:t>Асекеевского</w:t>
            </w:r>
            <w:proofErr w:type="spellEnd"/>
            <w:r w:rsidRPr="00B1309D">
              <w:rPr>
                <w:b/>
                <w:sz w:val="28"/>
                <w:szCs w:val="28"/>
              </w:rPr>
              <w:t xml:space="preserve"> </w:t>
            </w:r>
            <w:r w:rsidRPr="00761844">
              <w:rPr>
                <w:b/>
                <w:sz w:val="28"/>
                <w:szCs w:val="28"/>
              </w:rPr>
              <w:t xml:space="preserve">района      </w:t>
            </w:r>
            <w:r>
              <w:rPr>
                <w:sz w:val="28"/>
                <w:szCs w:val="28"/>
              </w:rPr>
              <w:t xml:space="preserve">                         </w:t>
            </w:r>
            <w:r w:rsidRPr="00AB1FF5">
              <w:rPr>
                <w:sz w:val="28"/>
                <w:szCs w:val="28"/>
              </w:rPr>
              <w:t xml:space="preserve">                   </w:t>
            </w:r>
          </w:p>
          <w:p w:rsidR="0068327B" w:rsidRPr="00B1309D" w:rsidRDefault="0068327B" w:rsidP="00F053EE">
            <w:pPr>
              <w:rPr>
                <w:b/>
                <w:sz w:val="28"/>
                <w:szCs w:val="28"/>
              </w:rPr>
            </w:pPr>
            <w:r>
              <w:rPr>
                <w:b/>
                <w:sz w:val="28"/>
                <w:szCs w:val="28"/>
              </w:rPr>
              <w:t xml:space="preserve">     </w:t>
            </w:r>
            <w:r w:rsidRPr="00B1309D">
              <w:rPr>
                <w:b/>
                <w:sz w:val="28"/>
                <w:szCs w:val="28"/>
              </w:rPr>
              <w:t xml:space="preserve">Оренбургской области </w:t>
            </w:r>
            <w:r>
              <w:rPr>
                <w:b/>
                <w:sz w:val="28"/>
                <w:szCs w:val="28"/>
              </w:rPr>
              <w:t xml:space="preserve">                                                                 </w:t>
            </w:r>
            <w:r>
              <w:rPr>
                <w:sz w:val="28"/>
                <w:szCs w:val="28"/>
              </w:rPr>
              <w:t xml:space="preserve">  </w:t>
            </w:r>
            <w:r>
              <w:rPr>
                <w:b/>
                <w:sz w:val="28"/>
                <w:szCs w:val="28"/>
              </w:rPr>
              <w:t xml:space="preserve">                                                                             </w:t>
            </w:r>
            <w:r w:rsidRPr="00B1309D">
              <w:rPr>
                <w:b/>
                <w:sz w:val="28"/>
                <w:szCs w:val="28"/>
              </w:rPr>
              <w:t xml:space="preserve">461712 , с. </w:t>
            </w:r>
            <w:proofErr w:type="spellStart"/>
            <w:r w:rsidRPr="00B1309D">
              <w:rPr>
                <w:b/>
                <w:sz w:val="28"/>
                <w:szCs w:val="28"/>
              </w:rPr>
              <w:t>Рязановка</w:t>
            </w:r>
            <w:proofErr w:type="spellEnd"/>
            <w:r w:rsidRPr="00B1309D">
              <w:rPr>
                <w:b/>
                <w:sz w:val="28"/>
                <w:szCs w:val="28"/>
              </w:rPr>
              <w:t xml:space="preserve"> </w:t>
            </w:r>
            <w:r>
              <w:rPr>
                <w:b/>
                <w:sz w:val="28"/>
                <w:szCs w:val="28"/>
              </w:rPr>
              <w:t xml:space="preserve">                                                              </w:t>
            </w:r>
          </w:p>
          <w:p w:rsidR="0068327B" w:rsidRPr="003A67AC" w:rsidRDefault="0068327B" w:rsidP="00F053EE">
            <w:pPr>
              <w:rPr>
                <w:sz w:val="28"/>
                <w:szCs w:val="28"/>
              </w:rPr>
            </w:pPr>
            <w:r w:rsidRPr="00B1309D">
              <w:rPr>
                <w:b/>
                <w:sz w:val="28"/>
                <w:szCs w:val="28"/>
              </w:rPr>
              <w:t xml:space="preserve">       ул. Центральная , 7</w:t>
            </w:r>
            <w:r>
              <w:rPr>
                <w:b/>
                <w:sz w:val="28"/>
                <w:szCs w:val="28"/>
              </w:rPr>
              <w:t xml:space="preserve">                                                              </w:t>
            </w:r>
          </w:p>
          <w:p w:rsidR="0068327B" w:rsidRDefault="0068327B" w:rsidP="00F053EE">
            <w:pPr>
              <w:rPr>
                <w:sz w:val="24"/>
              </w:rPr>
            </w:pPr>
            <w:r>
              <w:rPr>
                <w:sz w:val="24"/>
              </w:rPr>
              <w:t xml:space="preserve"> ______________________№__________</w:t>
            </w:r>
          </w:p>
          <w:p w:rsidR="0068327B" w:rsidRDefault="0068327B" w:rsidP="00F053EE">
            <w:pPr>
              <w:jc w:val="center"/>
              <w:rPr>
                <w:sz w:val="22"/>
              </w:rPr>
            </w:pPr>
          </w:p>
          <w:p w:rsidR="0068327B" w:rsidRPr="00242C08" w:rsidRDefault="0068327B" w:rsidP="00F053EE">
            <w:pPr>
              <w:jc w:val="center"/>
              <w:rPr>
                <w:sz w:val="24"/>
              </w:rPr>
            </w:pPr>
          </w:p>
        </w:tc>
        <w:tc>
          <w:tcPr>
            <w:tcW w:w="4940" w:type="dxa"/>
            <w:shd w:val="clear" w:color="auto" w:fill="auto"/>
            <w:vAlign w:val="center"/>
          </w:tcPr>
          <w:p w:rsidR="0068327B" w:rsidRPr="00242C08" w:rsidRDefault="0068327B" w:rsidP="00F053EE">
            <w:pPr>
              <w:rPr>
                <w:sz w:val="24"/>
              </w:rPr>
            </w:pPr>
          </w:p>
        </w:tc>
      </w:tr>
    </w:tbl>
    <w:p w:rsidR="0068327B" w:rsidRPr="00014EF0" w:rsidRDefault="0068327B" w:rsidP="0068327B"/>
    <w:tbl>
      <w:tblPr>
        <w:tblW w:w="8542" w:type="dxa"/>
        <w:tblInd w:w="94" w:type="dxa"/>
        <w:tblLook w:val="0000"/>
      </w:tblPr>
      <w:tblGrid>
        <w:gridCol w:w="1394"/>
        <w:gridCol w:w="1394"/>
        <w:gridCol w:w="1394"/>
        <w:gridCol w:w="1394"/>
        <w:gridCol w:w="1394"/>
        <w:gridCol w:w="1394"/>
        <w:gridCol w:w="1396"/>
      </w:tblGrid>
      <w:tr w:rsidR="0068327B" w:rsidRPr="006378A9" w:rsidTr="00F053EE">
        <w:trPr>
          <w:trHeight w:val="417"/>
        </w:trPr>
        <w:tc>
          <w:tcPr>
            <w:tcW w:w="1220" w:type="dxa"/>
            <w:tcBorders>
              <w:top w:val="nil"/>
              <w:left w:val="nil"/>
              <w:bottom w:val="nil"/>
              <w:right w:val="nil"/>
            </w:tcBorders>
            <w:shd w:val="clear" w:color="auto" w:fill="auto"/>
            <w:noWrap/>
            <w:vAlign w:val="center"/>
          </w:tcPr>
          <w:p w:rsidR="0068327B" w:rsidRPr="006378A9" w:rsidRDefault="0068327B" w:rsidP="00F053EE">
            <w:pPr>
              <w:rPr>
                <w:b/>
                <w:bCs/>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2" w:type="dxa"/>
            <w:tcBorders>
              <w:top w:val="nil"/>
              <w:left w:val="nil"/>
              <w:bottom w:val="nil"/>
              <w:right w:val="nil"/>
            </w:tcBorders>
            <w:shd w:val="clear" w:color="auto" w:fill="auto"/>
            <w:noWrap/>
            <w:vAlign w:val="bottom"/>
          </w:tcPr>
          <w:p w:rsidR="0068327B" w:rsidRPr="006378A9" w:rsidRDefault="0068327B" w:rsidP="00F053EE">
            <w:pPr>
              <w:jc w:val="right"/>
              <w:rPr>
                <w:sz w:val="24"/>
              </w:rPr>
            </w:pPr>
          </w:p>
        </w:tc>
      </w:tr>
      <w:tr w:rsidR="0068327B" w:rsidRPr="006378A9" w:rsidTr="00F053EE">
        <w:trPr>
          <w:trHeight w:val="417"/>
        </w:trPr>
        <w:tc>
          <w:tcPr>
            <w:tcW w:w="1220" w:type="dxa"/>
            <w:tcBorders>
              <w:top w:val="nil"/>
              <w:left w:val="nil"/>
              <w:bottom w:val="nil"/>
              <w:right w:val="nil"/>
            </w:tcBorders>
            <w:shd w:val="clear" w:color="auto" w:fill="auto"/>
            <w:noWrap/>
            <w:vAlign w:val="center"/>
          </w:tcPr>
          <w:p w:rsidR="0068327B" w:rsidRPr="006378A9" w:rsidRDefault="0068327B" w:rsidP="00F053EE">
            <w:pPr>
              <w:rPr>
                <w:b/>
                <w:bCs/>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22" w:type="dxa"/>
            <w:tcBorders>
              <w:top w:val="nil"/>
              <w:left w:val="nil"/>
              <w:bottom w:val="nil"/>
              <w:right w:val="nil"/>
            </w:tcBorders>
            <w:shd w:val="clear" w:color="auto" w:fill="auto"/>
            <w:noWrap/>
            <w:vAlign w:val="bottom"/>
          </w:tcPr>
          <w:p w:rsidR="0068327B" w:rsidRPr="006378A9" w:rsidRDefault="0068327B" w:rsidP="00F053EE">
            <w:pPr>
              <w:jc w:val="right"/>
              <w:rPr>
                <w:sz w:val="24"/>
              </w:rPr>
            </w:pPr>
          </w:p>
        </w:tc>
      </w:tr>
      <w:tr w:rsidR="0068327B" w:rsidRPr="006378A9" w:rsidTr="00F053EE">
        <w:trPr>
          <w:trHeight w:val="255"/>
        </w:trPr>
        <w:tc>
          <w:tcPr>
            <w:tcW w:w="8542" w:type="dxa"/>
            <w:gridSpan w:val="7"/>
            <w:tcBorders>
              <w:top w:val="nil"/>
              <w:left w:val="nil"/>
              <w:bottom w:val="nil"/>
              <w:right w:val="nil"/>
            </w:tcBorders>
            <w:shd w:val="clear" w:color="auto" w:fill="auto"/>
            <w:noWrap/>
            <w:vAlign w:val="center"/>
          </w:tcPr>
          <w:p w:rsidR="0068327B" w:rsidRPr="006378A9" w:rsidRDefault="0068327B" w:rsidP="00F053EE">
            <w:pPr>
              <w:jc w:val="center"/>
              <w:rPr>
                <w:b/>
                <w:bCs/>
                <w:sz w:val="24"/>
              </w:rPr>
            </w:pPr>
            <w:r w:rsidRPr="006378A9">
              <w:rPr>
                <w:b/>
                <w:bCs/>
                <w:sz w:val="24"/>
              </w:rPr>
              <w:t>Справка</w:t>
            </w:r>
          </w:p>
        </w:tc>
      </w:tr>
      <w:tr w:rsidR="0068327B" w:rsidRPr="006378A9" w:rsidTr="00F053EE">
        <w:trPr>
          <w:trHeight w:val="255"/>
        </w:trPr>
        <w:tc>
          <w:tcPr>
            <w:tcW w:w="8542" w:type="dxa"/>
            <w:gridSpan w:val="7"/>
            <w:tcBorders>
              <w:top w:val="nil"/>
              <w:left w:val="nil"/>
              <w:bottom w:val="nil"/>
              <w:right w:val="nil"/>
            </w:tcBorders>
            <w:shd w:val="clear" w:color="auto" w:fill="auto"/>
            <w:noWrap/>
            <w:vAlign w:val="center"/>
          </w:tcPr>
          <w:p w:rsidR="0068327B" w:rsidRPr="006378A9" w:rsidRDefault="0068327B" w:rsidP="00F053EE">
            <w:pPr>
              <w:jc w:val="center"/>
              <w:rPr>
                <w:b/>
                <w:bCs/>
                <w:sz w:val="24"/>
              </w:rPr>
            </w:pPr>
            <w:r w:rsidRPr="006378A9">
              <w:rPr>
                <w:b/>
                <w:bCs/>
                <w:sz w:val="24"/>
              </w:rPr>
              <w:t>о наличии личного подсобного хозяйства</w:t>
            </w:r>
          </w:p>
        </w:tc>
      </w:tr>
      <w:tr w:rsidR="0068327B" w:rsidRPr="006378A9" w:rsidTr="00F053EE">
        <w:trPr>
          <w:trHeight w:val="255"/>
        </w:trPr>
        <w:tc>
          <w:tcPr>
            <w:tcW w:w="8542" w:type="dxa"/>
            <w:gridSpan w:val="7"/>
            <w:tcBorders>
              <w:top w:val="nil"/>
              <w:left w:val="nil"/>
              <w:bottom w:val="nil"/>
              <w:right w:val="nil"/>
            </w:tcBorders>
            <w:shd w:val="clear" w:color="auto" w:fill="auto"/>
            <w:noWrap/>
            <w:vAlign w:val="center"/>
          </w:tcPr>
          <w:p w:rsidR="0068327B" w:rsidRPr="006378A9" w:rsidRDefault="0068327B" w:rsidP="00F053EE">
            <w:pPr>
              <w:jc w:val="center"/>
              <w:rPr>
                <w:b/>
                <w:bCs/>
                <w:sz w:val="24"/>
              </w:rPr>
            </w:pPr>
          </w:p>
        </w:tc>
      </w:tr>
      <w:tr w:rsidR="0068327B" w:rsidRPr="006378A9" w:rsidTr="00F053EE">
        <w:trPr>
          <w:trHeight w:val="255"/>
        </w:trPr>
        <w:tc>
          <w:tcPr>
            <w:tcW w:w="8542" w:type="dxa"/>
            <w:gridSpan w:val="7"/>
            <w:tcBorders>
              <w:top w:val="nil"/>
              <w:left w:val="nil"/>
              <w:bottom w:val="nil"/>
              <w:right w:val="nil"/>
            </w:tcBorders>
            <w:shd w:val="clear" w:color="auto" w:fill="auto"/>
            <w:noWrap/>
            <w:vAlign w:val="center"/>
          </w:tcPr>
          <w:p w:rsidR="0068327B" w:rsidRPr="006378A9" w:rsidRDefault="0068327B" w:rsidP="00F053EE">
            <w:pPr>
              <w:jc w:val="center"/>
              <w:rPr>
                <w:b/>
                <w:bCs/>
                <w:sz w:val="24"/>
              </w:rPr>
            </w:pPr>
          </w:p>
        </w:tc>
      </w:tr>
      <w:tr w:rsidR="0068327B" w:rsidRPr="006378A9" w:rsidTr="00F053EE">
        <w:trPr>
          <w:trHeight w:val="353"/>
        </w:trPr>
        <w:tc>
          <w:tcPr>
            <w:tcW w:w="8542" w:type="dxa"/>
            <w:gridSpan w:val="7"/>
            <w:tcBorders>
              <w:top w:val="nil"/>
              <w:left w:val="nil"/>
              <w:bottom w:val="nil"/>
              <w:right w:val="nil"/>
            </w:tcBorders>
            <w:shd w:val="clear" w:color="auto" w:fill="auto"/>
            <w:noWrap/>
            <w:vAlign w:val="bottom"/>
          </w:tcPr>
          <w:p w:rsidR="0068327B" w:rsidRPr="006378A9" w:rsidRDefault="0068327B" w:rsidP="00F053EE">
            <w:pPr>
              <w:rPr>
                <w:sz w:val="24"/>
              </w:rPr>
            </w:pPr>
            <w:proofErr w:type="gramStart"/>
            <w:r w:rsidRPr="006378A9">
              <w:rPr>
                <w:sz w:val="24"/>
              </w:rPr>
              <w:t>Выдана</w:t>
            </w:r>
            <w:proofErr w:type="gramEnd"/>
            <w:r w:rsidRPr="006378A9">
              <w:rPr>
                <w:sz w:val="24"/>
              </w:rPr>
              <w:t xml:space="preserve">  в том, что гр. </w:t>
            </w:r>
          </w:p>
        </w:tc>
      </w:tr>
      <w:tr w:rsidR="0068327B" w:rsidRPr="006378A9" w:rsidTr="00F053EE">
        <w:trPr>
          <w:trHeight w:val="312"/>
        </w:trPr>
        <w:tc>
          <w:tcPr>
            <w:tcW w:w="8542" w:type="dxa"/>
            <w:gridSpan w:val="7"/>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 xml:space="preserve">Дата рождения </w:t>
            </w:r>
          </w:p>
        </w:tc>
      </w:tr>
      <w:tr w:rsidR="0068327B" w:rsidRPr="006378A9" w:rsidTr="00F053EE">
        <w:trPr>
          <w:trHeight w:val="312"/>
        </w:trPr>
        <w:tc>
          <w:tcPr>
            <w:tcW w:w="8542" w:type="dxa"/>
            <w:gridSpan w:val="7"/>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 xml:space="preserve">Вид документа: </w:t>
            </w:r>
          </w:p>
        </w:tc>
      </w:tr>
      <w:tr w:rsidR="0068327B" w:rsidRPr="006378A9" w:rsidTr="00F053EE">
        <w:trPr>
          <w:trHeight w:val="312"/>
        </w:trPr>
        <w:tc>
          <w:tcPr>
            <w:tcW w:w="8542" w:type="dxa"/>
            <w:gridSpan w:val="7"/>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 xml:space="preserve">Кем и когда выдан документ: </w:t>
            </w:r>
          </w:p>
        </w:tc>
      </w:tr>
      <w:tr w:rsidR="0068327B" w:rsidRPr="006378A9" w:rsidTr="00F053EE">
        <w:trPr>
          <w:trHeight w:val="312"/>
        </w:trPr>
        <w:tc>
          <w:tcPr>
            <w:tcW w:w="8542" w:type="dxa"/>
            <w:gridSpan w:val="7"/>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 xml:space="preserve">ИНН: </w:t>
            </w:r>
          </w:p>
        </w:tc>
      </w:tr>
      <w:tr w:rsidR="0068327B" w:rsidRPr="006378A9" w:rsidTr="00F053EE">
        <w:trPr>
          <w:trHeight w:val="312"/>
        </w:trPr>
        <w:tc>
          <w:tcPr>
            <w:tcW w:w="8542" w:type="dxa"/>
            <w:gridSpan w:val="7"/>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 xml:space="preserve">Страховое свидетельство ПФ: </w:t>
            </w:r>
          </w:p>
        </w:tc>
      </w:tr>
      <w:tr w:rsidR="0068327B" w:rsidRPr="006378A9" w:rsidTr="00F053EE">
        <w:trPr>
          <w:trHeight w:val="312"/>
        </w:trPr>
        <w:tc>
          <w:tcPr>
            <w:tcW w:w="8542" w:type="dxa"/>
            <w:gridSpan w:val="7"/>
            <w:tcBorders>
              <w:top w:val="nil"/>
              <w:left w:val="nil"/>
              <w:bottom w:val="nil"/>
              <w:right w:val="nil"/>
            </w:tcBorders>
            <w:shd w:val="clear" w:color="auto" w:fill="auto"/>
            <w:noWrap/>
            <w:vAlign w:val="bottom"/>
          </w:tcPr>
          <w:p w:rsidR="0068327B" w:rsidRPr="006378A9" w:rsidRDefault="0068327B" w:rsidP="00F053EE">
            <w:pPr>
              <w:rPr>
                <w:sz w:val="24"/>
              </w:rPr>
            </w:pPr>
          </w:p>
        </w:tc>
      </w:tr>
      <w:tr w:rsidR="0068327B" w:rsidRPr="006378A9" w:rsidTr="00F053EE">
        <w:trPr>
          <w:trHeight w:val="3105"/>
        </w:trPr>
        <w:tc>
          <w:tcPr>
            <w:tcW w:w="8542" w:type="dxa"/>
            <w:gridSpan w:val="7"/>
            <w:tcBorders>
              <w:top w:val="nil"/>
              <w:left w:val="nil"/>
              <w:bottom w:val="nil"/>
              <w:right w:val="nil"/>
            </w:tcBorders>
            <w:shd w:val="clear" w:color="auto" w:fill="auto"/>
            <w:vAlign w:val="bottom"/>
          </w:tcPr>
          <w:p w:rsidR="0068327B" w:rsidRPr="006378A9" w:rsidRDefault="0068327B" w:rsidP="00F053EE">
            <w:pPr>
              <w:rPr>
                <w:sz w:val="24"/>
              </w:rPr>
            </w:pPr>
            <w:r w:rsidRPr="006378A9">
              <w:rPr>
                <w:sz w:val="24"/>
              </w:rPr>
              <w:t>Проживающи</w:t>
            </w:r>
            <w:proofErr w:type="gramStart"/>
            <w:r w:rsidRPr="006378A9">
              <w:rPr>
                <w:sz w:val="24"/>
              </w:rPr>
              <w:t>й(</w:t>
            </w:r>
            <w:proofErr w:type="spellStart"/>
            <w:proofErr w:type="gramEnd"/>
            <w:r w:rsidRPr="006378A9">
              <w:rPr>
                <w:sz w:val="24"/>
              </w:rPr>
              <w:t>ая</w:t>
            </w:r>
            <w:proofErr w:type="spellEnd"/>
            <w:r w:rsidRPr="006378A9">
              <w:rPr>
                <w:sz w:val="24"/>
              </w:rPr>
              <w:t xml:space="preserve">) по адресу: ____________________________________________________________________________________________________________________________________________________________. Имеет в наличии личное подсобное хозяйство согласно </w:t>
            </w:r>
            <w:proofErr w:type="spellStart"/>
            <w:r w:rsidRPr="006378A9">
              <w:rPr>
                <w:sz w:val="24"/>
              </w:rPr>
              <w:t>похозяйственной</w:t>
            </w:r>
            <w:proofErr w:type="spellEnd"/>
            <w:r w:rsidRPr="006378A9">
              <w:rPr>
                <w:sz w:val="24"/>
              </w:rPr>
              <w:t xml:space="preserve"> книги: №____ лицевой счет №_____  на участке размером ______ кв.м., которое расположено по адресу:________________________________________</w:t>
            </w:r>
            <w:r>
              <w:rPr>
                <w:sz w:val="24"/>
              </w:rPr>
              <w:t>_______________________________</w:t>
            </w:r>
            <w:r w:rsidRPr="006378A9">
              <w:rPr>
                <w:sz w:val="24"/>
              </w:rPr>
              <w:br/>
            </w:r>
            <w:r w:rsidRPr="006378A9">
              <w:rPr>
                <w:sz w:val="24"/>
              </w:rPr>
              <w:br/>
              <w:t>На указанном участке располагается:______________________________________________________________________________________________________________________________</w:t>
            </w:r>
            <w:r>
              <w:rPr>
                <w:sz w:val="24"/>
              </w:rPr>
              <w:t>_________________</w:t>
            </w:r>
          </w:p>
          <w:p w:rsidR="0068327B" w:rsidRPr="006378A9" w:rsidRDefault="0068327B" w:rsidP="00F053EE">
            <w:pPr>
              <w:rPr>
                <w:sz w:val="24"/>
              </w:rPr>
            </w:pPr>
            <w:r w:rsidRPr="006378A9">
              <w:rPr>
                <w:sz w:val="24"/>
              </w:rPr>
              <w:t>В личном подсобном хозяйстве выращиваются:_______________________________________________________________________________________________________________</w:t>
            </w:r>
            <w:r>
              <w:rPr>
                <w:sz w:val="24"/>
              </w:rPr>
              <w:t>_______________________________</w:t>
            </w:r>
          </w:p>
          <w:p w:rsidR="0068327B" w:rsidRPr="006378A9" w:rsidRDefault="0068327B" w:rsidP="00F053EE">
            <w:pPr>
              <w:jc w:val="center"/>
              <w:rPr>
                <w:sz w:val="24"/>
              </w:rPr>
            </w:pPr>
            <w:r w:rsidRPr="006378A9">
              <w:rPr>
                <w:sz w:val="24"/>
              </w:rPr>
              <w:t>(перечислить скот, птицу, кроликов, нутрий, продукцию пчеловодства,  и т.д.)</w:t>
            </w:r>
          </w:p>
        </w:tc>
      </w:tr>
    </w:tbl>
    <w:p w:rsidR="0068327B" w:rsidRDefault="0068327B" w:rsidP="0068327B">
      <w:pPr>
        <w:rPr>
          <w:sz w:val="24"/>
        </w:rPr>
      </w:pPr>
    </w:p>
    <w:tbl>
      <w:tblPr>
        <w:tblW w:w="0" w:type="auto"/>
        <w:tblInd w:w="94" w:type="dxa"/>
        <w:tblLook w:val="0000"/>
      </w:tblPr>
      <w:tblGrid>
        <w:gridCol w:w="222"/>
        <w:gridCol w:w="2486"/>
        <w:gridCol w:w="1134"/>
        <w:gridCol w:w="1984"/>
        <w:gridCol w:w="1134"/>
        <w:gridCol w:w="2693"/>
      </w:tblGrid>
      <w:tr w:rsidR="0068327B" w:rsidRPr="006378A9" w:rsidTr="00F053EE">
        <w:trPr>
          <w:trHeight w:val="657"/>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68327B" w:rsidRPr="006378A9" w:rsidRDefault="0068327B" w:rsidP="00F053EE">
            <w:pPr>
              <w:rPr>
                <w:sz w:val="24"/>
              </w:rPr>
            </w:pPr>
          </w:p>
        </w:tc>
        <w:tc>
          <w:tcPr>
            <w:tcW w:w="1984"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693"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25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6378A9" w:rsidRDefault="0068327B" w:rsidP="00F053E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(Ф.И.О.)</w:t>
            </w:r>
          </w:p>
        </w:tc>
      </w:tr>
    </w:tbl>
    <w:p w:rsidR="0068327B" w:rsidRPr="006378A9" w:rsidRDefault="0068327B" w:rsidP="0068327B">
      <w:pPr>
        <w:rPr>
          <w:sz w:val="24"/>
        </w:rPr>
      </w:pPr>
    </w:p>
    <w:p w:rsidR="0068327B" w:rsidRDefault="0068327B" w:rsidP="0068327B">
      <w:pPr>
        <w:jc w:val="right"/>
      </w:pPr>
      <w:r>
        <w:br w:type="page"/>
      </w:r>
      <w:r w:rsidRPr="00FE217A">
        <w:lastRenderedPageBreak/>
        <w:t>Приложение 8</w:t>
      </w:r>
    </w:p>
    <w:tbl>
      <w:tblPr>
        <w:tblW w:w="9728" w:type="dxa"/>
        <w:tblLook w:val="0000"/>
      </w:tblPr>
      <w:tblGrid>
        <w:gridCol w:w="4788"/>
        <w:gridCol w:w="4940"/>
      </w:tblGrid>
      <w:tr w:rsidR="0068327B" w:rsidRPr="00242C08" w:rsidTr="00F053EE">
        <w:trPr>
          <w:trHeight w:val="417"/>
        </w:trPr>
        <w:tc>
          <w:tcPr>
            <w:tcW w:w="4788" w:type="dxa"/>
            <w:shd w:val="clear" w:color="auto" w:fill="auto"/>
            <w:noWrap/>
            <w:vAlign w:val="center"/>
          </w:tcPr>
          <w:p w:rsidR="0068327B" w:rsidRDefault="0068327B" w:rsidP="00F053EE">
            <w:pPr>
              <w:tabs>
                <w:tab w:val="left" w:pos="570"/>
                <w:tab w:val="left" w:pos="1610"/>
              </w:tabs>
              <w:jc w:val="both"/>
              <w:rPr>
                <w:sz w:val="28"/>
                <w:szCs w:val="28"/>
              </w:rPr>
            </w:pPr>
          </w:p>
          <w:p w:rsidR="0068327B" w:rsidRPr="00B1309D" w:rsidRDefault="0068327B" w:rsidP="00F053EE">
            <w:pPr>
              <w:tabs>
                <w:tab w:val="left" w:pos="1875"/>
              </w:tabs>
              <w:rPr>
                <w:rFonts w:ascii="Calibri" w:hAnsi="Calibri"/>
              </w:rPr>
            </w:pPr>
            <w:r>
              <w:t xml:space="preserve">                        </w:t>
            </w:r>
            <w:r>
              <w:rPr>
                <w:rFonts w:ascii="Calibri" w:hAnsi="Calibri"/>
                <w:noProof/>
              </w:rPr>
              <w:drawing>
                <wp:inline distT="0" distB="0" distL="0" distR="0">
                  <wp:extent cx="495300" cy="609600"/>
                  <wp:effectExtent l="19050" t="0" r="0" b="0"/>
                  <wp:docPr id="6"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9" cstate="print"/>
                          <a:srcRect/>
                          <a:stretch>
                            <a:fillRect/>
                          </a:stretch>
                        </pic:blipFill>
                        <pic:spPr bwMode="auto">
                          <a:xfrm>
                            <a:off x="0" y="0"/>
                            <a:ext cx="495300" cy="609600"/>
                          </a:xfrm>
                          <a:prstGeom prst="rect">
                            <a:avLst/>
                          </a:prstGeom>
                          <a:noFill/>
                          <a:ln w="9525">
                            <a:noFill/>
                            <a:miter lim="800000"/>
                            <a:headEnd/>
                            <a:tailEnd/>
                          </a:ln>
                        </pic:spPr>
                      </pic:pic>
                    </a:graphicData>
                  </a:graphic>
                </wp:inline>
              </w:drawing>
            </w:r>
            <w:r w:rsidRPr="00B1309D">
              <w:tab/>
            </w:r>
          </w:p>
          <w:p w:rsidR="0068327B" w:rsidRPr="00B1309D" w:rsidRDefault="0068327B" w:rsidP="00F053EE">
            <w:pPr>
              <w:rPr>
                <w:b/>
                <w:sz w:val="28"/>
                <w:szCs w:val="28"/>
              </w:rPr>
            </w:pPr>
            <w:r w:rsidRPr="00B1309D">
              <w:rPr>
                <w:b/>
                <w:sz w:val="28"/>
                <w:szCs w:val="28"/>
              </w:rPr>
              <w:t xml:space="preserve">            Администрация </w:t>
            </w:r>
          </w:p>
          <w:p w:rsidR="0068327B" w:rsidRPr="00B1309D" w:rsidRDefault="0068327B" w:rsidP="00F053EE">
            <w:pPr>
              <w:rPr>
                <w:b/>
                <w:sz w:val="28"/>
                <w:szCs w:val="28"/>
              </w:rPr>
            </w:pPr>
            <w:r w:rsidRPr="00B1309D">
              <w:rPr>
                <w:b/>
                <w:sz w:val="28"/>
                <w:szCs w:val="28"/>
              </w:rPr>
              <w:t xml:space="preserve">муниципального образования                                              </w:t>
            </w:r>
          </w:p>
          <w:p w:rsidR="0068327B" w:rsidRPr="00B1309D" w:rsidRDefault="0068327B" w:rsidP="00F053EE">
            <w:pPr>
              <w:rPr>
                <w:b/>
                <w:sz w:val="28"/>
                <w:szCs w:val="28"/>
              </w:rPr>
            </w:pPr>
            <w:r w:rsidRPr="00B1309D">
              <w:rPr>
                <w:b/>
                <w:sz w:val="28"/>
                <w:szCs w:val="28"/>
              </w:rPr>
              <w:t xml:space="preserve">      Рязановский сельсовет                                  </w:t>
            </w:r>
            <w:r>
              <w:rPr>
                <w:b/>
                <w:sz w:val="28"/>
                <w:szCs w:val="28"/>
              </w:rPr>
              <w:t xml:space="preserve">             </w:t>
            </w:r>
            <w:r>
              <w:rPr>
                <w:sz w:val="28"/>
                <w:szCs w:val="28"/>
              </w:rPr>
              <w:t xml:space="preserve"> </w:t>
            </w:r>
            <w:r w:rsidRPr="00B1309D">
              <w:rPr>
                <w:b/>
                <w:sz w:val="28"/>
                <w:szCs w:val="28"/>
              </w:rPr>
              <w:t xml:space="preserve">                      </w:t>
            </w:r>
          </w:p>
          <w:p w:rsidR="0068327B" w:rsidRPr="00AB1FF5" w:rsidRDefault="0068327B" w:rsidP="00F053EE">
            <w:pPr>
              <w:rPr>
                <w:sz w:val="28"/>
                <w:szCs w:val="28"/>
              </w:rPr>
            </w:pPr>
            <w:r w:rsidRPr="00B1309D">
              <w:rPr>
                <w:b/>
                <w:sz w:val="28"/>
                <w:szCs w:val="28"/>
              </w:rPr>
              <w:t xml:space="preserve">       </w:t>
            </w:r>
            <w:proofErr w:type="spellStart"/>
            <w:r w:rsidRPr="00B1309D">
              <w:rPr>
                <w:b/>
                <w:sz w:val="28"/>
                <w:szCs w:val="28"/>
              </w:rPr>
              <w:t>Асекеевского</w:t>
            </w:r>
            <w:proofErr w:type="spellEnd"/>
            <w:r w:rsidRPr="00B1309D">
              <w:rPr>
                <w:b/>
                <w:sz w:val="28"/>
                <w:szCs w:val="28"/>
              </w:rPr>
              <w:t xml:space="preserve"> </w:t>
            </w:r>
            <w:r w:rsidRPr="00761844">
              <w:rPr>
                <w:b/>
                <w:sz w:val="28"/>
                <w:szCs w:val="28"/>
              </w:rPr>
              <w:t xml:space="preserve">района      </w:t>
            </w:r>
            <w:r>
              <w:rPr>
                <w:sz w:val="28"/>
                <w:szCs w:val="28"/>
              </w:rPr>
              <w:t xml:space="preserve">                         </w:t>
            </w:r>
            <w:r w:rsidRPr="00AB1FF5">
              <w:rPr>
                <w:sz w:val="28"/>
                <w:szCs w:val="28"/>
              </w:rPr>
              <w:t xml:space="preserve">                   </w:t>
            </w:r>
          </w:p>
          <w:p w:rsidR="0068327B" w:rsidRPr="00B1309D" w:rsidRDefault="0068327B" w:rsidP="00F053EE">
            <w:pPr>
              <w:rPr>
                <w:b/>
                <w:sz w:val="28"/>
                <w:szCs w:val="28"/>
              </w:rPr>
            </w:pPr>
            <w:r>
              <w:rPr>
                <w:b/>
                <w:sz w:val="28"/>
                <w:szCs w:val="28"/>
              </w:rPr>
              <w:t xml:space="preserve">     </w:t>
            </w:r>
            <w:r w:rsidRPr="00B1309D">
              <w:rPr>
                <w:b/>
                <w:sz w:val="28"/>
                <w:szCs w:val="28"/>
              </w:rPr>
              <w:t xml:space="preserve">Оренбургской области </w:t>
            </w:r>
            <w:r>
              <w:rPr>
                <w:b/>
                <w:sz w:val="28"/>
                <w:szCs w:val="28"/>
              </w:rPr>
              <w:t xml:space="preserve">                                                                 </w:t>
            </w:r>
            <w:r>
              <w:rPr>
                <w:sz w:val="28"/>
                <w:szCs w:val="28"/>
              </w:rPr>
              <w:t xml:space="preserve">  </w:t>
            </w:r>
            <w:r>
              <w:rPr>
                <w:b/>
                <w:sz w:val="28"/>
                <w:szCs w:val="28"/>
              </w:rPr>
              <w:t xml:space="preserve">                                                                             </w:t>
            </w:r>
            <w:r w:rsidRPr="00B1309D">
              <w:rPr>
                <w:b/>
                <w:sz w:val="28"/>
                <w:szCs w:val="28"/>
              </w:rPr>
              <w:t xml:space="preserve">461712 , с. </w:t>
            </w:r>
            <w:proofErr w:type="spellStart"/>
            <w:r w:rsidRPr="00B1309D">
              <w:rPr>
                <w:b/>
                <w:sz w:val="28"/>
                <w:szCs w:val="28"/>
              </w:rPr>
              <w:t>Рязановка</w:t>
            </w:r>
            <w:proofErr w:type="spellEnd"/>
            <w:r w:rsidRPr="00B1309D">
              <w:rPr>
                <w:b/>
                <w:sz w:val="28"/>
                <w:szCs w:val="28"/>
              </w:rPr>
              <w:t xml:space="preserve"> </w:t>
            </w:r>
            <w:r>
              <w:rPr>
                <w:b/>
                <w:sz w:val="28"/>
                <w:szCs w:val="28"/>
              </w:rPr>
              <w:t xml:space="preserve">                                                              </w:t>
            </w:r>
          </w:p>
          <w:p w:rsidR="0068327B" w:rsidRPr="003A67AC" w:rsidRDefault="0068327B" w:rsidP="00F053EE">
            <w:pPr>
              <w:rPr>
                <w:sz w:val="28"/>
                <w:szCs w:val="28"/>
              </w:rPr>
            </w:pPr>
            <w:r w:rsidRPr="00B1309D">
              <w:rPr>
                <w:b/>
                <w:sz w:val="28"/>
                <w:szCs w:val="28"/>
              </w:rPr>
              <w:t xml:space="preserve">       ул. Центральная , 7</w:t>
            </w:r>
            <w:r>
              <w:rPr>
                <w:b/>
                <w:sz w:val="28"/>
                <w:szCs w:val="28"/>
              </w:rPr>
              <w:t xml:space="preserve">                                                              </w:t>
            </w:r>
          </w:p>
          <w:p w:rsidR="0068327B" w:rsidRDefault="0068327B" w:rsidP="00F053EE">
            <w:pPr>
              <w:rPr>
                <w:sz w:val="24"/>
              </w:rPr>
            </w:pPr>
            <w:r>
              <w:rPr>
                <w:sz w:val="24"/>
              </w:rPr>
              <w:t xml:space="preserve"> ______________________№__________</w:t>
            </w:r>
          </w:p>
          <w:p w:rsidR="0068327B" w:rsidRPr="00242C08" w:rsidRDefault="0068327B" w:rsidP="00F053EE">
            <w:pPr>
              <w:jc w:val="center"/>
              <w:rPr>
                <w:sz w:val="24"/>
              </w:rPr>
            </w:pPr>
          </w:p>
        </w:tc>
        <w:tc>
          <w:tcPr>
            <w:tcW w:w="4940" w:type="dxa"/>
            <w:shd w:val="clear" w:color="auto" w:fill="auto"/>
            <w:vAlign w:val="center"/>
          </w:tcPr>
          <w:p w:rsidR="0068327B" w:rsidRPr="00242C08" w:rsidRDefault="0068327B" w:rsidP="00F053EE">
            <w:pPr>
              <w:rPr>
                <w:sz w:val="24"/>
              </w:rPr>
            </w:pPr>
          </w:p>
        </w:tc>
      </w:tr>
    </w:tbl>
    <w:p w:rsidR="0068327B" w:rsidRPr="00FE217A" w:rsidRDefault="0068327B" w:rsidP="0068327B">
      <w:pPr>
        <w:jc w:val="right"/>
      </w:pPr>
    </w:p>
    <w:p w:rsidR="0068327B" w:rsidRDefault="00DB757E" w:rsidP="0068327B">
      <w:pPr>
        <w:rPr>
          <w:sz w:val="22"/>
        </w:rPr>
      </w:pPr>
      <w:r w:rsidRPr="00DB757E">
        <w:rPr>
          <w:noProof/>
          <w:sz w:val="28"/>
        </w:rPr>
        <w:pict>
          <v:line id="_x0000_s1055" style="position:absolute;z-index:251666432" from="253.3pt,-.1pt" to="267.75pt,-.05pt" o:allowincell="f" stroked="f">
            <v:stroke startarrowwidth="narrow" startarrowlength="short" endarrowwidth="narrow" endarrowlength="short"/>
          </v:line>
        </w:pict>
      </w:r>
      <w:r w:rsidRPr="00DB757E">
        <w:rPr>
          <w:noProof/>
          <w:sz w:val="28"/>
        </w:rPr>
        <w:pict>
          <v:line id="_x0000_s1052" style="position:absolute;z-index:251663360" from="253.3pt,-.1pt" to="253.35pt,14.35pt" o:allowincell="f" stroked="f">
            <v:stroke startarrowwidth="narrow" startarrowlength="short" endarrowwidth="narrow" endarrowlength="short"/>
          </v:line>
        </w:pict>
      </w:r>
      <w:r w:rsidRPr="00DB757E">
        <w:rPr>
          <w:noProof/>
          <w:sz w:val="28"/>
        </w:rPr>
        <w:pict>
          <v:line id="_x0000_s1054" style="position:absolute;z-index:251665408" from="246.1pt,7.1pt" to="246.15pt,57.55pt" o:allowincell="f" stroked="f">
            <v:stroke startarrowwidth="narrow" startarrowlength="short" endarrowwidth="narrow" endarrowlength="short"/>
          </v:line>
        </w:pict>
      </w:r>
      <w:r w:rsidRPr="00DB757E">
        <w:rPr>
          <w:noProof/>
          <w:sz w:val="28"/>
        </w:rPr>
        <w:pict>
          <v:line id="_x0000_s1053" style="position:absolute;z-index:251664384" from="253.3pt,-.1pt" to="267.75pt,-.05pt" o:allowincell="f" stroked="f">
            <v:stroke startarrowwidth="narrow" startarrowlength="short" endarrowwidth="narrow" endarrowlength="short"/>
          </v:line>
        </w:pict>
      </w:r>
      <w:r w:rsidRPr="00DB757E">
        <w:rPr>
          <w:noProof/>
          <w:sz w:val="28"/>
        </w:rPr>
        <w:pict>
          <v:line id="_x0000_s1051" style="position:absolute;z-index:251662336" from="455.05pt,15.65pt" to="455.1pt,15.7pt" o:allowincell="f">
            <v:stroke startarrowwidth="narrow" startarrowlength="short" endarrowwidth="narrow" endarrowlength="short"/>
          </v:line>
        </w:pict>
      </w:r>
      <w:r w:rsidR="0068327B">
        <w:rPr>
          <w:b/>
          <w:sz w:val="28"/>
        </w:rPr>
        <w:t xml:space="preserve">                   </w:t>
      </w:r>
    </w:p>
    <w:p w:rsidR="0068327B" w:rsidRPr="0031095E" w:rsidRDefault="0068327B" w:rsidP="0068327B">
      <w:pPr>
        <w:rPr>
          <w:lang w:eastAsia="ar-SA"/>
        </w:rPr>
      </w:pPr>
    </w:p>
    <w:p w:rsidR="0068327B" w:rsidRDefault="0068327B" w:rsidP="0068327B">
      <w:pPr>
        <w:outlineLvl w:val="2"/>
        <w:rPr>
          <w:sz w:val="28"/>
          <w:szCs w:val="28"/>
        </w:rPr>
      </w:pPr>
    </w:p>
    <w:tbl>
      <w:tblPr>
        <w:tblW w:w="9665" w:type="dxa"/>
        <w:tblInd w:w="91" w:type="dxa"/>
        <w:tblLook w:val="04A0"/>
      </w:tblPr>
      <w:tblGrid>
        <w:gridCol w:w="1376"/>
        <w:gridCol w:w="1377"/>
        <w:gridCol w:w="1378"/>
        <w:gridCol w:w="1378"/>
        <w:gridCol w:w="1378"/>
        <w:gridCol w:w="1210"/>
        <w:gridCol w:w="168"/>
        <w:gridCol w:w="1400"/>
      </w:tblGrid>
      <w:tr w:rsidR="0068327B" w:rsidRPr="006378A9" w:rsidTr="00F053EE">
        <w:trPr>
          <w:trHeight w:val="417"/>
        </w:trPr>
        <w:tc>
          <w:tcPr>
            <w:tcW w:w="1376" w:type="dxa"/>
            <w:tcBorders>
              <w:top w:val="nil"/>
              <w:left w:val="nil"/>
              <w:bottom w:val="nil"/>
              <w:right w:val="nil"/>
            </w:tcBorders>
            <w:shd w:val="clear" w:color="auto" w:fill="auto"/>
            <w:noWrap/>
            <w:vAlign w:val="center"/>
          </w:tcPr>
          <w:p w:rsidR="0068327B" w:rsidRPr="006378A9" w:rsidRDefault="0068327B" w:rsidP="00F053EE">
            <w:pPr>
              <w:jc w:val="center"/>
              <w:rPr>
                <w:b/>
                <w:bCs/>
                <w:sz w:val="24"/>
              </w:rPr>
            </w:pPr>
          </w:p>
        </w:tc>
        <w:tc>
          <w:tcPr>
            <w:tcW w:w="1377"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378"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378"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378"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378"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1400" w:type="dxa"/>
            <w:tcBorders>
              <w:top w:val="nil"/>
              <w:left w:val="nil"/>
              <w:bottom w:val="nil"/>
              <w:right w:val="nil"/>
            </w:tcBorders>
            <w:shd w:val="clear" w:color="auto" w:fill="auto"/>
            <w:noWrap/>
            <w:vAlign w:val="bottom"/>
          </w:tcPr>
          <w:p w:rsidR="0068327B" w:rsidRPr="006378A9" w:rsidRDefault="0068327B" w:rsidP="00F053EE">
            <w:pPr>
              <w:jc w:val="right"/>
              <w:rPr>
                <w:sz w:val="24"/>
              </w:rPr>
            </w:pPr>
          </w:p>
        </w:tc>
      </w:tr>
      <w:tr w:rsidR="0068327B" w:rsidRPr="006378A9" w:rsidTr="00F053EE">
        <w:trPr>
          <w:trHeight w:val="417"/>
        </w:trPr>
        <w:tc>
          <w:tcPr>
            <w:tcW w:w="9665" w:type="dxa"/>
            <w:gridSpan w:val="8"/>
            <w:tcBorders>
              <w:top w:val="nil"/>
              <w:left w:val="nil"/>
              <w:bottom w:val="nil"/>
              <w:right w:val="nil"/>
            </w:tcBorders>
            <w:shd w:val="clear" w:color="auto" w:fill="auto"/>
            <w:noWrap/>
            <w:vAlign w:val="center"/>
          </w:tcPr>
          <w:p w:rsidR="0068327B" w:rsidRPr="006378A9" w:rsidRDefault="0068327B" w:rsidP="00F053EE">
            <w:pPr>
              <w:jc w:val="center"/>
              <w:rPr>
                <w:b/>
                <w:bCs/>
                <w:sz w:val="24"/>
              </w:rPr>
            </w:pPr>
            <w:r w:rsidRPr="006378A9">
              <w:rPr>
                <w:b/>
                <w:bCs/>
                <w:sz w:val="24"/>
              </w:rPr>
              <w:t>Справка</w:t>
            </w:r>
          </w:p>
        </w:tc>
      </w:tr>
      <w:tr w:rsidR="0068327B" w:rsidRPr="006378A9" w:rsidTr="00F053EE">
        <w:trPr>
          <w:trHeight w:val="360"/>
        </w:trPr>
        <w:tc>
          <w:tcPr>
            <w:tcW w:w="9665" w:type="dxa"/>
            <w:gridSpan w:val="8"/>
            <w:tcBorders>
              <w:top w:val="nil"/>
              <w:left w:val="nil"/>
              <w:bottom w:val="nil"/>
              <w:right w:val="nil"/>
            </w:tcBorders>
            <w:shd w:val="clear" w:color="auto" w:fill="auto"/>
            <w:noWrap/>
            <w:vAlign w:val="bottom"/>
          </w:tcPr>
          <w:p w:rsidR="0068327B" w:rsidRPr="006378A9" w:rsidRDefault="0068327B" w:rsidP="00F053EE">
            <w:pPr>
              <w:jc w:val="center"/>
              <w:rPr>
                <w:b/>
                <w:bCs/>
                <w:sz w:val="24"/>
              </w:rPr>
            </w:pPr>
            <w:r w:rsidRPr="006378A9">
              <w:rPr>
                <w:b/>
                <w:bCs/>
                <w:sz w:val="24"/>
              </w:rPr>
              <w:t>о собственности</w:t>
            </w:r>
          </w:p>
        </w:tc>
      </w:tr>
      <w:tr w:rsidR="0068327B" w:rsidRPr="006378A9" w:rsidTr="00F053EE">
        <w:trPr>
          <w:trHeight w:val="360"/>
        </w:trPr>
        <w:tc>
          <w:tcPr>
            <w:tcW w:w="9665" w:type="dxa"/>
            <w:gridSpan w:val="8"/>
            <w:tcBorders>
              <w:top w:val="nil"/>
              <w:left w:val="nil"/>
              <w:bottom w:val="nil"/>
              <w:right w:val="nil"/>
            </w:tcBorders>
            <w:shd w:val="clear" w:color="auto" w:fill="auto"/>
            <w:noWrap/>
            <w:vAlign w:val="bottom"/>
          </w:tcPr>
          <w:p w:rsidR="0068327B" w:rsidRPr="006378A9" w:rsidRDefault="0068327B" w:rsidP="00F053EE">
            <w:pPr>
              <w:jc w:val="center"/>
              <w:rPr>
                <w:b/>
                <w:bCs/>
                <w:sz w:val="24"/>
              </w:rPr>
            </w:pPr>
          </w:p>
        </w:tc>
      </w:tr>
      <w:tr w:rsidR="0068327B" w:rsidRPr="006378A9" w:rsidTr="00F053EE">
        <w:trPr>
          <w:trHeight w:val="360"/>
        </w:trPr>
        <w:tc>
          <w:tcPr>
            <w:tcW w:w="9665" w:type="dxa"/>
            <w:gridSpan w:val="8"/>
            <w:tcBorders>
              <w:top w:val="nil"/>
              <w:left w:val="nil"/>
              <w:bottom w:val="nil"/>
              <w:right w:val="nil"/>
            </w:tcBorders>
            <w:shd w:val="clear" w:color="auto" w:fill="auto"/>
            <w:noWrap/>
            <w:vAlign w:val="bottom"/>
          </w:tcPr>
          <w:p w:rsidR="0068327B" w:rsidRPr="006378A9" w:rsidRDefault="0068327B" w:rsidP="00F053EE">
            <w:pPr>
              <w:jc w:val="center"/>
              <w:rPr>
                <w:b/>
                <w:bCs/>
                <w:sz w:val="24"/>
              </w:rPr>
            </w:pPr>
          </w:p>
        </w:tc>
      </w:tr>
      <w:tr w:rsidR="0068327B" w:rsidRPr="006378A9" w:rsidTr="00F053EE">
        <w:trPr>
          <w:trHeight w:val="2124"/>
        </w:trPr>
        <w:tc>
          <w:tcPr>
            <w:tcW w:w="9665" w:type="dxa"/>
            <w:gridSpan w:val="8"/>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w:t>
            </w:r>
            <w:proofErr w:type="spellStart"/>
            <w:r w:rsidRPr="006378A9">
              <w:rPr>
                <w:sz w:val="24"/>
              </w:rPr>
              <w:t>________кв</w:t>
            </w:r>
            <w:proofErr w:type="gramStart"/>
            <w:r w:rsidRPr="006378A9">
              <w:rPr>
                <w:sz w:val="24"/>
              </w:rPr>
              <w:t>.м</w:t>
            </w:r>
            <w:proofErr w:type="spellEnd"/>
            <w:proofErr w:type="gram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68327B" w:rsidRPr="006378A9" w:rsidRDefault="0068327B" w:rsidP="00F053EE">
            <w:pPr>
              <w:rPr>
                <w:sz w:val="24"/>
              </w:rPr>
            </w:pPr>
          </w:p>
        </w:tc>
      </w:tr>
      <w:tr w:rsidR="0068327B" w:rsidRPr="006378A9" w:rsidTr="00F053EE">
        <w:trPr>
          <w:trHeight w:val="443"/>
        </w:trPr>
        <w:tc>
          <w:tcPr>
            <w:tcW w:w="9665" w:type="dxa"/>
            <w:gridSpan w:val="8"/>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68327B" w:rsidRPr="006378A9" w:rsidTr="00F053EE">
        <w:trPr>
          <w:trHeight w:val="1170"/>
        </w:trPr>
        <w:tc>
          <w:tcPr>
            <w:tcW w:w="9665" w:type="dxa"/>
            <w:gridSpan w:val="8"/>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68327B" w:rsidRPr="006378A9" w:rsidRDefault="0068327B" w:rsidP="00F053EE">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68327B" w:rsidRPr="006378A9" w:rsidTr="00F053EE">
        <w:trPr>
          <w:trHeight w:val="158"/>
        </w:trPr>
        <w:tc>
          <w:tcPr>
            <w:tcW w:w="9665" w:type="dxa"/>
            <w:gridSpan w:val="8"/>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68327B" w:rsidRPr="006378A9" w:rsidTr="00F053EE">
        <w:trPr>
          <w:trHeight w:val="379"/>
        </w:trPr>
        <w:tc>
          <w:tcPr>
            <w:tcW w:w="9665" w:type="dxa"/>
            <w:gridSpan w:val="8"/>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Ареста и запрещений на  данный жилой дом и земельный участок не имеется.</w:t>
            </w:r>
          </w:p>
        </w:tc>
      </w:tr>
      <w:tr w:rsidR="0068327B" w:rsidRPr="006378A9" w:rsidTr="00F053EE">
        <w:trPr>
          <w:trHeight w:val="627"/>
        </w:trPr>
        <w:tc>
          <w:tcPr>
            <w:tcW w:w="137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377"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378"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378"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378"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21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568" w:type="dxa"/>
            <w:gridSpan w:val="2"/>
            <w:tcBorders>
              <w:top w:val="nil"/>
              <w:left w:val="nil"/>
              <w:bottom w:val="nil"/>
              <w:right w:val="nil"/>
            </w:tcBorders>
            <w:shd w:val="clear" w:color="auto" w:fill="auto"/>
            <w:noWrap/>
            <w:vAlign w:val="bottom"/>
          </w:tcPr>
          <w:p w:rsidR="0068327B" w:rsidRPr="006378A9" w:rsidRDefault="0068327B" w:rsidP="00F053EE">
            <w:pPr>
              <w:jc w:val="right"/>
              <w:rPr>
                <w:sz w:val="24"/>
              </w:rPr>
            </w:pPr>
          </w:p>
        </w:tc>
      </w:tr>
    </w:tbl>
    <w:p w:rsidR="0068327B" w:rsidRPr="006378A9" w:rsidRDefault="0068327B" w:rsidP="0068327B">
      <w:pPr>
        <w:rPr>
          <w:sz w:val="24"/>
          <w:lang w:eastAsia="ar-SA"/>
        </w:rPr>
      </w:pPr>
    </w:p>
    <w:tbl>
      <w:tblPr>
        <w:tblW w:w="0" w:type="auto"/>
        <w:tblInd w:w="94" w:type="dxa"/>
        <w:tblLook w:val="0000"/>
      </w:tblPr>
      <w:tblGrid>
        <w:gridCol w:w="222"/>
        <w:gridCol w:w="2486"/>
        <w:gridCol w:w="1134"/>
        <w:gridCol w:w="1984"/>
        <w:gridCol w:w="1134"/>
        <w:gridCol w:w="2693"/>
      </w:tblGrid>
      <w:tr w:rsidR="0068327B" w:rsidRPr="006378A9" w:rsidTr="00F053EE">
        <w:trPr>
          <w:trHeight w:val="657"/>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68327B" w:rsidRPr="006378A9" w:rsidRDefault="0068327B" w:rsidP="00F053EE">
            <w:pPr>
              <w:rPr>
                <w:sz w:val="24"/>
              </w:rPr>
            </w:pPr>
          </w:p>
        </w:tc>
        <w:tc>
          <w:tcPr>
            <w:tcW w:w="1984"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693"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25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6378A9" w:rsidRDefault="0068327B" w:rsidP="00F053E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(Ф.И.О.)</w:t>
            </w:r>
          </w:p>
        </w:tc>
      </w:tr>
    </w:tbl>
    <w:p w:rsidR="0068327B" w:rsidRPr="006378A9" w:rsidRDefault="0068327B" w:rsidP="0068327B">
      <w:pPr>
        <w:rPr>
          <w:sz w:val="24"/>
          <w:lang w:eastAsia="ar-SA"/>
        </w:rPr>
      </w:pPr>
    </w:p>
    <w:p w:rsidR="0068327B" w:rsidRDefault="0068327B" w:rsidP="0068327B">
      <w:pPr>
        <w:jc w:val="right"/>
      </w:pPr>
      <w:r>
        <w:br w:type="page"/>
      </w:r>
      <w:r w:rsidRPr="00FE217A">
        <w:lastRenderedPageBreak/>
        <w:t xml:space="preserve">Приложение </w:t>
      </w:r>
      <w:r>
        <w:t>9</w:t>
      </w:r>
    </w:p>
    <w:tbl>
      <w:tblPr>
        <w:tblW w:w="9728" w:type="dxa"/>
        <w:tblLook w:val="0000"/>
      </w:tblPr>
      <w:tblGrid>
        <w:gridCol w:w="4788"/>
        <w:gridCol w:w="4940"/>
      </w:tblGrid>
      <w:tr w:rsidR="0068327B" w:rsidRPr="00242C08" w:rsidTr="00F053EE">
        <w:trPr>
          <w:trHeight w:val="417"/>
        </w:trPr>
        <w:tc>
          <w:tcPr>
            <w:tcW w:w="4788" w:type="dxa"/>
            <w:shd w:val="clear" w:color="auto" w:fill="auto"/>
            <w:noWrap/>
            <w:vAlign w:val="center"/>
          </w:tcPr>
          <w:p w:rsidR="0068327B" w:rsidRDefault="0068327B" w:rsidP="00F053EE">
            <w:pPr>
              <w:jc w:val="center"/>
              <w:rPr>
                <w:sz w:val="22"/>
              </w:rPr>
            </w:pPr>
            <w:r>
              <w:rPr>
                <w:noProof/>
                <w:sz w:val="28"/>
              </w:rPr>
              <w:t xml:space="preserve"> </w:t>
            </w:r>
          </w:p>
          <w:p w:rsidR="0068327B" w:rsidRDefault="0068327B" w:rsidP="00F053EE">
            <w:pPr>
              <w:tabs>
                <w:tab w:val="left" w:pos="570"/>
                <w:tab w:val="left" w:pos="1610"/>
              </w:tabs>
              <w:jc w:val="both"/>
              <w:rPr>
                <w:sz w:val="28"/>
                <w:szCs w:val="28"/>
              </w:rPr>
            </w:pPr>
          </w:p>
          <w:p w:rsidR="0068327B" w:rsidRPr="00B1309D" w:rsidRDefault="0068327B" w:rsidP="00F053EE">
            <w:pPr>
              <w:tabs>
                <w:tab w:val="left" w:pos="1875"/>
              </w:tabs>
              <w:rPr>
                <w:rFonts w:ascii="Calibri" w:hAnsi="Calibri"/>
              </w:rPr>
            </w:pPr>
            <w:r>
              <w:t xml:space="preserve">                        </w:t>
            </w:r>
            <w:r>
              <w:rPr>
                <w:rFonts w:ascii="Calibri" w:hAnsi="Calibri"/>
                <w:noProof/>
              </w:rPr>
              <w:drawing>
                <wp:inline distT="0" distB="0" distL="0" distR="0">
                  <wp:extent cx="495300" cy="609600"/>
                  <wp:effectExtent l="19050" t="0" r="0" b="0"/>
                  <wp:docPr id="7"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9" cstate="print"/>
                          <a:srcRect/>
                          <a:stretch>
                            <a:fillRect/>
                          </a:stretch>
                        </pic:blipFill>
                        <pic:spPr bwMode="auto">
                          <a:xfrm>
                            <a:off x="0" y="0"/>
                            <a:ext cx="495300" cy="609600"/>
                          </a:xfrm>
                          <a:prstGeom prst="rect">
                            <a:avLst/>
                          </a:prstGeom>
                          <a:noFill/>
                          <a:ln w="9525">
                            <a:noFill/>
                            <a:miter lim="800000"/>
                            <a:headEnd/>
                            <a:tailEnd/>
                          </a:ln>
                        </pic:spPr>
                      </pic:pic>
                    </a:graphicData>
                  </a:graphic>
                </wp:inline>
              </w:drawing>
            </w:r>
            <w:r w:rsidRPr="00B1309D">
              <w:tab/>
            </w:r>
          </w:p>
          <w:p w:rsidR="0068327B" w:rsidRPr="00B1309D" w:rsidRDefault="0068327B" w:rsidP="00F053EE">
            <w:pPr>
              <w:rPr>
                <w:b/>
                <w:sz w:val="28"/>
                <w:szCs w:val="28"/>
              </w:rPr>
            </w:pPr>
            <w:r w:rsidRPr="00B1309D">
              <w:rPr>
                <w:b/>
                <w:sz w:val="28"/>
                <w:szCs w:val="28"/>
              </w:rPr>
              <w:t xml:space="preserve">            Администрация </w:t>
            </w:r>
          </w:p>
          <w:p w:rsidR="0068327B" w:rsidRPr="00B1309D" w:rsidRDefault="0068327B" w:rsidP="00F053EE">
            <w:pPr>
              <w:rPr>
                <w:b/>
                <w:sz w:val="28"/>
                <w:szCs w:val="28"/>
              </w:rPr>
            </w:pPr>
            <w:r w:rsidRPr="00B1309D">
              <w:rPr>
                <w:b/>
                <w:sz w:val="28"/>
                <w:szCs w:val="28"/>
              </w:rPr>
              <w:t xml:space="preserve">муниципального образования                                              </w:t>
            </w:r>
          </w:p>
          <w:p w:rsidR="0068327B" w:rsidRPr="00B1309D" w:rsidRDefault="0068327B" w:rsidP="00F053EE">
            <w:pPr>
              <w:rPr>
                <w:b/>
                <w:sz w:val="28"/>
                <w:szCs w:val="28"/>
              </w:rPr>
            </w:pPr>
            <w:r w:rsidRPr="00B1309D">
              <w:rPr>
                <w:b/>
                <w:sz w:val="28"/>
                <w:szCs w:val="28"/>
              </w:rPr>
              <w:t xml:space="preserve">      Рязановский сельсовет                                  </w:t>
            </w:r>
            <w:r>
              <w:rPr>
                <w:b/>
                <w:sz w:val="28"/>
                <w:szCs w:val="28"/>
              </w:rPr>
              <w:t xml:space="preserve">             </w:t>
            </w:r>
            <w:r>
              <w:rPr>
                <w:sz w:val="28"/>
                <w:szCs w:val="28"/>
              </w:rPr>
              <w:t xml:space="preserve"> </w:t>
            </w:r>
            <w:r w:rsidRPr="00B1309D">
              <w:rPr>
                <w:b/>
                <w:sz w:val="28"/>
                <w:szCs w:val="28"/>
              </w:rPr>
              <w:t xml:space="preserve">                      </w:t>
            </w:r>
          </w:p>
          <w:p w:rsidR="0068327B" w:rsidRPr="00AB1FF5" w:rsidRDefault="0068327B" w:rsidP="00F053EE">
            <w:pPr>
              <w:rPr>
                <w:sz w:val="28"/>
                <w:szCs w:val="28"/>
              </w:rPr>
            </w:pPr>
            <w:r w:rsidRPr="00B1309D">
              <w:rPr>
                <w:b/>
                <w:sz w:val="28"/>
                <w:szCs w:val="28"/>
              </w:rPr>
              <w:t xml:space="preserve">       </w:t>
            </w:r>
            <w:proofErr w:type="spellStart"/>
            <w:r w:rsidRPr="00B1309D">
              <w:rPr>
                <w:b/>
                <w:sz w:val="28"/>
                <w:szCs w:val="28"/>
              </w:rPr>
              <w:t>Асекеевского</w:t>
            </w:r>
            <w:proofErr w:type="spellEnd"/>
            <w:r w:rsidRPr="00B1309D">
              <w:rPr>
                <w:b/>
                <w:sz w:val="28"/>
                <w:szCs w:val="28"/>
              </w:rPr>
              <w:t xml:space="preserve"> </w:t>
            </w:r>
            <w:r w:rsidRPr="00761844">
              <w:rPr>
                <w:b/>
                <w:sz w:val="28"/>
                <w:szCs w:val="28"/>
              </w:rPr>
              <w:t xml:space="preserve">района      </w:t>
            </w:r>
            <w:r>
              <w:rPr>
                <w:sz w:val="28"/>
                <w:szCs w:val="28"/>
              </w:rPr>
              <w:t xml:space="preserve">                         </w:t>
            </w:r>
            <w:r w:rsidRPr="00AB1FF5">
              <w:rPr>
                <w:sz w:val="28"/>
                <w:szCs w:val="28"/>
              </w:rPr>
              <w:t xml:space="preserve">                   </w:t>
            </w:r>
          </w:p>
          <w:p w:rsidR="0068327B" w:rsidRPr="00B1309D" w:rsidRDefault="0068327B" w:rsidP="00F053EE">
            <w:pPr>
              <w:rPr>
                <w:b/>
                <w:sz w:val="28"/>
                <w:szCs w:val="28"/>
              </w:rPr>
            </w:pPr>
            <w:r>
              <w:rPr>
                <w:b/>
                <w:sz w:val="28"/>
                <w:szCs w:val="28"/>
              </w:rPr>
              <w:t xml:space="preserve">     </w:t>
            </w:r>
            <w:r w:rsidRPr="00B1309D">
              <w:rPr>
                <w:b/>
                <w:sz w:val="28"/>
                <w:szCs w:val="28"/>
              </w:rPr>
              <w:t xml:space="preserve">Оренбургской области </w:t>
            </w:r>
            <w:r>
              <w:rPr>
                <w:b/>
                <w:sz w:val="28"/>
                <w:szCs w:val="28"/>
              </w:rPr>
              <w:t xml:space="preserve">                                                                 </w:t>
            </w:r>
            <w:r>
              <w:rPr>
                <w:sz w:val="28"/>
                <w:szCs w:val="28"/>
              </w:rPr>
              <w:t xml:space="preserve">  </w:t>
            </w:r>
            <w:r>
              <w:rPr>
                <w:b/>
                <w:sz w:val="28"/>
                <w:szCs w:val="28"/>
              </w:rPr>
              <w:t xml:space="preserve">                                                                             </w:t>
            </w:r>
            <w:r w:rsidRPr="00B1309D">
              <w:rPr>
                <w:b/>
                <w:sz w:val="28"/>
                <w:szCs w:val="28"/>
              </w:rPr>
              <w:t xml:space="preserve">461712 , с. </w:t>
            </w:r>
            <w:proofErr w:type="spellStart"/>
            <w:r w:rsidRPr="00B1309D">
              <w:rPr>
                <w:b/>
                <w:sz w:val="28"/>
                <w:szCs w:val="28"/>
              </w:rPr>
              <w:t>Рязановка</w:t>
            </w:r>
            <w:proofErr w:type="spellEnd"/>
            <w:r w:rsidRPr="00B1309D">
              <w:rPr>
                <w:b/>
                <w:sz w:val="28"/>
                <w:szCs w:val="28"/>
              </w:rPr>
              <w:t xml:space="preserve"> </w:t>
            </w:r>
            <w:r>
              <w:rPr>
                <w:b/>
                <w:sz w:val="28"/>
                <w:szCs w:val="28"/>
              </w:rPr>
              <w:t xml:space="preserve">                                                              </w:t>
            </w:r>
          </w:p>
          <w:p w:rsidR="0068327B" w:rsidRPr="003A67AC" w:rsidRDefault="0068327B" w:rsidP="00F053EE">
            <w:pPr>
              <w:rPr>
                <w:sz w:val="28"/>
                <w:szCs w:val="28"/>
              </w:rPr>
            </w:pPr>
            <w:r w:rsidRPr="00B1309D">
              <w:rPr>
                <w:b/>
                <w:sz w:val="28"/>
                <w:szCs w:val="28"/>
              </w:rPr>
              <w:t xml:space="preserve">       ул. Центральная , 7</w:t>
            </w:r>
            <w:r>
              <w:rPr>
                <w:b/>
                <w:sz w:val="28"/>
                <w:szCs w:val="28"/>
              </w:rPr>
              <w:t xml:space="preserve">                                                              </w:t>
            </w:r>
          </w:p>
          <w:p w:rsidR="0068327B" w:rsidRDefault="0068327B" w:rsidP="00F053EE">
            <w:pPr>
              <w:rPr>
                <w:sz w:val="24"/>
              </w:rPr>
            </w:pPr>
            <w:r>
              <w:rPr>
                <w:sz w:val="24"/>
              </w:rPr>
              <w:t xml:space="preserve"> ______________________№__________</w:t>
            </w:r>
          </w:p>
          <w:p w:rsidR="0068327B" w:rsidRPr="00242C08" w:rsidRDefault="0068327B" w:rsidP="00F053EE">
            <w:pPr>
              <w:jc w:val="center"/>
              <w:rPr>
                <w:sz w:val="24"/>
              </w:rPr>
            </w:pPr>
          </w:p>
        </w:tc>
        <w:tc>
          <w:tcPr>
            <w:tcW w:w="4940" w:type="dxa"/>
            <w:shd w:val="clear" w:color="auto" w:fill="auto"/>
            <w:vAlign w:val="center"/>
          </w:tcPr>
          <w:p w:rsidR="0068327B" w:rsidRPr="00242C08" w:rsidRDefault="0068327B" w:rsidP="00F053EE">
            <w:pPr>
              <w:rPr>
                <w:sz w:val="24"/>
              </w:rPr>
            </w:pPr>
          </w:p>
        </w:tc>
      </w:tr>
    </w:tbl>
    <w:p w:rsidR="0068327B" w:rsidRPr="00FE217A" w:rsidRDefault="0068327B" w:rsidP="0068327B">
      <w:pPr>
        <w:jc w:val="right"/>
      </w:pPr>
    </w:p>
    <w:p w:rsidR="0068327B" w:rsidRDefault="0068327B" w:rsidP="0068327B"/>
    <w:tbl>
      <w:tblPr>
        <w:tblW w:w="9658" w:type="dxa"/>
        <w:tblInd w:w="89" w:type="dxa"/>
        <w:tblLook w:val="04A0"/>
      </w:tblPr>
      <w:tblGrid>
        <w:gridCol w:w="1862"/>
        <w:gridCol w:w="418"/>
        <w:gridCol w:w="1283"/>
        <w:gridCol w:w="3697"/>
        <w:gridCol w:w="2398"/>
      </w:tblGrid>
      <w:tr w:rsidR="0068327B" w:rsidRPr="006378A9" w:rsidTr="00F053EE">
        <w:trPr>
          <w:trHeight w:val="369"/>
        </w:trPr>
        <w:tc>
          <w:tcPr>
            <w:tcW w:w="9658" w:type="dxa"/>
            <w:gridSpan w:val="5"/>
            <w:tcBorders>
              <w:top w:val="nil"/>
              <w:left w:val="nil"/>
              <w:bottom w:val="nil"/>
              <w:right w:val="nil"/>
            </w:tcBorders>
            <w:shd w:val="clear" w:color="auto" w:fill="auto"/>
            <w:vAlign w:val="bottom"/>
          </w:tcPr>
          <w:p w:rsidR="0068327B" w:rsidRPr="006378A9" w:rsidRDefault="0068327B" w:rsidP="00F053EE">
            <w:pPr>
              <w:jc w:val="center"/>
              <w:rPr>
                <w:sz w:val="24"/>
              </w:rPr>
            </w:pPr>
            <w:r w:rsidRPr="006378A9">
              <w:rPr>
                <w:b/>
                <w:bCs/>
                <w:sz w:val="24"/>
              </w:rPr>
              <w:t>Справка</w:t>
            </w:r>
          </w:p>
        </w:tc>
      </w:tr>
      <w:tr w:rsidR="0068327B" w:rsidRPr="006378A9" w:rsidTr="00F053EE">
        <w:trPr>
          <w:trHeight w:val="367"/>
        </w:trPr>
        <w:tc>
          <w:tcPr>
            <w:tcW w:w="9658" w:type="dxa"/>
            <w:gridSpan w:val="5"/>
            <w:tcBorders>
              <w:top w:val="nil"/>
              <w:left w:val="nil"/>
              <w:bottom w:val="nil"/>
              <w:right w:val="nil"/>
            </w:tcBorders>
            <w:shd w:val="clear" w:color="auto" w:fill="auto"/>
            <w:vAlign w:val="bottom"/>
          </w:tcPr>
          <w:p w:rsidR="0068327B" w:rsidRPr="006378A9" w:rsidRDefault="0068327B" w:rsidP="00F053EE">
            <w:pPr>
              <w:jc w:val="center"/>
              <w:rPr>
                <w:sz w:val="24"/>
              </w:rPr>
            </w:pPr>
            <w:r w:rsidRPr="006378A9">
              <w:rPr>
                <w:b/>
                <w:bCs/>
                <w:sz w:val="24"/>
              </w:rPr>
              <w:t>для оформления наследства</w:t>
            </w:r>
          </w:p>
        </w:tc>
      </w:tr>
      <w:tr w:rsidR="0068327B" w:rsidRPr="006378A9" w:rsidTr="00F053EE">
        <w:trPr>
          <w:trHeight w:val="450"/>
        </w:trPr>
        <w:tc>
          <w:tcPr>
            <w:tcW w:w="9658" w:type="dxa"/>
            <w:gridSpan w:val="5"/>
            <w:tcBorders>
              <w:top w:val="nil"/>
              <w:left w:val="nil"/>
              <w:bottom w:val="nil"/>
              <w:right w:val="nil"/>
            </w:tcBorders>
            <w:shd w:val="clear" w:color="auto" w:fill="auto"/>
            <w:vAlign w:val="bottom"/>
          </w:tcPr>
          <w:p w:rsidR="0068327B" w:rsidRPr="006378A9" w:rsidRDefault="0068327B" w:rsidP="00F053EE">
            <w:pPr>
              <w:jc w:val="center"/>
              <w:rPr>
                <w:b/>
                <w:bCs/>
                <w:sz w:val="24"/>
              </w:rPr>
            </w:pPr>
          </w:p>
        </w:tc>
      </w:tr>
      <w:tr w:rsidR="0068327B" w:rsidRPr="006378A9" w:rsidTr="00F053EE">
        <w:trPr>
          <w:trHeight w:val="453"/>
        </w:trPr>
        <w:tc>
          <w:tcPr>
            <w:tcW w:w="2280" w:type="dxa"/>
            <w:gridSpan w:val="2"/>
            <w:tcBorders>
              <w:top w:val="nil"/>
              <w:left w:val="nil"/>
              <w:bottom w:val="nil"/>
              <w:right w:val="nil"/>
            </w:tcBorders>
            <w:shd w:val="clear" w:color="auto" w:fill="auto"/>
            <w:vAlign w:val="bottom"/>
          </w:tcPr>
          <w:p w:rsidR="0068327B" w:rsidRPr="006378A9" w:rsidRDefault="0068327B" w:rsidP="00F053EE">
            <w:pPr>
              <w:rPr>
                <w:sz w:val="24"/>
              </w:rPr>
            </w:pPr>
            <w:proofErr w:type="gramStart"/>
            <w:r w:rsidRPr="006378A9">
              <w:rPr>
                <w:sz w:val="24"/>
              </w:rPr>
              <w:t>Дана</w:t>
            </w:r>
            <w:proofErr w:type="gramEnd"/>
            <w:r w:rsidRPr="006378A9">
              <w:rPr>
                <w:sz w:val="24"/>
              </w:rPr>
              <w:t xml:space="preserve">  в том, что гр. </w:t>
            </w:r>
          </w:p>
        </w:tc>
        <w:tc>
          <w:tcPr>
            <w:tcW w:w="7378" w:type="dxa"/>
            <w:gridSpan w:val="3"/>
            <w:tcBorders>
              <w:top w:val="nil"/>
              <w:left w:val="nil"/>
              <w:bottom w:val="single" w:sz="4" w:space="0" w:color="auto"/>
              <w:right w:val="nil"/>
            </w:tcBorders>
            <w:shd w:val="clear" w:color="auto" w:fill="auto"/>
            <w:vAlign w:val="bottom"/>
          </w:tcPr>
          <w:p w:rsidR="0068327B" w:rsidRPr="006378A9" w:rsidRDefault="0068327B" w:rsidP="00F053EE">
            <w:pPr>
              <w:rPr>
                <w:sz w:val="24"/>
              </w:rPr>
            </w:pPr>
          </w:p>
        </w:tc>
      </w:tr>
      <w:tr w:rsidR="0068327B" w:rsidRPr="006378A9" w:rsidTr="00F053EE">
        <w:trPr>
          <w:trHeight w:val="453"/>
        </w:trPr>
        <w:tc>
          <w:tcPr>
            <w:tcW w:w="1862" w:type="dxa"/>
            <w:tcBorders>
              <w:top w:val="nil"/>
              <w:left w:val="nil"/>
              <w:right w:val="nil"/>
            </w:tcBorders>
            <w:shd w:val="clear" w:color="auto" w:fill="auto"/>
            <w:vAlign w:val="bottom"/>
          </w:tcPr>
          <w:p w:rsidR="0068327B" w:rsidRPr="006378A9" w:rsidRDefault="0068327B" w:rsidP="00F053EE">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68327B" w:rsidRPr="006378A9" w:rsidRDefault="0068327B" w:rsidP="00F053EE">
            <w:pPr>
              <w:rPr>
                <w:sz w:val="24"/>
              </w:rPr>
            </w:pPr>
          </w:p>
        </w:tc>
        <w:tc>
          <w:tcPr>
            <w:tcW w:w="6095" w:type="dxa"/>
            <w:gridSpan w:val="2"/>
            <w:tcBorders>
              <w:top w:val="nil"/>
              <w:left w:val="nil"/>
              <w:right w:val="nil"/>
            </w:tcBorders>
            <w:shd w:val="clear" w:color="auto" w:fill="auto"/>
            <w:vAlign w:val="bottom"/>
          </w:tcPr>
          <w:p w:rsidR="0068327B" w:rsidRPr="006378A9" w:rsidRDefault="0068327B" w:rsidP="00F053EE">
            <w:pPr>
              <w:rPr>
                <w:sz w:val="24"/>
              </w:rPr>
            </w:pPr>
            <w:r w:rsidRPr="006378A9">
              <w:rPr>
                <w:sz w:val="24"/>
              </w:rPr>
              <w:t>, постоянно по день смерти прожива</w:t>
            </w:r>
            <w:proofErr w:type="gramStart"/>
            <w:r w:rsidRPr="006378A9">
              <w:rPr>
                <w:sz w:val="24"/>
              </w:rPr>
              <w:t>л(</w:t>
            </w:r>
            <w:proofErr w:type="gramEnd"/>
            <w:r w:rsidRPr="006378A9">
              <w:rPr>
                <w:sz w:val="24"/>
              </w:rPr>
              <w:t>а) по адресу:</w:t>
            </w:r>
          </w:p>
        </w:tc>
      </w:tr>
      <w:tr w:rsidR="0068327B" w:rsidRPr="006378A9" w:rsidTr="00F053EE">
        <w:trPr>
          <w:trHeight w:val="453"/>
        </w:trPr>
        <w:tc>
          <w:tcPr>
            <w:tcW w:w="9658" w:type="dxa"/>
            <w:gridSpan w:val="5"/>
            <w:tcBorders>
              <w:top w:val="nil"/>
              <w:left w:val="nil"/>
              <w:bottom w:val="single" w:sz="4" w:space="0" w:color="auto"/>
              <w:right w:val="nil"/>
            </w:tcBorders>
            <w:shd w:val="clear" w:color="auto" w:fill="auto"/>
            <w:vAlign w:val="bottom"/>
          </w:tcPr>
          <w:p w:rsidR="0068327B" w:rsidRPr="006378A9" w:rsidRDefault="0068327B" w:rsidP="00F053EE">
            <w:pPr>
              <w:rPr>
                <w:sz w:val="24"/>
              </w:rPr>
            </w:pPr>
          </w:p>
        </w:tc>
      </w:tr>
      <w:tr w:rsidR="0068327B" w:rsidRPr="006378A9" w:rsidTr="00F053EE">
        <w:trPr>
          <w:trHeight w:val="453"/>
        </w:trPr>
        <w:tc>
          <w:tcPr>
            <w:tcW w:w="9658" w:type="dxa"/>
            <w:gridSpan w:val="5"/>
            <w:tcBorders>
              <w:top w:val="single" w:sz="4" w:space="0" w:color="auto"/>
              <w:left w:val="nil"/>
              <w:bottom w:val="single" w:sz="4" w:space="0" w:color="auto"/>
              <w:right w:val="nil"/>
            </w:tcBorders>
            <w:shd w:val="clear" w:color="auto" w:fill="auto"/>
            <w:vAlign w:val="bottom"/>
          </w:tcPr>
          <w:p w:rsidR="0068327B" w:rsidRPr="006378A9" w:rsidRDefault="0068327B" w:rsidP="00F053EE">
            <w:pPr>
              <w:rPr>
                <w:sz w:val="24"/>
              </w:rPr>
            </w:pPr>
          </w:p>
        </w:tc>
      </w:tr>
      <w:tr w:rsidR="0068327B" w:rsidRPr="006378A9" w:rsidTr="00F053EE">
        <w:trPr>
          <w:trHeight w:val="453"/>
        </w:trPr>
        <w:tc>
          <w:tcPr>
            <w:tcW w:w="9658" w:type="dxa"/>
            <w:gridSpan w:val="5"/>
            <w:tcBorders>
              <w:top w:val="single" w:sz="4" w:space="0" w:color="auto"/>
              <w:left w:val="nil"/>
              <w:bottom w:val="nil"/>
              <w:right w:val="nil"/>
            </w:tcBorders>
            <w:shd w:val="clear" w:color="auto" w:fill="auto"/>
            <w:vAlign w:val="bottom"/>
          </w:tcPr>
          <w:p w:rsidR="0068327B" w:rsidRPr="006378A9" w:rsidRDefault="0068327B" w:rsidP="00F053EE">
            <w:pPr>
              <w:rPr>
                <w:sz w:val="24"/>
              </w:rPr>
            </w:pPr>
            <w:r w:rsidRPr="006378A9">
              <w:rPr>
                <w:sz w:val="24"/>
              </w:rPr>
              <w:t>, уме</w:t>
            </w:r>
            <w:proofErr w:type="gramStart"/>
            <w:r w:rsidRPr="006378A9">
              <w:rPr>
                <w:sz w:val="24"/>
              </w:rPr>
              <w:t>р(</w:t>
            </w:r>
            <w:proofErr w:type="spellStart"/>
            <w:proofErr w:type="gramEnd"/>
            <w:r w:rsidRPr="006378A9">
              <w:rPr>
                <w:sz w:val="24"/>
              </w:rPr>
              <w:t>ла</w:t>
            </w:r>
            <w:proofErr w:type="spellEnd"/>
            <w:r w:rsidRPr="006378A9">
              <w:rPr>
                <w:sz w:val="24"/>
              </w:rPr>
              <w:t>)  и совместно с ним(ней) по день его(её) смерти по указанному адресу проживали и проживают там же по настоящее время:</w:t>
            </w:r>
          </w:p>
        </w:tc>
      </w:tr>
      <w:tr w:rsidR="0068327B" w:rsidRPr="006378A9" w:rsidTr="00F053EE">
        <w:trPr>
          <w:trHeight w:val="237"/>
        </w:trPr>
        <w:tc>
          <w:tcPr>
            <w:tcW w:w="2280"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4980" w:type="dxa"/>
            <w:gridSpan w:val="2"/>
            <w:tcBorders>
              <w:top w:val="nil"/>
              <w:left w:val="nil"/>
              <w:bottom w:val="nil"/>
              <w:right w:val="nil"/>
            </w:tcBorders>
            <w:shd w:val="clear" w:color="auto" w:fill="auto"/>
            <w:vAlign w:val="bottom"/>
          </w:tcPr>
          <w:p w:rsidR="0068327B" w:rsidRPr="006378A9" w:rsidRDefault="0068327B" w:rsidP="00F053EE">
            <w:pPr>
              <w:rPr>
                <w:sz w:val="24"/>
              </w:rPr>
            </w:pPr>
          </w:p>
        </w:tc>
        <w:tc>
          <w:tcPr>
            <w:tcW w:w="2398" w:type="dxa"/>
            <w:tcBorders>
              <w:top w:val="nil"/>
              <w:left w:val="nil"/>
              <w:bottom w:val="nil"/>
              <w:right w:val="nil"/>
            </w:tcBorders>
            <w:shd w:val="clear" w:color="auto" w:fill="auto"/>
            <w:vAlign w:val="bottom"/>
          </w:tcPr>
          <w:p w:rsidR="0068327B" w:rsidRPr="006378A9" w:rsidRDefault="0068327B" w:rsidP="00F053EE">
            <w:pPr>
              <w:rPr>
                <w:sz w:val="24"/>
              </w:rPr>
            </w:pPr>
          </w:p>
        </w:tc>
      </w:tr>
      <w:tr w:rsidR="0068327B" w:rsidRPr="006378A9" w:rsidTr="00F053EE">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rPr>
                <w:bCs/>
                <w:sz w:val="24"/>
              </w:rPr>
            </w:pPr>
            <w:r w:rsidRPr="006378A9">
              <w:rPr>
                <w:bCs/>
                <w:sz w:val="24"/>
              </w:rPr>
              <w:t>Число, месяц, год рождения</w:t>
            </w:r>
          </w:p>
        </w:tc>
      </w:tr>
      <w:tr w:rsidR="0068327B" w:rsidRPr="006378A9" w:rsidTr="00F053EE">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tcPr>
          <w:p w:rsidR="0068327B" w:rsidRPr="006378A9" w:rsidRDefault="0068327B" w:rsidP="00F053EE">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tcPr>
          <w:p w:rsidR="0068327B" w:rsidRPr="006378A9" w:rsidRDefault="0068327B" w:rsidP="00F053EE">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tcPr>
          <w:p w:rsidR="0068327B" w:rsidRPr="006378A9" w:rsidRDefault="0068327B" w:rsidP="00F053EE">
            <w:pPr>
              <w:jc w:val="center"/>
              <w:rPr>
                <w:sz w:val="24"/>
              </w:rPr>
            </w:pPr>
          </w:p>
        </w:tc>
      </w:tr>
      <w:tr w:rsidR="0068327B" w:rsidRPr="006378A9" w:rsidTr="00F053EE">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tcPr>
          <w:p w:rsidR="0068327B" w:rsidRPr="006378A9" w:rsidRDefault="0068327B" w:rsidP="00F053EE">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tcPr>
          <w:p w:rsidR="0068327B" w:rsidRPr="006378A9" w:rsidRDefault="0068327B" w:rsidP="00F053EE">
            <w:pPr>
              <w:jc w:val="center"/>
              <w:rPr>
                <w:sz w:val="24"/>
              </w:rPr>
            </w:pPr>
          </w:p>
        </w:tc>
        <w:tc>
          <w:tcPr>
            <w:tcW w:w="2398" w:type="dxa"/>
            <w:tcBorders>
              <w:top w:val="nil"/>
              <w:left w:val="nil"/>
              <w:bottom w:val="single" w:sz="4" w:space="0" w:color="3A3935"/>
              <w:right w:val="single" w:sz="4" w:space="0" w:color="3A3935"/>
            </w:tcBorders>
            <w:shd w:val="clear" w:color="auto" w:fill="auto"/>
            <w:vAlign w:val="center"/>
          </w:tcPr>
          <w:p w:rsidR="0068327B" w:rsidRPr="006378A9" w:rsidRDefault="0068327B" w:rsidP="00F053EE">
            <w:pPr>
              <w:jc w:val="center"/>
              <w:rPr>
                <w:sz w:val="24"/>
              </w:rPr>
            </w:pPr>
          </w:p>
        </w:tc>
      </w:tr>
      <w:tr w:rsidR="0068327B" w:rsidRPr="006378A9" w:rsidTr="00F053EE">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tcPr>
          <w:p w:rsidR="0068327B" w:rsidRPr="006378A9" w:rsidRDefault="0068327B" w:rsidP="00F053EE">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tcPr>
          <w:p w:rsidR="0068327B" w:rsidRPr="006378A9" w:rsidRDefault="0068327B" w:rsidP="00F053EE">
            <w:pPr>
              <w:jc w:val="center"/>
              <w:rPr>
                <w:sz w:val="24"/>
              </w:rPr>
            </w:pPr>
          </w:p>
        </w:tc>
        <w:tc>
          <w:tcPr>
            <w:tcW w:w="2398" w:type="dxa"/>
            <w:tcBorders>
              <w:top w:val="nil"/>
              <w:left w:val="nil"/>
              <w:bottom w:val="single" w:sz="4" w:space="0" w:color="3A3935"/>
              <w:right w:val="single" w:sz="4" w:space="0" w:color="3A3935"/>
            </w:tcBorders>
            <w:shd w:val="clear" w:color="auto" w:fill="auto"/>
            <w:vAlign w:val="center"/>
          </w:tcPr>
          <w:p w:rsidR="0068327B" w:rsidRPr="006378A9" w:rsidRDefault="0068327B" w:rsidP="00F053EE">
            <w:pPr>
              <w:jc w:val="center"/>
              <w:rPr>
                <w:sz w:val="24"/>
              </w:rPr>
            </w:pPr>
          </w:p>
        </w:tc>
      </w:tr>
      <w:tr w:rsidR="0068327B" w:rsidRPr="006378A9" w:rsidTr="00F053EE">
        <w:trPr>
          <w:trHeight w:val="255"/>
        </w:trPr>
        <w:tc>
          <w:tcPr>
            <w:tcW w:w="2280"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4980" w:type="dxa"/>
            <w:gridSpan w:val="2"/>
            <w:tcBorders>
              <w:top w:val="nil"/>
              <w:left w:val="nil"/>
              <w:bottom w:val="nil"/>
              <w:right w:val="nil"/>
            </w:tcBorders>
            <w:shd w:val="clear" w:color="auto" w:fill="auto"/>
            <w:vAlign w:val="bottom"/>
          </w:tcPr>
          <w:p w:rsidR="0068327B" w:rsidRPr="006378A9" w:rsidRDefault="0068327B" w:rsidP="00F053EE">
            <w:pPr>
              <w:rPr>
                <w:sz w:val="24"/>
              </w:rPr>
            </w:pPr>
          </w:p>
        </w:tc>
        <w:tc>
          <w:tcPr>
            <w:tcW w:w="2398" w:type="dxa"/>
            <w:tcBorders>
              <w:top w:val="nil"/>
              <w:left w:val="nil"/>
              <w:bottom w:val="nil"/>
              <w:right w:val="nil"/>
            </w:tcBorders>
            <w:shd w:val="clear" w:color="auto" w:fill="auto"/>
            <w:vAlign w:val="bottom"/>
          </w:tcPr>
          <w:p w:rsidR="0068327B" w:rsidRPr="006378A9" w:rsidRDefault="0068327B" w:rsidP="00F053EE">
            <w:pPr>
              <w:rPr>
                <w:sz w:val="24"/>
              </w:rPr>
            </w:pPr>
          </w:p>
        </w:tc>
      </w:tr>
      <w:tr w:rsidR="0068327B" w:rsidRPr="006378A9" w:rsidTr="00F053EE">
        <w:trPr>
          <w:trHeight w:val="255"/>
        </w:trPr>
        <w:tc>
          <w:tcPr>
            <w:tcW w:w="2280"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4980" w:type="dxa"/>
            <w:gridSpan w:val="2"/>
            <w:tcBorders>
              <w:top w:val="nil"/>
              <w:left w:val="nil"/>
              <w:bottom w:val="nil"/>
              <w:right w:val="nil"/>
            </w:tcBorders>
            <w:shd w:val="clear" w:color="auto" w:fill="auto"/>
            <w:vAlign w:val="bottom"/>
          </w:tcPr>
          <w:p w:rsidR="0068327B" w:rsidRPr="006378A9" w:rsidRDefault="0068327B" w:rsidP="00F053EE">
            <w:pPr>
              <w:rPr>
                <w:sz w:val="24"/>
              </w:rPr>
            </w:pPr>
          </w:p>
        </w:tc>
        <w:tc>
          <w:tcPr>
            <w:tcW w:w="2398" w:type="dxa"/>
            <w:tcBorders>
              <w:top w:val="nil"/>
              <w:left w:val="nil"/>
              <w:bottom w:val="nil"/>
              <w:right w:val="nil"/>
            </w:tcBorders>
            <w:shd w:val="clear" w:color="auto" w:fill="auto"/>
            <w:vAlign w:val="bottom"/>
          </w:tcPr>
          <w:p w:rsidR="0068327B" w:rsidRPr="006378A9" w:rsidRDefault="0068327B" w:rsidP="00F053EE">
            <w:pPr>
              <w:jc w:val="center"/>
              <w:rPr>
                <w:sz w:val="24"/>
              </w:rPr>
            </w:pPr>
          </w:p>
        </w:tc>
      </w:tr>
    </w:tbl>
    <w:p w:rsidR="0068327B" w:rsidRPr="006378A9" w:rsidRDefault="0068327B" w:rsidP="0068327B">
      <w:pPr>
        <w:rPr>
          <w:sz w:val="24"/>
        </w:rPr>
      </w:pPr>
    </w:p>
    <w:tbl>
      <w:tblPr>
        <w:tblW w:w="0" w:type="auto"/>
        <w:tblInd w:w="94" w:type="dxa"/>
        <w:tblLook w:val="0000"/>
      </w:tblPr>
      <w:tblGrid>
        <w:gridCol w:w="222"/>
        <w:gridCol w:w="2486"/>
        <w:gridCol w:w="1134"/>
        <w:gridCol w:w="1984"/>
        <w:gridCol w:w="1134"/>
        <w:gridCol w:w="2693"/>
      </w:tblGrid>
      <w:tr w:rsidR="0068327B" w:rsidRPr="006378A9" w:rsidTr="00F053EE">
        <w:trPr>
          <w:trHeight w:val="657"/>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68327B" w:rsidRPr="006378A9" w:rsidRDefault="0068327B" w:rsidP="00F053EE">
            <w:pPr>
              <w:rPr>
                <w:sz w:val="24"/>
              </w:rPr>
            </w:pPr>
          </w:p>
        </w:tc>
        <w:tc>
          <w:tcPr>
            <w:tcW w:w="1984"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693"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25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6378A9" w:rsidRDefault="0068327B" w:rsidP="00F053E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(Ф.И.О.)</w:t>
            </w:r>
          </w:p>
        </w:tc>
      </w:tr>
    </w:tbl>
    <w:p w:rsidR="0068327B" w:rsidRPr="006378A9" w:rsidRDefault="0068327B" w:rsidP="0068327B">
      <w:pPr>
        <w:rPr>
          <w:sz w:val="24"/>
        </w:rPr>
      </w:pPr>
    </w:p>
    <w:p w:rsidR="0068327B" w:rsidRDefault="0068327B" w:rsidP="0068327B">
      <w:pPr>
        <w:jc w:val="right"/>
        <w:outlineLvl w:val="2"/>
      </w:pPr>
      <w:r>
        <w:br w:type="page"/>
      </w:r>
      <w:r>
        <w:lastRenderedPageBreak/>
        <w:tab/>
      </w:r>
      <w:r w:rsidRPr="00FE217A">
        <w:t xml:space="preserve">Приложение </w:t>
      </w:r>
      <w:r>
        <w:t>10</w:t>
      </w:r>
    </w:p>
    <w:tbl>
      <w:tblPr>
        <w:tblW w:w="9728" w:type="dxa"/>
        <w:tblLook w:val="0000"/>
      </w:tblPr>
      <w:tblGrid>
        <w:gridCol w:w="4788"/>
        <w:gridCol w:w="4940"/>
      </w:tblGrid>
      <w:tr w:rsidR="0068327B" w:rsidRPr="00242C08" w:rsidTr="00F053EE">
        <w:trPr>
          <w:trHeight w:val="417"/>
        </w:trPr>
        <w:tc>
          <w:tcPr>
            <w:tcW w:w="4788" w:type="dxa"/>
            <w:shd w:val="clear" w:color="auto" w:fill="auto"/>
            <w:noWrap/>
            <w:vAlign w:val="center"/>
          </w:tcPr>
          <w:p w:rsidR="0068327B" w:rsidRDefault="0068327B" w:rsidP="00F053EE">
            <w:pPr>
              <w:tabs>
                <w:tab w:val="left" w:pos="570"/>
                <w:tab w:val="left" w:pos="1610"/>
              </w:tabs>
              <w:jc w:val="both"/>
              <w:rPr>
                <w:sz w:val="28"/>
                <w:szCs w:val="28"/>
              </w:rPr>
            </w:pPr>
          </w:p>
          <w:p w:rsidR="0068327B" w:rsidRPr="00B1309D" w:rsidRDefault="0068327B" w:rsidP="00F053EE">
            <w:pPr>
              <w:tabs>
                <w:tab w:val="left" w:pos="1875"/>
              </w:tabs>
              <w:rPr>
                <w:rFonts w:ascii="Calibri" w:hAnsi="Calibri"/>
              </w:rPr>
            </w:pPr>
            <w:r>
              <w:t xml:space="preserve">                        </w:t>
            </w:r>
            <w:r>
              <w:rPr>
                <w:rFonts w:ascii="Calibri" w:hAnsi="Calibri"/>
                <w:noProof/>
              </w:rPr>
              <w:drawing>
                <wp:inline distT="0" distB="0" distL="0" distR="0">
                  <wp:extent cx="495300" cy="609600"/>
                  <wp:effectExtent l="19050" t="0" r="0" b="0"/>
                  <wp:docPr id="8"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9" cstate="print"/>
                          <a:srcRect/>
                          <a:stretch>
                            <a:fillRect/>
                          </a:stretch>
                        </pic:blipFill>
                        <pic:spPr bwMode="auto">
                          <a:xfrm>
                            <a:off x="0" y="0"/>
                            <a:ext cx="495300" cy="609600"/>
                          </a:xfrm>
                          <a:prstGeom prst="rect">
                            <a:avLst/>
                          </a:prstGeom>
                          <a:noFill/>
                          <a:ln w="9525">
                            <a:noFill/>
                            <a:miter lim="800000"/>
                            <a:headEnd/>
                            <a:tailEnd/>
                          </a:ln>
                        </pic:spPr>
                      </pic:pic>
                    </a:graphicData>
                  </a:graphic>
                </wp:inline>
              </w:drawing>
            </w:r>
            <w:r w:rsidRPr="00B1309D">
              <w:tab/>
            </w:r>
          </w:p>
          <w:p w:rsidR="0068327B" w:rsidRPr="00B1309D" w:rsidRDefault="0068327B" w:rsidP="00F053EE">
            <w:pPr>
              <w:rPr>
                <w:b/>
                <w:sz w:val="28"/>
                <w:szCs w:val="28"/>
              </w:rPr>
            </w:pPr>
            <w:r w:rsidRPr="00B1309D">
              <w:rPr>
                <w:b/>
                <w:sz w:val="28"/>
                <w:szCs w:val="28"/>
              </w:rPr>
              <w:t xml:space="preserve">            Администрация </w:t>
            </w:r>
          </w:p>
          <w:p w:rsidR="0068327B" w:rsidRPr="00B1309D" w:rsidRDefault="0068327B" w:rsidP="00F053EE">
            <w:pPr>
              <w:rPr>
                <w:b/>
                <w:sz w:val="28"/>
                <w:szCs w:val="28"/>
              </w:rPr>
            </w:pPr>
            <w:r w:rsidRPr="00B1309D">
              <w:rPr>
                <w:b/>
                <w:sz w:val="28"/>
                <w:szCs w:val="28"/>
              </w:rPr>
              <w:t xml:space="preserve">муниципального образования                                              </w:t>
            </w:r>
          </w:p>
          <w:p w:rsidR="0068327B" w:rsidRPr="00B1309D" w:rsidRDefault="0068327B" w:rsidP="00F053EE">
            <w:pPr>
              <w:rPr>
                <w:b/>
                <w:sz w:val="28"/>
                <w:szCs w:val="28"/>
              </w:rPr>
            </w:pPr>
            <w:r w:rsidRPr="00B1309D">
              <w:rPr>
                <w:b/>
                <w:sz w:val="28"/>
                <w:szCs w:val="28"/>
              </w:rPr>
              <w:t xml:space="preserve">      Рязановский сельсовет                                  </w:t>
            </w:r>
            <w:r>
              <w:rPr>
                <w:b/>
                <w:sz w:val="28"/>
                <w:szCs w:val="28"/>
              </w:rPr>
              <w:t xml:space="preserve">             </w:t>
            </w:r>
            <w:r>
              <w:rPr>
                <w:sz w:val="28"/>
                <w:szCs w:val="28"/>
              </w:rPr>
              <w:t xml:space="preserve"> </w:t>
            </w:r>
            <w:r w:rsidRPr="00B1309D">
              <w:rPr>
                <w:b/>
                <w:sz w:val="28"/>
                <w:szCs w:val="28"/>
              </w:rPr>
              <w:t xml:space="preserve">                      </w:t>
            </w:r>
          </w:p>
          <w:p w:rsidR="0068327B" w:rsidRPr="00AB1FF5" w:rsidRDefault="0068327B" w:rsidP="00F053EE">
            <w:pPr>
              <w:rPr>
                <w:sz w:val="28"/>
                <w:szCs w:val="28"/>
              </w:rPr>
            </w:pPr>
            <w:r w:rsidRPr="00B1309D">
              <w:rPr>
                <w:b/>
                <w:sz w:val="28"/>
                <w:szCs w:val="28"/>
              </w:rPr>
              <w:t xml:space="preserve">       </w:t>
            </w:r>
            <w:proofErr w:type="spellStart"/>
            <w:r w:rsidRPr="00B1309D">
              <w:rPr>
                <w:b/>
                <w:sz w:val="28"/>
                <w:szCs w:val="28"/>
              </w:rPr>
              <w:t>Асекеевского</w:t>
            </w:r>
            <w:proofErr w:type="spellEnd"/>
            <w:r w:rsidRPr="00B1309D">
              <w:rPr>
                <w:b/>
                <w:sz w:val="28"/>
                <w:szCs w:val="28"/>
              </w:rPr>
              <w:t xml:space="preserve"> </w:t>
            </w:r>
            <w:r w:rsidRPr="00761844">
              <w:rPr>
                <w:b/>
                <w:sz w:val="28"/>
                <w:szCs w:val="28"/>
              </w:rPr>
              <w:t xml:space="preserve">района      </w:t>
            </w:r>
            <w:r>
              <w:rPr>
                <w:sz w:val="28"/>
                <w:szCs w:val="28"/>
              </w:rPr>
              <w:t xml:space="preserve">                         </w:t>
            </w:r>
            <w:r w:rsidRPr="00AB1FF5">
              <w:rPr>
                <w:sz w:val="28"/>
                <w:szCs w:val="28"/>
              </w:rPr>
              <w:t xml:space="preserve">                   </w:t>
            </w:r>
          </w:p>
          <w:p w:rsidR="0068327B" w:rsidRPr="00B1309D" w:rsidRDefault="0068327B" w:rsidP="00F053EE">
            <w:pPr>
              <w:rPr>
                <w:b/>
                <w:sz w:val="28"/>
                <w:szCs w:val="28"/>
              </w:rPr>
            </w:pPr>
            <w:r>
              <w:rPr>
                <w:b/>
                <w:sz w:val="28"/>
                <w:szCs w:val="28"/>
              </w:rPr>
              <w:t xml:space="preserve">     </w:t>
            </w:r>
            <w:r w:rsidRPr="00B1309D">
              <w:rPr>
                <w:b/>
                <w:sz w:val="28"/>
                <w:szCs w:val="28"/>
              </w:rPr>
              <w:t xml:space="preserve">Оренбургской области </w:t>
            </w:r>
            <w:r>
              <w:rPr>
                <w:b/>
                <w:sz w:val="28"/>
                <w:szCs w:val="28"/>
              </w:rPr>
              <w:t xml:space="preserve">                                                                 </w:t>
            </w:r>
            <w:r>
              <w:rPr>
                <w:sz w:val="28"/>
                <w:szCs w:val="28"/>
              </w:rPr>
              <w:t xml:space="preserve">  </w:t>
            </w:r>
            <w:r>
              <w:rPr>
                <w:b/>
                <w:sz w:val="28"/>
                <w:szCs w:val="28"/>
              </w:rPr>
              <w:t xml:space="preserve">                                                                             </w:t>
            </w:r>
            <w:r w:rsidRPr="00B1309D">
              <w:rPr>
                <w:b/>
                <w:sz w:val="28"/>
                <w:szCs w:val="28"/>
              </w:rPr>
              <w:t xml:space="preserve">461712 , с. </w:t>
            </w:r>
            <w:proofErr w:type="spellStart"/>
            <w:r w:rsidRPr="00B1309D">
              <w:rPr>
                <w:b/>
                <w:sz w:val="28"/>
                <w:szCs w:val="28"/>
              </w:rPr>
              <w:t>Рязановка</w:t>
            </w:r>
            <w:proofErr w:type="spellEnd"/>
            <w:r w:rsidRPr="00B1309D">
              <w:rPr>
                <w:b/>
                <w:sz w:val="28"/>
                <w:szCs w:val="28"/>
              </w:rPr>
              <w:t xml:space="preserve"> </w:t>
            </w:r>
            <w:r>
              <w:rPr>
                <w:b/>
                <w:sz w:val="28"/>
                <w:szCs w:val="28"/>
              </w:rPr>
              <w:t xml:space="preserve">                                                              </w:t>
            </w:r>
          </w:p>
          <w:p w:rsidR="0068327B" w:rsidRPr="003A67AC" w:rsidRDefault="0068327B" w:rsidP="00F053EE">
            <w:pPr>
              <w:rPr>
                <w:sz w:val="28"/>
                <w:szCs w:val="28"/>
              </w:rPr>
            </w:pPr>
            <w:r w:rsidRPr="00B1309D">
              <w:rPr>
                <w:b/>
                <w:sz w:val="28"/>
                <w:szCs w:val="28"/>
              </w:rPr>
              <w:t xml:space="preserve">       ул. Центральная , 7</w:t>
            </w:r>
            <w:r>
              <w:rPr>
                <w:b/>
                <w:sz w:val="28"/>
                <w:szCs w:val="28"/>
              </w:rPr>
              <w:t xml:space="preserve">                                                              </w:t>
            </w:r>
          </w:p>
          <w:p w:rsidR="0068327B" w:rsidRDefault="0068327B" w:rsidP="00F053EE">
            <w:pPr>
              <w:rPr>
                <w:sz w:val="24"/>
              </w:rPr>
            </w:pPr>
            <w:r>
              <w:rPr>
                <w:sz w:val="24"/>
              </w:rPr>
              <w:t xml:space="preserve"> ______________________№__________</w:t>
            </w:r>
          </w:p>
          <w:p w:rsidR="0068327B" w:rsidRDefault="0068327B" w:rsidP="00F053EE">
            <w:pPr>
              <w:jc w:val="center"/>
              <w:rPr>
                <w:sz w:val="22"/>
              </w:rPr>
            </w:pPr>
            <w:r>
              <w:rPr>
                <w:noProof/>
                <w:sz w:val="28"/>
              </w:rPr>
              <w:t xml:space="preserve"> </w:t>
            </w:r>
          </w:p>
          <w:p w:rsidR="0068327B" w:rsidRPr="00242C08" w:rsidRDefault="0068327B" w:rsidP="00F053EE">
            <w:pPr>
              <w:jc w:val="center"/>
              <w:rPr>
                <w:sz w:val="24"/>
              </w:rPr>
            </w:pPr>
          </w:p>
        </w:tc>
        <w:tc>
          <w:tcPr>
            <w:tcW w:w="4940" w:type="dxa"/>
            <w:shd w:val="clear" w:color="auto" w:fill="auto"/>
            <w:vAlign w:val="center"/>
          </w:tcPr>
          <w:p w:rsidR="0068327B" w:rsidRPr="00242C08" w:rsidRDefault="0068327B" w:rsidP="00F053EE">
            <w:pPr>
              <w:rPr>
                <w:sz w:val="24"/>
              </w:rPr>
            </w:pPr>
          </w:p>
          <w:p w:rsidR="0068327B" w:rsidRPr="00242C08" w:rsidRDefault="0068327B" w:rsidP="00F053EE">
            <w:pPr>
              <w:rPr>
                <w:sz w:val="24"/>
              </w:rPr>
            </w:pPr>
          </w:p>
          <w:p w:rsidR="0068327B" w:rsidRPr="00242C08" w:rsidRDefault="0068327B" w:rsidP="00F053EE">
            <w:pPr>
              <w:rPr>
                <w:sz w:val="24"/>
              </w:rPr>
            </w:pPr>
          </w:p>
        </w:tc>
      </w:tr>
    </w:tbl>
    <w:p w:rsidR="0068327B" w:rsidRPr="00FE217A" w:rsidRDefault="0068327B" w:rsidP="0068327B">
      <w:pPr>
        <w:jc w:val="right"/>
        <w:outlineLvl w:val="2"/>
      </w:pPr>
    </w:p>
    <w:p w:rsidR="0068327B" w:rsidRDefault="0068327B" w:rsidP="0068327B"/>
    <w:tbl>
      <w:tblPr>
        <w:tblW w:w="9658" w:type="dxa"/>
        <w:tblInd w:w="89" w:type="dxa"/>
        <w:tblLook w:val="04A0"/>
      </w:tblPr>
      <w:tblGrid>
        <w:gridCol w:w="460"/>
        <w:gridCol w:w="1580"/>
        <w:gridCol w:w="106"/>
        <w:gridCol w:w="850"/>
        <w:gridCol w:w="709"/>
        <w:gridCol w:w="375"/>
        <w:gridCol w:w="1180"/>
        <w:gridCol w:w="2200"/>
        <w:gridCol w:w="2198"/>
      </w:tblGrid>
      <w:tr w:rsidR="0068327B" w:rsidRPr="006378A9" w:rsidTr="00F053EE">
        <w:trPr>
          <w:trHeight w:val="435"/>
        </w:trPr>
        <w:tc>
          <w:tcPr>
            <w:tcW w:w="46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58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040" w:type="dxa"/>
            <w:gridSpan w:val="4"/>
            <w:tcBorders>
              <w:top w:val="nil"/>
              <w:left w:val="nil"/>
              <w:bottom w:val="nil"/>
              <w:right w:val="nil"/>
            </w:tcBorders>
            <w:shd w:val="clear" w:color="auto" w:fill="auto"/>
            <w:noWrap/>
            <w:vAlign w:val="bottom"/>
          </w:tcPr>
          <w:p w:rsidR="0068327B" w:rsidRPr="006378A9" w:rsidRDefault="0068327B" w:rsidP="00F053EE">
            <w:pPr>
              <w:rPr>
                <w:sz w:val="24"/>
              </w:rPr>
            </w:pPr>
          </w:p>
        </w:tc>
        <w:tc>
          <w:tcPr>
            <w:tcW w:w="118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20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198" w:type="dxa"/>
            <w:tcBorders>
              <w:top w:val="nil"/>
              <w:left w:val="nil"/>
              <w:bottom w:val="nil"/>
              <w:right w:val="nil"/>
            </w:tcBorders>
            <w:shd w:val="clear" w:color="auto" w:fill="auto"/>
            <w:noWrap/>
            <w:vAlign w:val="bottom"/>
          </w:tcPr>
          <w:p w:rsidR="0068327B" w:rsidRPr="006378A9" w:rsidRDefault="0068327B" w:rsidP="00F053EE">
            <w:pPr>
              <w:jc w:val="right"/>
              <w:rPr>
                <w:sz w:val="24"/>
              </w:rPr>
            </w:pPr>
          </w:p>
        </w:tc>
      </w:tr>
      <w:tr w:rsidR="0068327B" w:rsidRPr="006378A9" w:rsidTr="00F053EE">
        <w:trPr>
          <w:trHeight w:val="435"/>
        </w:trPr>
        <w:tc>
          <w:tcPr>
            <w:tcW w:w="46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58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040" w:type="dxa"/>
            <w:gridSpan w:val="4"/>
            <w:tcBorders>
              <w:top w:val="nil"/>
              <w:left w:val="nil"/>
              <w:bottom w:val="nil"/>
              <w:right w:val="nil"/>
            </w:tcBorders>
            <w:shd w:val="clear" w:color="auto" w:fill="auto"/>
            <w:noWrap/>
            <w:vAlign w:val="bottom"/>
          </w:tcPr>
          <w:p w:rsidR="0068327B" w:rsidRPr="006378A9" w:rsidRDefault="0068327B" w:rsidP="00F053EE">
            <w:pPr>
              <w:rPr>
                <w:sz w:val="24"/>
              </w:rPr>
            </w:pPr>
          </w:p>
        </w:tc>
        <w:tc>
          <w:tcPr>
            <w:tcW w:w="118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200"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198" w:type="dxa"/>
            <w:tcBorders>
              <w:top w:val="nil"/>
              <w:left w:val="nil"/>
              <w:bottom w:val="nil"/>
              <w:right w:val="nil"/>
            </w:tcBorders>
            <w:shd w:val="clear" w:color="auto" w:fill="auto"/>
            <w:noWrap/>
            <w:vAlign w:val="bottom"/>
          </w:tcPr>
          <w:p w:rsidR="0068327B" w:rsidRPr="006378A9" w:rsidRDefault="0068327B" w:rsidP="00F053EE">
            <w:pPr>
              <w:jc w:val="right"/>
              <w:rPr>
                <w:sz w:val="24"/>
              </w:rPr>
            </w:pPr>
          </w:p>
        </w:tc>
      </w:tr>
      <w:tr w:rsidR="0068327B" w:rsidRPr="006378A9" w:rsidTr="00F053EE">
        <w:trPr>
          <w:trHeight w:val="95"/>
        </w:trPr>
        <w:tc>
          <w:tcPr>
            <w:tcW w:w="9658" w:type="dxa"/>
            <w:gridSpan w:val="9"/>
            <w:tcBorders>
              <w:top w:val="nil"/>
              <w:left w:val="nil"/>
              <w:bottom w:val="nil"/>
              <w:right w:val="nil"/>
            </w:tcBorders>
            <w:shd w:val="clear" w:color="FFFFCC" w:fill="FFFFFF"/>
            <w:noWrap/>
            <w:vAlign w:val="bottom"/>
          </w:tcPr>
          <w:p w:rsidR="0068327B" w:rsidRPr="006378A9" w:rsidRDefault="0068327B" w:rsidP="00F053EE">
            <w:pPr>
              <w:jc w:val="center"/>
              <w:rPr>
                <w:b/>
                <w:bCs/>
                <w:sz w:val="24"/>
              </w:rPr>
            </w:pPr>
            <w:r w:rsidRPr="006378A9">
              <w:rPr>
                <w:b/>
                <w:bCs/>
                <w:sz w:val="24"/>
              </w:rPr>
              <w:t>Справка</w:t>
            </w:r>
          </w:p>
        </w:tc>
      </w:tr>
      <w:tr w:rsidR="0068327B" w:rsidRPr="006378A9" w:rsidTr="00F053EE">
        <w:trPr>
          <w:trHeight w:val="345"/>
        </w:trPr>
        <w:tc>
          <w:tcPr>
            <w:tcW w:w="9658" w:type="dxa"/>
            <w:gridSpan w:val="9"/>
            <w:tcBorders>
              <w:top w:val="nil"/>
              <w:left w:val="nil"/>
              <w:bottom w:val="nil"/>
              <w:right w:val="nil"/>
            </w:tcBorders>
            <w:shd w:val="clear" w:color="FFFFCC" w:fill="FFFFFF"/>
            <w:vAlign w:val="bottom"/>
          </w:tcPr>
          <w:p w:rsidR="0068327B" w:rsidRPr="006378A9" w:rsidRDefault="0068327B" w:rsidP="00F053EE">
            <w:pPr>
              <w:jc w:val="center"/>
              <w:rPr>
                <w:b/>
                <w:bCs/>
                <w:sz w:val="24"/>
              </w:rPr>
            </w:pPr>
            <w:r w:rsidRPr="006378A9">
              <w:rPr>
                <w:b/>
                <w:bCs/>
                <w:sz w:val="24"/>
              </w:rPr>
              <w:t>о незанятости</w:t>
            </w:r>
          </w:p>
        </w:tc>
      </w:tr>
      <w:tr w:rsidR="0068327B" w:rsidRPr="006378A9" w:rsidTr="00F053EE">
        <w:trPr>
          <w:trHeight w:val="345"/>
        </w:trPr>
        <w:tc>
          <w:tcPr>
            <w:tcW w:w="9658" w:type="dxa"/>
            <w:gridSpan w:val="9"/>
            <w:tcBorders>
              <w:top w:val="nil"/>
              <w:left w:val="nil"/>
              <w:bottom w:val="nil"/>
              <w:right w:val="nil"/>
            </w:tcBorders>
            <w:shd w:val="clear" w:color="FFFFCC" w:fill="FFFFFF"/>
            <w:vAlign w:val="bottom"/>
          </w:tcPr>
          <w:p w:rsidR="0068327B" w:rsidRPr="006378A9" w:rsidRDefault="0068327B" w:rsidP="00F053EE">
            <w:pPr>
              <w:jc w:val="center"/>
              <w:rPr>
                <w:b/>
                <w:bCs/>
                <w:sz w:val="24"/>
              </w:rPr>
            </w:pPr>
          </w:p>
        </w:tc>
      </w:tr>
      <w:tr w:rsidR="0068327B" w:rsidRPr="006378A9" w:rsidTr="00F053EE">
        <w:trPr>
          <w:trHeight w:val="345"/>
        </w:trPr>
        <w:tc>
          <w:tcPr>
            <w:tcW w:w="9658" w:type="dxa"/>
            <w:gridSpan w:val="9"/>
            <w:tcBorders>
              <w:top w:val="nil"/>
              <w:left w:val="nil"/>
              <w:bottom w:val="nil"/>
              <w:right w:val="nil"/>
            </w:tcBorders>
            <w:shd w:val="clear" w:color="FFFFCC" w:fill="FFFFFF"/>
            <w:vAlign w:val="bottom"/>
          </w:tcPr>
          <w:p w:rsidR="0068327B" w:rsidRPr="006378A9" w:rsidRDefault="0068327B" w:rsidP="00F053EE">
            <w:pPr>
              <w:jc w:val="center"/>
              <w:rPr>
                <w:b/>
                <w:bCs/>
                <w:sz w:val="24"/>
              </w:rPr>
            </w:pPr>
          </w:p>
        </w:tc>
      </w:tr>
      <w:tr w:rsidR="0068327B" w:rsidRPr="006378A9" w:rsidTr="00F053EE">
        <w:trPr>
          <w:trHeight w:val="403"/>
        </w:trPr>
        <w:tc>
          <w:tcPr>
            <w:tcW w:w="2996" w:type="dxa"/>
            <w:gridSpan w:val="4"/>
            <w:tcBorders>
              <w:top w:val="nil"/>
              <w:left w:val="nil"/>
              <w:bottom w:val="nil"/>
              <w:right w:val="nil"/>
            </w:tcBorders>
            <w:shd w:val="clear" w:color="FFFFCC" w:fill="FFFFFF"/>
            <w:vAlign w:val="bottom"/>
          </w:tcPr>
          <w:p w:rsidR="0068327B" w:rsidRPr="006378A9" w:rsidRDefault="0068327B" w:rsidP="00F053EE">
            <w:pPr>
              <w:rPr>
                <w:sz w:val="24"/>
              </w:rPr>
            </w:pPr>
            <w:proofErr w:type="gramStart"/>
            <w:r w:rsidRPr="006378A9">
              <w:rPr>
                <w:sz w:val="24"/>
              </w:rPr>
              <w:t>Дана</w:t>
            </w:r>
            <w:proofErr w:type="gramEnd"/>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68327B" w:rsidRPr="006378A9" w:rsidRDefault="0068327B" w:rsidP="00F053EE">
            <w:pPr>
              <w:rPr>
                <w:sz w:val="24"/>
              </w:rPr>
            </w:pPr>
          </w:p>
        </w:tc>
      </w:tr>
      <w:tr w:rsidR="0068327B" w:rsidRPr="006378A9" w:rsidTr="00F053EE">
        <w:trPr>
          <w:trHeight w:val="403"/>
        </w:trPr>
        <w:tc>
          <w:tcPr>
            <w:tcW w:w="2146" w:type="dxa"/>
            <w:gridSpan w:val="3"/>
            <w:tcBorders>
              <w:top w:val="nil"/>
              <w:left w:val="nil"/>
              <w:bottom w:val="nil"/>
              <w:right w:val="nil"/>
            </w:tcBorders>
            <w:shd w:val="clear" w:color="FFFFCC" w:fill="FFFFFF"/>
            <w:vAlign w:val="bottom"/>
          </w:tcPr>
          <w:p w:rsidR="0068327B" w:rsidRPr="006378A9" w:rsidRDefault="0068327B" w:rsidP="00F053EE">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68327B" w:rsidRPr="006378A9" w:rsidRDefault="0068327B" w:rsidP="00F053EE">
            <w:pPr>
              <w:rPr>
                <w:sz w:val="24"/>
              </w:rPr>
            </w:pPr>
          </w:p>
        </w:tc>
        <w:tc>
          <w:tcPr>
            <w:tcW w:w="5953" w:type="dxa"/>
            <w:gridSpan w:val="4"/>
            <w:tcBorders>
              <w:top w:val="nil"/>
              <w:left w:val="nil"/>
              <w:bottom w:val="nil"/>
              <w:right w:val="nil"/>
            </w:tcBorders>
            <w:shd w:val="clear" w:color="FFFFCC" w:fill="FFFFFF"/>
            <w:vAlign w:val="bottom"/>
          </w:tcPr>
          <w:p w:rsidR="0068327B" w:rsidRPr="006378A9" w:rsidRDefault="0068327B" w:rsidP="00F053EE">
            <w:pPr>
              <w:rPr>
                <w:sz w:val="24"/>
              </w:rPr>
            </w:pPr>
            <w:r w:rsidRPr="006378A9">
              <w:rPr>
                <w:sz w:val="24"/>
              </w:rPr>
              <w:t>в настоящее время не работает</w:t>
            </w:r>
          </w:p>
        </w:tc>
      </w:tr>
      <w:tr w:rsidR="0068327B" w:rsidRPr="006378A9" w:rsidTr="00F053EE">
        <w:trPr>
          <w:trHeight w:val="1635"/>
        </w:trPr>
        <w:tc>
          <w:tcPr>
            <w:tcW w:w="9658" w:type="dxa"/>
            <w:gridSpan w:val="9"/>
            <w:tcBorders>
              <w:top w:val="nil"/>
              <w:left w:val="nil"/>
              <w:bottom w:val="nil"/>
              <w:right w:val="nil"/>
            </w:tcBorders>
            <w:shd w:val="clear" w:color="FFFFCC" w:fill="FFFFFF"/>
            <w:vAlign w:val="bottom"/>
          </w:tcPr>
          <w:p w:rsidR="0068327B" w:rsidRPr="006378A9" w:rsidRDefault="0068327B" w:rsidP="00F053EE">
            <w:pPr>
              <w:rPr>
                <w:sz w:val="24"/>
              </w:rPr>
            </w:pPr>
          </w:p>
        </w:tc>
      </w:tr>
      <w:tr w:rsidR="0068327B" w:rsidRPr="006378A9" w:rsidTr="00F053EE">
        <w:trPr>
          <w:trHeight w:val="675"/>
        </w:trPr>
        <w:tc>
          <w:tcPr>
            <w:tcW w:w="460" w:type="dxa"/>
            <w:tcBorders>
              <w:top w:val="nil"/>
              <w:left w:val="nil"/>
              <w:bottom w:val="nil"/>
              <w:right w:val="nil"/>
            </w:tcBorders>
            <w:shd w:val="clear" w:color="FFFFCC" w:fill="FFFFFF"/>
            <w:vAlign w:val="bottom"/>
          </w:tcPr>
          <w:p w:rsidR="0068327B" w:rsidRPr="006378A9" w:rsidRDefault="0068327B" w:rsidP="00F053EE">
            <w:pPr>
              <w:rPr>
                <w:sz w:val="24"/>
              </w:rPr>
            </w:pPr>
            <w:r w:rsidRPr="006378A9">
              <w:rPr>
                <w:sz w:val="24"/>
              </w:rPr>
              <w:t> </w:t>
            </w:r>
          </w:p>
        </w:tc>
        <w:tc>
          <w:tcPr>
            <w:tcW w:w="1580" w:type="dxa"/>
            <w:tcBorders>
              <w:top w:val="nil"/>
              <w:left w:val="nil"/>
              <w:bottom w:val="nil"/>
              <w:right w:val="nil"/>
            </w:tcBorders>
            <w:shd w:val="clear" w:color="FFFFCC" w:fill="FFFFFF"/>
            <w:vAlign w:val="bottom"/>
          </w:tcPr>
          <w:p w:rsidR="0068327B" w:rsidRPr="006378A9" w:rsidRDefault="0068327B" w:rsidP="00F053EE">
            <w:pPr>
              <w:rPr>
                <w:sz w:val="24"/>
              </w:rPr>
            </w:pPr>
            <w:r w:rsidRPr="006378A9">
              <w:rPr>
                <w:sz w:val="24"/>
              </w:rPr>
              <w:t> </w:t>
            </w:r>
          </w:p>
        </w:tc>
        <w:tc>
          <w:tcPr>
            <w:tcW w:w="2040" w:type="dxa"/>
            <w:gridSpan w:val="4"/>
            <w:tcBorders>
              <w:top w:val="nil"/>
              <w:left w:val="nil"/>
              <w:bottom w:val="nil"/>
              <w:right w:val="nil"/>
            </w:tcBorders>
            <w:shd w:val="clear" w:color="FFFFCC" w:fill="FFFFFF"/>
            <w:vAlign w:val="bottom"/>
          </w:tcPr>
          <w:p w:rsidR="0068327B" w:rsidRPr="006378A9" w:rsidRDefault="0068327B" w:rsidP="00F053EE">
            <w:pPr>
              <w:rPr>
                <w:sz w:val="24"/>
              </w:rPr>
            </w:pPr>
            <w:r w:rsidRPr="006378A9">
              <w:rPr>
                <w:sz w:val="24"/>
              </w:rPr>
              <w:t> </w:t>
            </w:r>
          </w:p>
        </w:tc>
        <w:tc>
          <w:tcPr>
            <w:tcW w:w="1180" w:type="dxa"/>
            <w:tcBorders>
              <w:top w:val="nil"/>
              <w:left w:val="nil"/>
              <w:bottom w:val="nil"/>
              <w:right w:val="nil"/>
            </w:tcBorders>
            <w:shd w:val="clear" w:color="FFFFCC" w:fill="FFFFFF"/>
            <w:vAlign w:val="bottom"/>
          </w:tcPr>
          <w:p w:rsidR="0068327B" w:rsidRPr="006378A9" w:rsidRDefault="0068327B" w:rsidP="00F053EE">
            <w:pPr>
              <w:rPr>
                <w:sz w:val="24"/>
              </w:rPr>
            </w:pPr>
            <w:r w:rsidRPr="006378A9">
              <w:rPr>
                <w:sz w:val="24"/>
              </w:rPr>
              <w:t> </w:t>
            </w:r>
          </w:p>
        </w:tc>
        <w:tc>
          <w:tcPr>
            <w:tcW w:w="2200" w:type="dxa"/>
            <w:tcBorders>
              <w:top w:val="nil"/>
              <w:left w:val="nil"/>
              <w:bottom w:val="nil"/>
              <w:right w:val="nil"/>
            </w:tcBorders>
            <w:shd w:val="clear" w:color="FFFFCC" w:fill="FFFFFF"/>
            <w:vAlign w:val="bottom"/>
          </w:tcPr>
          <w:p w:rsidR="0068327B" w:rsidRPr="006378A9" w:rsidRDefault="0068327B" w:rsidP="00F053EE">
            <w:pPr>
              <w:rPr>
                <w:sz w:val="24"/>
              </w:rPr>
            </w:pPr>
            <w:r w:rsidRPr="006378A9">
              <w:rPr>
                <w:sz w:val="24"/>
              </w:rPr>
              <w:t> </w:t>
            </w:r>
          </w:p>
        </w:tc>
        <w:tc>
          <w:tcPr>
            <w:tcW w:w="2198" w:type="dxa"/>
            <w:tcBorders>
              <w:top w:val="nil"/>
              <w:left w:val="nil"/>
              <w:bottom w:val="nil"/>
              <w:right w:val="nil"/>
            </w:tcBorders>
            <w:shd w:val="clear" w:color="FFFFCC" w:fill="FFFFFF"/>
            <w:vAlign w:val="bottom"/>
          </w:tcPr>
          <w:p w:rsidR="0068327B" w:rsidRPr="006378A9" w:rsidRDefault="0068327B" w:rsidP="00F053EE">
            <w:pPr>
              <w:rPr>
                <w:sz w:val="24"/>
              </w:rPr>
            </w:pPr>
            <w:r w:rsidRPr="006378A9">
              <w:rPr>
                <w:sz w:val="24"/>
              </w:rPr>
              <w:t> </w:t>
            </w:r>
          </w:p>
        </w:tc>
      </w:tr>
      <w:tr w:rsidR="0068327B" w:rsidRPr="006378A9" w:rsidTr="00F053EE">
        <w:trPr>
          <w:trHeight w:val="255"/>
        </w:trPr>
        <w:tc>
          <w:tcPr>
            <w:tcW w:w="2040" w:type="dxa"/>
            <w:gridSpan w:val="2"/>
            <w:tcBorders>
              <w:top w:val="nil"/>
              <w:left w:val="nil"/>
              <w:bottom w:val="nil"/>
              <w:right w:val="nil"/>
            </w:tcBorders>
            <w:shd w:val="clear" w:color="FFFFCC" w:fill="FFFFFF"/>
            <w:vAlign w:val="bottom"/>
          </w:tcPr>
          <w:p w:rsidR="0068327B" w:rsidRPr="006378A9" w:rsidRDefault="0068327B" w:rsidP="00F053EE">
            <w:pPr>
              <w:rPr>
                <w:sz w:val="24"/>
              </w:rPr>
            </w:pPr>
          </w:p>
        </w:tc>
        <w:tc>
          <w:tcPr>
            <w:tcW w:w="2040" w:type="dxa"/>
            <w:gridSpan w:val="4"/>
            <w:tcBorders>
              <w:top w:val="nil"/>
              <w:left w:val="nil"/>
              <w:bottom w:val="nil"/>
              <w:right w:val="nil"/>
            </w:tcBorders>
            <w:shd w:val="clear" w:color="FFFFCC" w:fill="FFFFFF"/>
            <w:vAlign w:val="bottom"/>
          </w:tcPr>
          <w:p w:rsidR="0068327B" w:rsidRPr="006378A9" w:rsidRDefault="0068327B" w:rsidP="00F053EE">
            <w:pPr>
              <w:rPr>
                <w:sz w:val="24"/>
              </w:rPr>
            </w:pPr>
          </w:p>
        </w:tc>
        <w:tc>
          <w:tcPr>
            <w:tcW w:w="1180" w:type="dxa"/>
            <w:tcBorders>
              <w:top w:val="nil"/>
              <w:left w:val="nil"/>
              <w:bottom w:val="nil"/>
              <w:right w:val="nil"/>
            </w:tcBorders>
            <w:shd w:val="clear" w:color="FFFFCC" w:fill="FFFFFF"/>
            <w:vAlign w:val="bottom"/>
          </w:tcPr>
          <w:p w:rsidR="0068327B" w:rsidRPr="006378A9" w:rsidRDefault="0068327B" w:rsidP="00F053EE">
            <w:pPr>
              <w:rPr>
                <w:sz w:val="24"/>
              </w:rPr>
            </w:pPr>
          </w:p>
        </w:tc>
        <w:tc>
          <w:tcPr>
            <w:tcW w:w="2200" w:type="dxa"/>
            <w:tcBorders>
              <w:top w:val="nil"/>
              <w:left w:val="nil"/>
              <w:bottom w:val="nil"/>
              <w:right w:val="nil"/>
            </w:tcBorders>
            <w:shd w:val="clear" w:color="FFFFCC" w:fill="FFFFFF"/>
            <w:vAlign w:val="bottom"/>
          </w:tcPr>
          <w:p w:rsidR="0068327B" w:rsidRPr="006378A9" w:rsidRDefault="0068327B" w:rsidP="00F053EE">
            <w:pPr>
              <w:rPr>
                <w:sz w:val="24"/>
              </w:rPr>
            </w:pPr>
          </w:p>
        </w:tc>
        <w:tc>
          <w:tcPr>
            <w:tcW w:w="2198" w:type="dxa"/>
            <w:tcBorders>
              <w:top w:val="nil"/>
              <w:left w:val="nil"/>
              <w:bottom w:val="nil"/>
              <w:right w:val="nil"/>
            </w:tcBorders>
            <w:shd w:val="clear" w:color="FFFFCC" w:fill="FFFFFF"/>
            <w:noWrap/>
            <w:vAlign w:val="bottom"/>
          </w:tcPr>
          <w:p w:rsidR="0068327B" w:rsidRPr="006378A9" w:rsidRDefault="0068327B" w:rsidP="00F053EE">
            <w:pPr>
              <w:jc w:val="right"/>
              <w:rPr>
                <w:sz w:val="24"/>
              </w:rPr>
            </w:pPr>
          </w:p>
        </w:tc>
      </w:tr>
    </w:tbl>
    <w:p w:rsidR="0068327B" w:rsidRPr="006378A9" w:rsidRDefault="0068327B" w:rsidP="0068327B">
      <w:pPr>
        <w:rPr>
          <w:sz w:val="24"/>
        </w:rPr>
      </w:pPr>
    </w:p>
    <w:tbl>
      <w:tblPr>
        <w:tblW w:w="0" w:type="auto"/>
        <w:tblInd w:w="94" w:type="dxa"/>
        <w:tblLook w:val="0000"/>
      </w:tblPr>
      <w:tblGrid>
        <w:gridCol w:w="222"/>
        <w:gridCol w:w="2486"/>
        <w:gridCol w:w="1134"/>
        <w:gridCol w:w="1984"/>
        <w:gridCol w:w="1134"/>
        <w:gridCol w:w="2693"/>
      </w:tblGrid>
      <w:tr w:rsidR="0068327B" w:rsidRPr="006378A9" w:rsidTr="00F053EE">
        <w:trPr>
          <w:trHeight w:val="657"/>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68327B" w:rsidRPr="006378A9" w:rsidRDefault="0068327B" w:rsidP="00F053EE">
            <w:pPr>
              <w:rPr>
                <w:sz w:val="24"/>
              </w:rPr>
            </w:pPr>
          </w:p>
        </w:tc>
        <w:tc>
          <w:tcPr>
            <w:tcW w:w="1984"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693"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25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6378A9" w:rsidRDefault="0068327B" w:rsidP="00F053E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(Ф.И.О.)</w:t>
            </w:r>
          </w:p>
        </w:tc>
      </w:tr>
    </w:tbl>
    <w:p w:rsidR="0068327B" w:rsidRDefault="0068327B" w:rsidP="0068327B"/>
    <w:p w:rsidR="0068327B" w:rsidRPr="00FE217A" w:rsidRDefault="0068327B" w:rsidP="0068327B">
      <w:pPr>
        <w:tabs>
          <w:tab w:val="left" w:pos="3855"/>
        </w:tabs>
        <w:jc w:val="right"/>
      </w:pPr>
      <w:r>
        <w:br w:type="page"/>
      </w:r>
      <w:r w:rsidRPr="00FE217A">
        <w:lastRenderedPageBreak/>
        <w:t>Приложение 1</w:t>
      </w:r>
      <w:r>
        <w:t>1</w:t>
      </w: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68327B" w:rsidRPr="006378A9" w:rsidTr="00F053EE">
        <w:trPr>
          <w:trHeight w:val="1058"/>
        </w:trPr>
        <w:tc>
          <w:tcPr>
            <w:tcW w:w="9648" w:type="dxa"/>
            <w:gridSpan w:val="10"/>
            <w:tcBorders>
              <w:top w:val="nil"/>
              <w:left w:val="nil"/>
              <w:bottom w:val="nil"/>
              <w:right w:val="nil"/>
            </w:tcBorders>
            <w:shd w:val="clear" w:color="auto" w:fill="auto"/>
            <w:vAlign w:val="center"/>
          </w:tcPr>
          <w:p w:rsidR="0068327B" w:rsidRPr="006378A9" w:rsidRDefault="0068327B" w:rsidP="00F053EE">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 о наличии у гражданина права</w:t>
            </w:r>
            <w:r w:rsidRPr="006378A9">
              <w:rPr>
                <w:b/>
                <w:bCs/>
                <w:sz w:val="24"/>
              </w:rPr>
              <w:br/>
              <w:t>на земельный участок</w:t>
            </w:r>
          </w:p>
        </w:tc>
      </w:tr>
      <w:tr w:rsidR="0068327B" w:rsidRPr="006378A9" w:rsidTr="00F053EE">
        <w:trPr>
          <w:trHeight w:val="262"/>
        </w:trPr>
        <w:tc>
          <w:tcPr>
            <w:tcW w:w="2798" w:type="dxa"/>
            <w:gridSpan w:val="2"/>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896"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1761"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059"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117" w:type="dxa"/>
            <w:gridSpan w:val="2"/>
            <w:tcBorders>
              <w:top w:val="nil"/>
              <w:left w:val="nil"/>
              <w:bottom w:val="single" w:sz="4" w:space="0" w:color="000000"/>
              <w:right w:val="nil"/>
            </w:tcBorders>
            <w:shd w:val="clear" w:color="auto" w:fill="auto"/>
            <w:noWrap/>
            <w:vAlign w:val="center"/>
          </w:tcPr>
          <w:p w:rsidR="0068327B" w:rsidRPr="006378A9" w:rsidRDefault="0068327B" w:rsidP="00F053EE">
            <w:pPr>
              <w:rPr>
                <w:sz w:val="24"/>
              </w:rPr>
            </w:pPr>
            <w:r w:rsidRPr="006378A9">
              <w:rPr>
                <w:sz w:val="24"/>
              </w:rPr>
              <w:t>00.00.0000</w:t>
            </w:r>
          </w:p>
        </w:tc>
      </w:tr>
      <w:tr w:rsidR="0068327B" w:rsidRPr="006378A9" w:rsidTr="00F053EE">
        <w:trPr>
          <w:trHeight w:val="113"/>
        </w:trPr>
        <w:tc>
          <w:tcPr>
            <w:tcW w:w="2798" w:type="dxa"/>
            <w:gridSpan w:val="2"/>
            <w:tcBorders>
              <w:top w:val="nil"/>
              <w:left w:val="nil"/>
              <w:bottom w:val="nil"/>
              <w:right w:val="nil"/>
            </w:tcBorders>
            <w:shd w:val="clear" w:color="auto" w:fill="auto"/>
            <w:noWrap/>
            <w:vAlign w:val="center"/>
          </w:tcPr>
          <w:p w:rsidR="0068327B" w:rsidRPr="006378A9" w:rsidRDefault="0068327B" w:rsidP="00F053EE">
            <w:r w:rsidRPr="006378A9">
              <w:t xml:space="preserve"> (место выдачи)</w:t>
            </w:r>
          </w:p>
        </w:tc>
        <w:tc>
          <w:tcPr>
            <w:tcW w:w="1017"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896"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1761" w:type="dxa"/>
            <w:tcBorders>
              <w:top w:val="nil"/>
              <w:left w:val="nil"/>
              <w:bottom w:val="nil"/>
              <w:right w:val="nil"/>
            </w:tcBorders>
            <w:shd w:val="clear" w:color="auto" w:fill="auto"/>
            <w:noWrap/>
            <w:vAlign w:val="center"/>
          </w:tcPr>
          <w:p w:rsidR="0068327B" w:rsidRPr="006378A9" w:rsidRDefault="0068327B" w:rsidP="00F053EE">
            <w:pPr>
              <w:rPr>
                <w:sz w:val="24"/>
              </w:rPr>
            </w:pPr>
          </w:p>
        </w:tc>
        <w:tc>
          <w:tcPr>
            <w:tcW w:w="1059"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117" w:type="dxa"/>
            <w:gridSpan w:val="2"/>
            <w:tcBorders>
              <w:top w:val="nil"/>
              <w:left w:val="nil"/>
              <w:bottom w:val="nil"/>
              <w:right w:val="nil"/>
            </w:tcBorders>
            <w:shd w:val="clear" w:color="auto" w:fill="auto"/>
            <w:noWrap/>
            <w:vAlign w:val="center"/>
          </w:tcPr>
          <w:p w:rsidR="0068327B" w:rsidRPr="006378A9" w:rsidRDefault="0068327B" w:rsidP="00F053EE">
            <w:r w:rsidRPr="006378A9">
              <w:t xml:space="preserve">(дата выдачи) </w:t>
            </w:r>
          </w:p>
        </w:tc>
      </w:tr>
      <w:tr w:rsidR="0068327B" w:rsidRPr="006378A9" w:rsidTr="00F053EE">
        <w:trPr>
          <w:trHeight w:val="552"/>
        </w:trPr>
        <w:tc>
          <w:tcPr>
            <w:tcW w:w="9648" w:type="dxa"/>
            <w:gridSpan w:val="10"/>
            <w:tcBorders>
              <w:top w:val="nil"/>
              <w:left w:val="nil"/>
              <w:bottom w:val="single" w:sz="4" w:space="0" w:color="000000"/>
              <w:right w:val="nil"/>
            </w:tcBorders>
            <w:shd w:val="clear" w:color="auto" w:fill="auto"/>
            <w:noWrap/>
            <w:vAlign w:val="center"/>
          </w:tcPr>
          <w:p w:rsidR="0068327B" w:rsidRPr="006378A9" w:rsidRDefault="0068327B" w:rsidP="00F053EE">
            <w:pPr>
              <w:rPr>
                <w:sz w:val="24"/>
              </w:rPr>
            </w:pPr>
            <w:r w:rsidRPr="006378A9">
              <w:rPr>
                <w:sz w:val="24"/>
              </w:rPr>
              <w:t xml:space="preserve">Настоящая выписка из </w:t>
            </w:r>
            <w:proofErr w:type="spellStart"/>
            <w:r w:rsidRPr="006378A9">
              <w:rPr>
                <w:sz w:val="24"/>
              </w:rPr>
              <w:t>похозяйственной</w:t>
            </w:r>
            <w:proofErr w:type="spellEnd"/>
            <w:r w:rsidRPr="006378A9">
              <w:rPr>
                <w:sz w:val="24"/>
              </w:rPr>
              <w:t xml:space="preserve"> книги подтверждает, что гражданину </w:t>
            </w:r>
          </w:p>
        </w:tc>
      </w:tr>
      <w:tr w:rsidR="0068327B" w:rsidRPr="006378A9" w:rsidTr="00F053EE">
        <w:trPr>
          <w:trHeight w:val="312"/>
        </w:trPr>
        <w:tc>
          <w:tcPr>
            <w:tcW w:w="9648" w:type="dxa"/>
            <w:gridSpan w:val="10"/>
            <w:tcBorders>
              <w:top w:val="nil"/>
              <w:left w:val="nil"/>
              <w:bottom w:val="single" w:sz="4" w:space="0" w:color="000000"/>
              <w:right w:val="nil"/>
            </w:tcBorders>
            <w:shd w:val="clear" w:color="auto" w:fill="auto"/>
            <w:noWrap/>
            <w:vAlign w:val="center"/>
          </w:tcPr>
          <w:p w:rsidR="0068327B" w:rsidRPr="006378A9" w:rsidRDefault="0068327B" w:rsidP="00F053EE">
            <w:pPr>
              <w:rPr>
                <w:sz w:val="24"/>
              </w:rPr>
            </w:pPr>
          </w:p>
        </w:tc>
      </w:tr>
      <w:tr w:rsidR="0068327B" w:rsidRPr="006378A9" w:rsidTr="00F053EE">
        <w:trPr>
          <w:trHeight w:val="85"/>
        </w:trPr>
        <w:tc>
          <w:tcPr>
            <w:tcW w:w="9648" w:type="dxa"/>
            <w:gridSpan w:val="10"/>
            <w:tcBorders>
              <w:top w:val="nil"/>
              <w:left w:val="nil"/>
              <w:bottom w:val="nil"/>
              <w:right w:val="nil"/>
            </w:tcBorders>
            <w:shd w:val="clear" w:color="auto" w:fill="auto"/>
            <w:noWrap/>
            <w:vAlign w:val="center"/>
          </w:tcPr>
          <w:p w:rsidR="0068327B" w:rsidRPr="006378A9" w:rsidRDefault="0068327B" w:rsidP="00F053EE">
            <w:pPr>
              <w:jc w:val="center"/>
            </w:pPr>
            <w:r w:rsidRPr="006378A9">
              <w:t>(фамилия, имя, отчество полностью)</w:t>
            </w:r>
          </w:p>
        </w:tc>
      </w:tr>
      <w:tr w:rsidR="0068327B" w:rsidRPr="006378A9" w:rsidTr="00F053EE">
        <w:trPr>
          <w:trHeight w:val="255"/>
        </w:trPr>
        <w:tc>
          <w:tcPr>
            <w:tcW w:w="2798" w:type="dxa"/>
            <w:gridSpan w:val="2"/>
            <w:tcBorders>
              <w:top w:val="nil"/>
              <w:left w:val="nil"/>
              <w:bottom w:val="nil"/>
              <w:right w:val="nil"/>
            </w:tcBorders>
            <w:shd w:val="clear" w:color="auto" w:fill="auto"/>
            <w:noWrap/>
            <w:vAlign w:val="center"/>
          </w:tcPr>
          <w:p w:rsidR="0068327B" w:rsidRPr="006378A9" w:rsidRDefault="0068327B" w:rsidP="00F053EE">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68327B" w:rsidRPr="006378A9" w:rsidRDefault="0068327B" w:rsidP="00F053EE">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059"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949"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168" w:type="dxa"/>
            <w:tcBorders>
              <w:top w:val="nil"/>
              <w:left w:val="nil"/>
              <w:bottom w:val="nil"/>
              <w:right w:val="nil"/>
            </w:tcBorders>
            <w:shd w:val="clear" w:color="auto" w:fill="auto"/>
            <w:noWrap/>
            <w:vAlign w:val="bottom"/>
          </w:tcPr>
          <w:p w:rsidR="0068327B" w:rsidRPr="006378A9" w:rsidRDefault="0068327B" w:rsidP="00F053EE">
            <w:pPr>
              <w:rPr>
                <w:sz w:val="24"/>
              </w:rPr>
            </w:pPr>
          </w:p>
        </w:tc>
      </w:tr>
      <w:tr w:rsidR="0068327B" w:rsidRPr="006378A9" w:rsidTr="00F053EE">
        <w:trPr>
          <w:trHeight w:val="429"/>
        </w:trPr>
        <w:tc>
          <w:tcPr>
            <w:tcW w:w="4286" w:type="dxa"/>
            <w:gridSpan w:val="5"/>
            <w:tcBorders>
              <w:top w:val="nil"/>
              <w:left w:val="nil"/>
              <w:bottom w:val="nil"/>
              <w:right w:val="nil"/>
            </w:tcBorders>
            <w:shd w:val="clear" w:color="auto" w:fill="auto"/>
            <w:vAlign w:val="center"/>
          </w:tcPr>
          <w:p w:rsidR="0068327B" w:rsidRPr="006378A9" w:rsidRDefault="0068327B" w:rsidP="00F053EE">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68327B" w:rsidRPr="006378A9" w:rsidRDefault="0068327B" w:rsidP="00F053EE">
            <w:pPr>
              <w:rPr>
                <w:sz w:val="24"/>
              </w:rPr>
            </w:pPr>
            <w:r w:rsidRPr="006378A9">
              <w:rPr>
                <w:sz w:val="24"/>
              </w:rPr>
              <w:t> </w:t>
            </w:r>
          </w:p>
        </w:tc>
      </w:tr>
      <w:tr w:rsidR="0068327B" w:rsidRPr="006378A9" w:rsidTr="00F053EE">
        <w:trPr>
          <w:trHeight w:val="130"/>
        </w:trPr>
        <w:tc>
          <w:tcPr>
            <w:tcW w:w="185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94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488" w:type="dxa"/>
            <w:gridSpan w:val="3"/>
            <w:tcBorders>
              <w:top w:val="nil"/>
              <w:left w:val="nil"/>
              <w:bottom w:val="nil"/>
              <w:right w:val="nil"/>
            </w:tcBorders>
            <w:shd w:val="clear" w:color="auto" w:fill="auto"/>
            <w:noWrap/>
            <w:vAlign w:val="bottom"/>
          </w:tcPr>
          <w:p w:rsidR="0068327B" w:rsidRPr="006378A9" w:rsidRDefault="0068327B" w:rsidP="00F053EE">
            <w:pPr>
              <w:rPr>
                <w:sz w:val="24"/>
              </w:rPr>
            </w:pPr>
          </w:p>
        </w:tc>
        <w:tc>
          <w:tcPr>
            <w:tcW w:w="5362" w:type="dxa"/>
            <w:gridSpan w:val="5"/>
            <w:tcBorders>
              <w:top w:val="nil"/>
              <w:left w:val="nil"/>
              <w:bottom w:val="nil"/>
              <w:right w:val="nil"/>
            </w:tcBorders>
            <w:shd w:val="clear" w:color="auto" w:fill="auto"/>
            <w:noWrap/>
            <w:vAlign w:val="center"/>
          </w:tcPr>
          <w:p w:rsidR="0068327B" w:rsidRPr="006378A9" w:rsidRDefault="0068327B" w:rsidP="00F053EE">
            <w:pPr>
              <w:jc w:val="center"/>
            </w:pPr>
            <w:r w:rsidRPr="006378A9">
              <w:t>(вид документа, удостоверяющего личность)</w:t>
            </w:r>
          </w:p>
        </w:tc>
      </w:tr>
      <w:tr w:rsidR="0068327B" w:rsidRPr="006378A9" w:rsidTr="00F053EE">
        <w:trPr>
          <w:trHeight w:val="273"/>
        </w:trPr>
        <w:tc>
          <w:tcPr>
            <w:tcW w:w="1852"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p>
        </w:tc>
        <w:tc>
          <w:tcPr>
            <w:tcW w:w="946"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68327B" w:rsidRPr="006378A9" w:rsidRDefault="0068327B" w:rsidP="00F053EE">
            <w:pPr>
              <w:rPr>
                <w:sz w:val="24"/>
              </w:rPr>
            </w:pPr>
            <w:r w:rsidRPr="006378A9">
              <w:rPr>
                <w:sz w:val="24"/>
              </w:rPr>
              <w:t xml:space="preserve">  </w:t>
            </w:r>
          </w:p>
        </w:tc>
      </w:tr>
      <w:tr w:rsidR="0068327B" w:rsidRPr="006378A9" w:rsidTr="00F053EE">
        <w:trPr>
          <w:trHeight w:val="255"/>
        </w:trPr>
        <w:tc>
          <w:tcPr>
            <w:tcW w:w="1852" w:type="dxa"/>
            <w:tcBorders>
              <w:top w:val="nil"/>
              <w:left w:val="nil"/>
              <w:bottom w:val="nil"/>
              <w:right w:val="nil"/>
            </w:tcBorders>
            <w:shd w:val="clear" w:color="auto" w:fill="auto"/>
            <w:noWrap/>
            <w:vAlign w:val="bottom"/>
          </w:tcPr>
          <w:p w:rsidR="0068327B" w:rsidRPr="006378A9" w:rsidRDefault="0068327B" w:rsidP="00F053EE">
            <w:r w:rsidRPr="006378A9">
              <w:t>(серия, номер)</w:t>
            </w:r>
          </w:p>
        </w:tc>
        <w:tc>
          <w:tcPr>
            <w:tcW w:w="94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6850" w:type="dxa"/>
            <w:gridSpan w:val="8"/>
            <w:tcBorders>
              <w:top w:val="nil"/>
              <w:left w:val="nil"/>
              <w:bottom w:val="nil"/>
              <w:right w:val="nil"/>
            </w:tcBorders>
            <w:shd w:val="clear" w:color="auto" w:fill="auto"/>
            <w:noWrap/>
            <w:vAlign w:val="center"/>
          </w:tcPr>
          <w:p w:rsidR="0068327B" w:rsidRPr="006378A9" w:rsidRDefault="0068327B" w:rsidP="00F053EE">
            <w:pPr>
              <w:jc w:val="center"/>
            </w:pPr>
            <w:r w:rsidRPr="006378A9">
              <w:t>(наименование органа, выдавшего документ, удостоверяющий личность)</w:t>
            </w:r>
          </w:p>
        </w:tc>
      </w:tr>
      <w:tr w:rsidR="0068327B" w:rsidRPr="006378A9" w:rsidTr="00F053EE">
        <w:trPr>
          <w:trHeight w:val="255"/>
        </w:trPr>
        <w:tc>
          <w:tcPr>
            <w:tcW w:w="185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94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017" w:type="dxa"/>
            <w:gridSpan w:val="2"/>
            <w:tcBorders>
              <w:top w:val="nil"/>
              <w:left w:val="nil"/>
              <w:right w:val="nil"/>
            </w:tcBorders>
            <w:shd w:val="clear" w:color="auto" w:fill="auto"/>
            <w:noWrap/>
            <w:vAlign w:val="bottom"/>
          </w:tcPr>
          <w:p w:rsidR="0068327B" w:rsidRPr="006378A9" w:rsidRDefault="0068327B" w:rsidP="00F053EE">
            <w:pPr>
              <w:rPr>
                <w:sz w:val="24"/>
              </w:rPr>
            </w:pPr>
          </w:p>
        </w:tc>
        <w:tc>
          <w:tcPr>
            <w:tcW w:w="896" w:type="dxa"/>
            <w:gridSpan w:val="2"/>
            <w:tcBorders>
              <w:top w:val="nil"/>
              <w:left w:val="nil"/>
              <w:right w:val="nil"/>
            </w:tcBorders>
            <w:shd w:val="clear" w:color="auto" w:fill="auto"/>
            <w:noWrap/>
            <w:vAlign w:val="bottom"/>
          </w:tcPr>
          <w:p w:rsidR="0068327B" w:rsidRPr="006378A9" w:rsidRDefault="0068327B" w:rsidP="00F053EE">
            <w:pPr>
              <w:rPr>
                <w:sz w:val="24"/>
              </w:rPr>
            </w:pPr>
          </w:p>
        </w:tc>
        <w:tc>
          <w:tcPr>
            <w:tcW w:w="1761" w:type="dxa"/>
            <w:tcBorders>
              <w:top w:val="nil"/>
              <w:left w:val="nil"/>
              <w:right w:val="nil"/>
            </w:tcBorders>
            <w:shd w:val="clear" w:color="auto" w:fill="auto"/>
            <w:noWrap/>
            <w:vAlign w:val="bottom"/>
          </w:tcPr>
          <w:p w:rsidR="0068327B" w:rsidRPr="006378A9" w:rsidRDefault="0068327B" w:rsidP="00F053EE">
            <w:pPr>
              <w:rPr>
                <w:sz w:val="24"/>
              </w:rPr>
            </w:pPr>
          </w:p>
        </w:tc>
        <w:tc>
          <w:tcPr>
            <w:tcW w:w="1059" w:type="dxa"/>
            <w:tcBorders>
              <w:top w:val="nil"/>
              <w:left w:val="nil"/>
              <w:right w:val="nil"/>
            </w:tcBorders>
            <w:shd w:val="clear" w:color="auto" w:fill="auto"/>
            <w:noWrap/>
            <w:vAlign w:val="bottom"/>
          </w:tcPr>
          <w:p w:rsidR="0068327B" w:rsidRPr="006378A9" w:rsidRDefault="0068327B" w:rsidP="00F053EE">
            <w:pPr>
              <w:rPr>
                <w:sz w:val="24"/>
              </w:rPr>
            </w:pPr>
          </w:p>
        </w:tc>
        <w:tc>
          <w:tcPr>
            <w:tcW w:w="949" w:type="dxa"/>
            <w:tcBorders>
              <w:top w:val="nil"/>
              <w:left w:val="nil"/>
              <w:right w:val="nil"/>
            </w:tcBorders>
            <w:shd w:val="clear" w:color="auto" w:fill="auto"/>
            <w:noWrap/>
            <w:vAlign w:val="bottom"/>
          </w:tcPr>
          <w:p w:rsidR="0068327B" w:rsidRPr="006378A9" w:rsidRDefault="0068327B" w:rsidP="00F053EE">
            <w:pPr>
              <w:rPr>
                <w:sz w:val="24"/>
              </w:rPr>
            </w:pPr>
          </w:p>
        </w:tc>
        <w:tc>
          <w:tcPr>
            <w:tcW w:w="1168" w:type="dxa"/>
            <w:tcBorders>
              <w:top w:val="nil"/>
              <w:left w:val="nil"/>
              <w:right w:val="nil"/>
            </w:tcBorders>
            <w:shd w:val="clear" w:color="auto" w:fill="auto"/>
            <w:noWrap/>
            <w:vAlign w:val="bottom"/>
          </w:tcPr>
          <w:p w:rsidR="0068327B" w:rsidRPr="006378A9" w:rsidRDefault="0068327B" w:rsidP="00F053EE">
            <w:pPr>
              <w:rPr>
                <w:sz w:val="24"/>
              </w:rPr>
            </w:pPr>
          </w:p>
        </w:tc>
      </w:tr>
      <w:tr w:rsidR="0068327B" w:rsidRPr="006378A9" w:rsidTr="00F053EE">
        <w:trPr>
          <w:trHeight w:val="572"/>
        </w:trPr>
        <w:tc>
          <w:tcPr>
            <w:tcW w:w="2798" w:type="dxa"/>
            <w:gridSpan w:val="2"/>
            <w:tcBorders>
              <w:top w:val="nil"/>
              <w:left w:val="nil"/>
              <w:right w:val="nil"/>
            </w:tcBorders>
            <w:shd w:val="clear" w:color="auto" w:fill="auto"/>
            <w:noWrap/>
            <w:vAlign w:val="center"/>
          </w:tcPr>
          <w:p w:rsidR="0068327B" w:rsidRPr="006378A9" w:rsidRDefault="0068327B" w:rsidP="00F053EE">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429"/>
        </w:trPr>
        <w:tc>
          <w:tcPr>
            <w:tcW w:w="2798" w:type="dxa"/>
            <w:gridSpan w:val="2"/>
            <w:tcBorders>
              <w:top w:val="nil"/>
              <w:left w:val="nil"/>
              <w:right w:val="nil"/>
            </w:tcBorders>
            <w:shd w:val="clear" w:color="auto" w:fill="auto"/>
            <w:noWrap/>
            <w:vAlign w:val="center"/>
          </w:tcPr>
          <w:p w:rsidR="0068327B" w:rsidRPr="006378A9" w:rsidRDefault="0068327B" w:rsidP="00F053EE">
            <w:pPr>
              <w:rPr>
                <w:sz w:val="24"/>
              </w:rPr>
            </w:pPr>
          </w:p>
        </w:tc>
        <w:tc>
          <w:tcPr>
            <w:tcW w:w="6850" w:type="dxa"/>
            <w:gridSpan w:val="8"/>
            <w:tcBorders>
              <w:top w:val="nil"/>
              <w:left w:val="nil"/>
              <w:bottom w:val="single" w:sz="4" w:space="0" w:color="auto"/>
              <w:right w:val="nil"/>
            </w:tcBorders>
            <w:shd w:val="clear" w:color="auto" w:fill="auto"/>
            <w:vAlign w:val="center"/>
          </w:tcPr>
          <w:p w:rsidR="0068327B" w:rsidRPr="006378A9" w:rsidRDefault="0068327B" w:rsidP="00F053EE">
            <w:pPr>
              <w:rPr>
                <w:sz w:val="24"/>
              </w:rPr>
            </w:pPr>
          </w:p>
        </w:tc>
      </w:tr>
      <w:tr w:rsidR="0068327B" w:rsidRPr="006378A9" w:rsidTr="00F053EE">
        <w:trPr>
          <w:trHeight w:val="159"/>
        </w:trPr>
        <w:tc>
          <w:tcPr>
            <w:tcW w:w="185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94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6850" w:type="dxa"/>
            <w:gridSpan w:val="8"/>
            <w:tcBorders>
              <w:top w:val="single" w:sz="4" w:space="0" w:color="auto"/>
              <w:left w:val="nil"/>
              <w:bottom w:val="nil"/>
              <w:right w:val="nil"/>
            </w:tcBorders>
            <w:shd w:val="clear" w:color="auto" w:fill="auto"/>
            <w:noWrap/>
            <w:vAlign w:val="center"/>
          </w:tcPr>
          <w:p w:rsidR="0068327B" w:rsidRPr="006378A9" w:rsidRDefault="0068327B" w:rsidP="00F053EE">
            <w:pPr>
              <w:jc w:val="center"/>
            </w:pPr>
            <w:r w:rsidRPr="006378A9">
              <w:t>(адрес постоянного места жительства или преимущественного пребывания)</w:t>
            </w:r>
          </w:p>
        </w:tc>
      </w:tr>
      <w:tr w:rsidR="0068327B" w:rsidRPr="006378A9" w:rsidTr="00F053EE">
        <w:trPr>
          <w:trHeight w:val="255"/>
        </w:trPr>
        <w:tc>
          <w:tcPr>
            <w:tcW w:w="2798" w:type="dxa"/>
            <w:gridSpan w:val="2"/>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68327B" w:rsidRPr="006378A9" w:rsidRDefault="0068327B" w:rsidP="00F053EE">
            <w:pPr>
              <w:rPr>
                <w:sz w:val="24"/>
              </w:rPr>
            </w:pPr>
          </w:p>
        </w:tc>
      </w:tr>
      <w:tr w:rsidR="0068327B" w:rsidRPr="006378A9" w:rsidTr="00F053EE">
        <w:trPr>
          <w:trHeight w:val="255"/>
        </w:trPr>
        <w:tc>
          <w:tcPr>
            <w:tcW w:w="185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94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6850" w:type="dxa"/>
            <w:gridSpan w:val="8"/>
            <w:tcBorders>
              <w:top w:val="nil"/>
              <w:left w:val="nil"/>
              <w:bottom w:val="nil"/>
              <w:right w:val="nil"/>
            </w:tcBorders>
            <w:shd w:val="clear" w:color="auto" w:fill="auto"/>
            <w:noWrap/>
            <w:vAlign w:val="center"/>
          </w:tcPr>
          <w:p w:rsidR="0068327B" w:rsidRPr="006378A9" w:rsidRDefault="0068327B" w:rsidP="00F053EE">
            <w:r w:rsidRPr="006378A9">
              <w:t>(вид права, на котором гражданину принадлежит земельный участок)</w:t>
            </w:r>
          </w:p>
        </w:tc>
      </w:tr>
      <w:tr w:rsidR="0068327B" w:rsidRPr="006378A9" w:rsidTr="00F053EE">
        <w:trPr>
          <w:trHeight w:val="255"/>
        </w:trPr>
        <w:tc>
          <w:tcPr>
            <w:tcW w:w="9648" w:type="dxa"/>
            <w:gridSpan w:val="10"/>
            <w:tcBorders>
              <w:top w:val="nil"/>
              <w:left w:val="nil"/>
              <w:bottom w:val="nil"/>
              <w:right w:val="nil"/>
            </w:tcBorders>
            <w:shd w:val="clear" w:color="auto" w:fill="auto"/>
            <w:noWrap/>
            <w:vAlign w:val="center"/>
          </w:tcPr>
          <w:p w:rsidR="0068327B" w:rsidRPr="006378A9" w:rsidRDefault="0068327B" w:rsidP="00F053EE">
            <w:pPr>
              <w:rPr>
                <w:sz w:val="24"/>
              </w:rPr>
            </w:pPr>
            <w:r w:rsidRPr="006378A9">
              <w:rPr>
                <w:sz w:val="24"/>
              </w:rPr>
              <w:t xml:space="preserve">земельный участок, предоставленный для ведения личного подсобного хозяйства, </w:t>
            </w:r>
          </w:p>
        </w:tc>
      </w:tr>
      <w:tr w:rsidR="0068327B" w:rsidRPr="006378A9" w:rsidTr="00F053EE">
        <w:trPr>
          <w:trHeight w:val="255"/>
        </w:trPr>
        <w:tc>
          <w:tcPr>
            <w:tcW w:w="2987" w:type="dxa"/>
            <w:gridSpan w:val="3"/>
            <w:tcBorders>
              <w:top w:val="nil"/>
              <w:left w:val="nil"/>
              <w:bottom w:val="nil"/>
              <w:right w:val="nil"/>
            </w:tcBorders>
            <w:shd w:val="clear" w:color="auto" w:fill="auto"/>
            <w:noWrap/>
            <w:vAlign w:val="center"/>
          </w:tcPr>
          <w:p w:rsidR="0068327B" w:rsidRPr="006378A9" w:rsidRDefault="0068327B" w:rsidP="00F053EE">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68327B" w:rsidRPr="006378A9" w:rsidRDefault="0068327B" w:rsidP="00F053EE">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059"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949"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168" w:type="dxa"/>
            <w:tcBorders>
              <w:top w:val="nil"/>
              <w:left w:val="nil"/>
              <w:bottom w:val="nil"/>
              <w:right w:val="nil"/>
            </w:tcBorders>
            <w:shd w:val="clear" w:color="auto" w:fill="auto"/>
            <w:noWrap/>
            <w:vAlign w:val="bottom"/>
          </w:tcPr>
          <w:p w:rsidR="0068327B" w:rsidRPr="006378A9" w:rsidRDefault="0068327B" w:rsidP="00F053EE">
            <w:pPr>
              <w:rPr>
                <w:sz w:val="24"/>
              </w:rPr>
            </w:pPr>
          </w:p>
        </w:tc>
      </w:tr>
      <w:tr w:rsidR="0068327B" w:rsidRPr="006378A9" w:rsidTr="00F053EE">
        <w:trPr>
          <w:trHeight w:val="433"/>
        </w:trPr>
        <w:tc>
          <w:tcPr>
            <w:tcW w:w="2987" w:type="dxa"/>
            <w:gridSpan w:val="3"/>
            <w:tcBorders>
              <w:top w:val="nil"/>
              <w:left w:val="nil"/>
              <w:right w:val="nil"/>
            </w:tcBorders>
            <w:shd w:val="clear" w:color="auto" w:fill="auto"/>
            <w:noWrap/>
            <w:vAlign w:val="center"/>
          </w:tcPr>
          <w:p w:rsidR="0068327B" w:rsidRPr="006378A9" w:rsidRDefault="0068327B" w:rsidP="00F053EE">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411"/>
        </w:trPr>
        <w:tc>
          <w:tcPr>
            <w:tcW w:w="2987" w:type="dxa"/>
            <w:gridSpan w:val="3"/>
            <w:tcBorders>
              <w:top w:val="nil"/>
              <w:left w:val="nil"/>
              <w:right w:val="nil"/>
            </w:tcBorders>
            <w:shd w:val="clear" w:color="auto" w:fill="auto"/>
            <w:noWrap/>
            <w:vAlign w:val="center"/>
          </w:tcPr>
          <w:p w:rsidR="0068327B" w:rsidRPr="006378A9" w:rsidRDefault="0068327B" w:rsidP="00F053EE">
            <w:pPr>
              <w:rPr>
                <w:sz w:val="24"/>
              </w:rPr>
            </w:pPr>
          </w:p>
        </w:tc>
        <w:tc>
          <w:tcPr>
            <w:tcW w:w="6661" w:type="dxa"/>
            <w:gridSpan w:val="7"/>
            <w:tcBorders>
              <w:top w:val="nil"/>
              <w:left w:val="nil"/>
              <w:bottom w:val="single" w:sz="4" w:space="0" w:color="000000"/>
              <w:right w:val="nil"/>
            </w:tcBorders>
            <w:shd w:val="clear" w:color="auto" w:fill="auto"/>
            <w:vAlign w:val="center"/>
          </w:tcPr>
          <w:p w:rsidR="0068327B" w:rsidRPr="006378A9" w:rsidRDefault="0068327B" w:rsidP="00F053EE">
            <w:pPr>
              <w:rPr>
                <w:sz w:val="24"/>
              </w:rPr>
            </w:pPr>
          </w:p>
        </w:tc>
      </w:tr>
      <w:tr w:rsidR="0068327B" w:rsidRPr="006378A9" w:rsidTr="00F053EE">
        <w:trPr>
          <w:trHeight w:val="275"/>
        </w:trPr>
        <w:tc>
          <w:tcPr>
            <w:tcW w:w="3814" w:type="dxa"/>
            <w:gridSpan w:val="4"/>
            <w:tcBorders>
              <w:top w:val="nil"/>
              <w:left w:val="nil"/>
              <w:right w:val="nil"/>
            </w:tcBorders>
            <w:shd w:val="clear" w:color="auto" w:fill="auto"/>
            <w:noWrap/>
            <w:vAlign w:val="center"/>
          </w:tcPr>
          <w:p w:rsidR="0068327B" w:rsidRPr="006378A9" w:rsidRDefault="0068327B" w:rsidP="00F053EE">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68327B" w:rsidRPr="006378A9" w:rsidRDefault="0068327B" w:rsidP="00F053EE">
            <w:pPr>
              <w:rPr>
                <w:sz w:val="24"/>
              </w:rPr>
            </w:pPr>
            <w:r w:rsidRPr="006378A9">
              <w:rPr>
                <w:sz w:val="24"/>
              </w:rPr>
              <w:t> </w:t>
            </w:r>
          </w:p>
        </w:tc>
      </w:tr>
      <w:tr w:rsidR="0068327B" w:rsidRPr="006378A9" w:rsidTr="00F053EE">
        <w:trPr>
          <w:trHeight w:val="607"/>
        </w:trPr>
        <w:tc>
          <w:tcPr>
            <w:tcW w:w="3814" w:type="dxa"/>
            <w:gridSpan w:val="4"/>
            <w:tcBorders>
              <w:top w:val="nil"/>
              <w:left w:val="nil"/>
              <w:bottom w:val="nil"/>
              <w:right w:val="nil"/>
            </w:tcBorders>
            <w:shd w:val="clear" w:color="auto" w:fill="auto"/>
            <w:noWrap/>
            <w:vAlign w:val="bottom"/>
          </w:tcPr>
          <w:p w:rsidR="0068327B" w:rsidRPr="006378A9" w:rsidRDefault="0068327B" w:rsidP="00F053EE">
            <w:pPr>
              <w:rPr>
                <w:sz w:val="24"/>
              </w:rPr>
            </w:pPr>
          </w:p>
        </w:tc>
        <w:tc>
          <w:tcPr>
            <w:tcW w:w="5834" w:type="dxa"/>
            <w:gridSpan w:val="6"/>
            <w:tcBorders>
              <w:top w:val="nil"/>
              <w:left w:val="nil"/>
              <w:bottom w:val="nil"/>
              <w:right w:val="nil"/>
            </w:tcBorders>
            <w:shd w:val="clear" w:color="auto" w:fill="auto"/>
            <w:vAlign w:val="center"/>
          </w:tcPr>
          <w:p w:rsidR="0068327B" w:rsidRPr="006378A9" w:rsidRDefault="0068327B" w:rsidP="00F053EE">
            <w:r w:rsidRPr="006378A9">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68327B" w:rsidRPr="006378A9" w:rsidTr="00F053EE">
        <w:trPr>
          <w:trHeight w:val="447"/>
        </w:trPr>
        <w:tc>
          <w:tcPr>
            <w:tcW w:w="3814" w:type="dxa"/>
            <w:gridSpan w:val="4"/>
            <w:tcBorders>
              <w:top w:val="nil"/>
              <w:left w:val="nil"/>
              <w:right w:val="nil"/>
            </w:tcBorders>
            <w:shd w:val="clear" w:color="auto" w:fill="auto"/>
            <w:noWrap/>
            <w:vAlign w:val="center"/>
          </w:tcPr>
          <w:p w:rsidR="0068327B" w:rsidRPr="006378A9" w:rsidRDefault="0068327B" w:rsidP="00F053EE">
            <w:pPr>
              <w:rPr>
                <w:sz w:val="24"/>
              </w:rPr>
            </w:pPr>
            <w:r w:rsidRPr="006378A9">
              <w:rPr>
                <w:sz w:val="24"/>
              </w:rPr>
              <w:t xml:space="preserve">о чем в </w:t>
            </w:r>
            <w:proofErr w:type="spellStart"/>
            <w:r w:rsidRPr="006378A9">
              <w:rPr>
                <w:sz w:val="24"/>
              </w:rPr>
              <w:t>похозяйственной</w:t>
            </w:r>
            <w:proofErr w:type="spellEnd"/>
            <w:r w:rsidRPr="006378A9">
              <w:rPr>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255"/>
        </w:trPr>
        <w:tc>
          <w:tcPr>
            <w:tcW w:w="185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94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017"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5834" w:type="dxa"/>
            <w:gridSpan w:val="6"/>
            <w:vMerge w:val="restart"/>
            <w:tcBorders>
              <w:top w:val="nil"/>
              <w:left w:val="nil"/>
              <w:bottom w:val="nil"/>
              <w:right w:val="nil"/>
            </w:tcBorders>
            <w:shd w:val="clear" w:color="auto" w:fill="auto"/>
            <w:vAlign w:val="center"/>
          </w:tcPr>
          <w:p w:rsidR="0068327B" w:rsidRPr="006378A9" w:rsidRDefault="0068327B" w:rsidP="00F053EE">
            <w:r w:rsidRPr="006378A9">
              <w:t xml:space="preserve">(реквизиты </w:t>
            </w:r>
            <w:proofErr w:type="spellStart"/>
            <w:r w:rsidRPr="006378A9">
              <w:t>похозяйственной</w:t>
            </w:r>
            <w:proofErr w:type="spellEnd"/>
            <w:r w:rsidRPr="006378A9">
              <w:t xml:space="preserve"> книги: номер, дата начала и окончания ведения книги, наименование органа, осуществлявшего ведение </w:t>
            </w:r>
            <w:proofErr w:type="spellStart"/>
            <w:r w:rsidRPr="006378A9">
              <w:t>похозяйственной</w:t>
            </w:r>
            <w:proofErr w:type="spellEnd"/>
            <w:r w:rsidRPr="006378A9">
              <w:t xml:space="preserve"> книги)</w:t>
            </w:r>
          </w:p>
        </w:tc>
      </w:tr>
      <w:tr w:rsidR="0068327B" w:rsidRPr="006378A9" w:rsidTr="00F053EE">
        <w:trPr>
          <w:trHeight w:val="95"/>
        </w:trPr>
        <w:tc>
          <w:tcPr>
            <w:tcW w:w="185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94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017"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5834" w:type="dxa"/>
            <w:gridSpan w:val="6"/>
            <w:vMerge/>
            <w:tcBorders>
              <w:top w:val="nil"/>
              <w:left w:val="nil"/>
              <w:bottom w:val="nil"/>
              <w:right w:val="nil"/>
            </w:tcBorders>
            <w:vAlign w:val="center"/>
          </w:tcPr>
          <w:p w:rsidR="0068327B" w:rsidRPr="006378A9" w:rsidRDefault="0068327B" w:rsidP="00F053EE">
            <w:pPr>
              <w:rPr>
                <w:sz w:val="24"/>
              </w:rPr>
            </w:pPr>
          </w:p>
        </w:tc>
      </w:tr>
      <w:tr w:rsidR="0068327B" w:rsidRPr="006378A9" w:rsidTr="00F053EE">
        <w:trPr>
          <w:trHeight w:val="255"/>
        </w:trPr>
        <w:tc>
          <w:tcPr>
            <w:tcW w:w="185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946"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017"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896"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1761"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059"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949"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168" w:type="dxa"/>
            <w:tcBorders>
              <w:top w:val="nil"/>
              <w:left w:val="nil"/>
              <w:bottom w:val="nil"/>
              <w:right w:val="nil"/>
            </w:tcBorders>
            <w:shd w:val="clear" w:color="auto" w:fill="auto"/>
            <w:noWrap/>
            <w:vAlign w:val="bottom"/>
          </w:tcPr>
          <w:p w:rsidR="0068327B" w:rsidRPr="006378A9" w:rsidRDefault="0068327B" w:rsidP="00F053EE">
            <w:pPr>
              <w:rPr>
                <w:sz w:val="24"/>
              </w:rPr>
            </w:pPr>
          </w:p>
        </w:tc>
      </w:tr>
      <w:tr w:rsidR="0068327B" w:rsidRPr="006378A9" w:rsidTr="00F053EE">
        <w:trPr>
          <w:trHeight w:val="255"/>
        </w:trPr>
        <w:tc>
          <w:tcPr>
            <w:tcW w:w="1852"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68327B" w:rsidRPr="006378A9" w:rsidRDefault="0068327B" w:rsidP="00F053EE">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3770" w:type="dxa"/>
            <w:gridSpan w:val="3"/>
            <w:tcBorders>
              <w:top w:val="nil"/>
              <w:left w:val="nil"/>
              <w:bottom w:val="nil"/>
              <w:right w:val="nil"/>
            </w:tcBorders>
            <w:shd w:val="clear" w:color="auto" w:fill="auto"/>
            <w:noWrap/>
            <w:vAlign w:val="center"/>
          </w:tcPr>
          <w:p w:rsidR="0068327B" w:rsidRPr="006378A9" w:rsidRDefault="0068327B" w:rsidP="00F053EE">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r w:rsidRPr="006378A9">
              <w:rPr>
                <w:sz w:val="24"/>
              </w:rPr>
              <w:t> </w:t>
            </w:r>
          </w:p>
        </w:tc>
      </w:tr>
      <w:tr w:rsidR="0068327B" w:rsidRPr="006378A9" w:rsidTr="00F053EE">
        <w:trPr>
          <w:trHeight w:val="187"/>
        </w:trPr>
        <w:tc>
          <w:tcPr>
            <w:tcW w:w="9648" w:type="dxa"/>
            <w:gridSpan w:val="10"/>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Правоустанавливающие документы  №1</w:t>
            </w:r>
          </w:p>
        </w:tc>
      </w:tr>
      <w:tr w:rsidR="0068327B" w:rsidRPr="006378A9" w:rsidTr="00F053EE">
        <w:trPr>
          <w:trHeight w:val="522"/>
        </w:trPr>
        <w:tc>
          <w:tcPr>
            <w:tcW w:w="9648" w:type="dxa"/>
            <w:gridSpan w:val="10"/>
            <w:tcBorders>
              <w:top w:val="nil"/>
              <w:left w:val="nil"/>
              <w:bottom w:val="nil"/>
              <w:right w:val="nil"/>
            </w:tcBorders>
            <w:shd w:val="clear" w:color="auto" w:fill="auto"/>
            <w:vAlign w:val="center"/>
          </w:tcPr>
          <w:p w:rsidR="0068327B" w:rsidRPr="006378A9" w:rsidRDefault="0068327B" w:rsidP="00F053EE">
            <w:r w:rsidRPr="006378A9">
              <w:t xml:space="preserve">(реквизиты документа, на основании которого в </w:t>
            </w:r>
            <w:proofErr w:type="spellStart"/>
            <w:r w:rsidRPr="006378A9">
              <w:t>похозяйственную</w:t>
            </w:r>
            <w:proofErr w:type="spellEnd"/>
            <w:r w:rsidRPr="006378A9">
              <w:t xml:space="preserve"> книгу внесена запись о наличии у гражданина права на земельный участок (указывается при наличии сведений в </w:t>
            </w:r>
            <w:proofErr w:type="spellStart"/>
            <w:r w:rsidRPr="006378A9">
              <w:t>похозяйственной</w:t>
            </w:r>
            <w:proofErr w:type="spellEnd"/>
            <w:r w:rsidRPr="006378A9">
              <w:t xml:space="preserve"> книге))</w:t>
            </w:r>
          </w:p>
        </w:tc>
      </w:tr>
      <w:tr w:rsidR="0068327B" w:rsidRPr="006378A9" w:rsidTr="00F053EE">
        <w:trPr>
          <w:trHeight w:val="507"/>
        </w:trPr>
        <w:tc>
          <w:tcPr>
            <w:tcW w:w="185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62" w:type="dxa"/>
            <w:gridSpan w:val="3"/>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68327B" w:rsidRPr="006378A9" w:rsidRDefault="0068327B" w:rsidP="00F053EE">
            <w:pPr>
              <w:rPr>
                <w:sz w:val="24"/>
              </w:rPr>
            </w:pPr>
          </w:p>
        </w:tc>
        <w:tc>
          <w:tcPr>
            <w:tcW w:w="1761"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117" w:type="dxa"/>
            <w:gridSpan w:val="2"/>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255"/>
        </w:trPr>
        <w:tc>
          <w:tcPr>
            <w:tcW w:w="1852"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62" w:type="dxa"/>
            <w:gridSpan w:val="3"/>
            <w:tcBorders>
              <w:top w:val="nil"/>
              <w:left w:val="nil"/>
              <w:bottom w:val="nil"/>
              <w:right w:val="nil"/>
            </w:tcBorders>
            <w:shd w:val="clear" w:color="auto" w:fill="auto"/>
            <w:noWrap/>
            <w:vAlign w:val="center"/>
          </w:tcPr>
          <w:p w:rsidR="0068327B" w:rsidRPr="006378A9" w:rsidRDefault="0068327B" w:rsidP="00F053EE">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68327B" w:rsidRPr="006378A9" w:rsidRDefault="0068327B" w:rsidP="00F053EE">
            <w:pPr>
              <w:rPr>
                <w:sz w:val="24"/>
              </w:rPr>
            </w:pPr>
          </w:p>
        </w:tc>
        <w:tc>
          <w:tcPr>
            <w:tcW w:w="1761"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68327B" w:rsidRPr="006378A9" w:rsidRDefault="0068327B" w:rsidP="00F053EE">
            <w:pPr>
              <w:rPr>
                <w:sz w:val="24"/>
              </w:rPr>
            </w:pPr>
            <w:r w:rsidRPr="006378A9">
              <w:rPr>
                <w:sz w:val="24"/>
              </w:rPr>
              <w:t>(Ф.И.О.)</w:t>
            </w:r>
          </w:p>
        </w:tc>
      </w:tr>
    </w:tbl>
    <w:p w:rsidR="0068327B" w:rsidRDefault="0068327B" w:rsidP="0068327B"/>
    <w:p w:rsidR="0068327B" w:rsidRDefault="0068327B" w:rsidP="0068327B">
      <w:pPr>
        <w:tabs>
          <w:tab w:val="left" w:pos="2850"/>
        </w:tabs>
        <w:rPr>
          <w:sz w:val="28"/>
          <w:szCs w:val="28"/>
        </w:rPr>
      </w:pPr>
    </w:p>
    <w:p w:rsidR="0068327B" w:rsidRDefault="0068327B" w:rsidP="0068327B">
      <w:pPr>
        <w:tabs>
          <w:tab w:val="left" w:pos="2850"/>
        </w:tabs>
        <w:rPr>
          <w:sz w:val="28"/>
          <w:szCs w:val="28"/>
        </w:rPr>
      </w:pPr>
    </w:p>
    <w:p w:rsidR="0068327B" w:rsidRDefault="0068327B" w:rsidP="0068327B">
      <w:pPr>
        <w:tabs>
          <w:tab w:val="left" w:pos="2850"/>
        </w:tabs>
        <w:rPr>
          <w:sz w:val="28"/>
          <w:szCs w:val="28"/>
        </w:rPr>
      </w:pPr>
    </w:p>
    <w:p w:rsidR="0068327B" w:rsidRPr="009B6C23" w:rsidRDefault="0068327B" w:rsidP="0068327B">
      <w:pPr>
        <w:pStyle w:val="1"/>
        <w:keepNext w:val="0"/>
        <w:widowControl w:val="0"/>
        <w:numPr>
          <w:ilvl w:val="0"/>
          <w:numId w:val="21"/>
        </w:numPr>
        <w:tabs>
          <w:tab w:val="clear" w:pos="0"/>
          <w:tab w:val="num" w:pos="-850"/>
        </w:tabs>
        <w:autoSpaceDE w:val="0"/>
        <w:spacing w:before="108" w:after="108"/>
        <w:ind w:firstLine="142"/>
        <w:jc w:val="right"/>
        <w:rPr>
          <w:b/>
          <w:szCs w:val="28"/>
        </w:rPr>
      </w:pPr>
      <w:r>
        <w:rPr>
          <w:szCs w:val="28"/>
        </w:rPr>
        <w:tab/>
      </w:r>
    </w:p>
    <w:p w:rsidR="0068327B" w:rsidRPr="009B6C23" w:rsidRDefault="0068327B" w:rsidP="0068327B">
      <w:pPr>
        <w:pStyle w:val="1"/>
        <w:keepNext w:val="0"/>
        <w:widowControl w:val="0"/>
        <w:numPr>
          <w:ilvl w:val="0"/>
          <w:numId w:val="21"/>
        </w:numPr>
        <w:tabs>
          <w:tab w:val="clear" w:pos="0"/>
          <w:tab w:val="num" w:pos="-850"/>
        </w:tabs>
        <w:autoSpaceDE w:val="0"/>
        <w:spacing w:before="108" w:after="108"/>
        <w:ind w:firstLine="142"/>
        <w:jc w:val="right"/>
        <w:rPr>
          <w:b/>
          <w:szCs w:val="28"/>
        </w:rPr>
      </w:pPr>
    </w:p>
    <w:p w:rsidR="0068327B" w:rsidRPr="00FE217A" w:rsidRDefault="0068327B" w:rsidP="0068327B">
      <w:pPr>
        <w:pStyle w:val="1"/>
        <w:keepNext w:val="0"/>
        <w:widowControl w:val="0"/>
        <w:numPr>
          <w:ilvl w:val="0"/>
          <w:numId w:val="21"/>
        </w:numPr>
        <w:tabs>
          <w:tab w:val="clear" w:pos="0"/>
          <w:tab w:val="num" w:pos="-850"/>
        </w:tabs>
        <w:autoSpaceDE w:val="0"/>
        <w:spacing w:before="108" w:after="108"/>
        <w:ind w:firstLine="142"/>
        <w:jc w:val="right"/>
        <w:rPr>
          <w:b/>
          <w:szCs w:val="28"/>
        </w:rPr>
      </w:pPr>
      <w:r w:rsidRPr="00FE217A">
        <w:rPr>
          <w:b/>
          <w:szCs w:val="28"/>
        </w:rPr>
        <w:lastRenderedPageBreak/>
        <w:t>Приложение 1</w:t>
      </w:r>
      <w:r>
        <w:rPr>
          <w:b/>
          <w:szCs w:val="28"/>
        </w:rPr>
        <w:t>2</w:t>
      </w:r>
    </w:p>
    <w:p w:rsidR="0068327B" w:rsidRPr="006378A9" w:rsidRDefault="0068327B" w:rsidP="0068327B">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w:t>
      </w:r>
    </w:p>
    <w:p w:rsidR="0068327B" w:rsidRPr="006378A9" w:rsidRDefault="0068327B" w:rsidP="0068327B">
      <w:pPr>
        <w:jc w:val="center"/>
        <w:rPr>
          <w:b/>
          <w:bCs/>
          <w:sz w:val="24"/>
        </w:rPr>
      </w:pPr>
    </w:p>
    <w:p w:rsidR="0068327B" w:rsidRPr="006378A9" w:rsidRDefault="0068327B" w:rsidP="0068327B">
      <w:pPr>
        <w:rPr>
          <w:bCs/>
          <w:sz w:val="24"/>
        </w:rPr>
      </w:pPr>
      <w:proofErr w:type="spellStart"/>
      <w:r w:rsidRPr="006378A9">
        <w:rPr>
          <w:bCs/>
          <w:sz w:val="24"/>
        </w:rPr>
        <w:t>Личевой</w:t>
      </w:r>
      <w:proofErr w:type="spellEnd"/>
      <w:r w:rsidRPr="006378A9">
        <w:rPr>
          <w:bCs/>
          <w:sz w:val="24"/>
        </w:rPr>
        <w:t xml:space="preserve"> счет №___________</w:t>
      </w:r>
    </w:p>
    <w:p w:rsidR="0068327B" w:rsidRPr="006378A9" w:rsidRDefault="0068327B" w:rsidP="0068327B">
      <w:pPr>
        <w:rPr>
          <w:bCs/>
          <w:sz w:val="24"/>
        </w:rPr>
      </w:pPr>
      <w:r w:rsidRPr="006378A9">
        <w:rPr>
          <w:bCs/>
          <w:sz w:val="24"/>
        </w:rPr>
        <w:t>Адрес хозяйства:_________________________________________________________________________</w:t>
      </w:r>
    </w:p>
    <w:p w:rsidR="0068327B" w:rsidRPr="006378A9" w:rsidRDefault="0068327B" w:rsidP="0068327B">
      <w:pPr>
        <w:rPr>
          <w:bCs/>
          <w:sz w:val="24"/>
        </w:rPr>
      </w:pPr>
      <w:r w:rsidRPr="006378A9">
        <w:rPr>
          <w:bCs/>
          <w:sz w:val="24"/>
        </w:rPr>
        <w:t>ФИО члена хозяйства (записанного первым) ______</w:t>
      </w:r>
      <w:r>
        <w:rPr>
          <w:bCs/>
          <w:sz w:val="24"/>
        </w:rPr>
        <w:t>_____________</w:t>
      </w:r>
      <w:r w:rsidRPr="006378A9">
        <w:rPr>
          <w:bCs/>
          <w:sz w:val="24"/>
        </w:rPr>
        <w:t xml:space="preserve">_________________________ </w:t>
      </w:r>
      <w:r>
        <w:rPr>
          <w:bCs/>
          <w:sz w:val="24"/>
        </w:rPr>
        <w:br/>
      </w:r>
      <w:r w:rsidRPr="006378A9">
        <w:rPr>
          <w:bCs/>
          <w:sz w:val="24"/>
        </w:rPr>
        <w:t>дата рождения ____________</w:t>
      </w:r>
    </w:p>
    <w:p w:rsidR="0068327B" w:rsidRPr="006378A9" w:rsidRDefault="0068327B" w:rsidP="0068327B">
      <w:pPr>
        <w:rPr>
          <w:sz w:val="24"/>
        </w:rPr>
      </w:pPr>
      <w:r w:rsidRPr="006378A9">
        <w:rPr>
          <w:sz w:val="24"/>
        </w:rPr>
        <w:t>ИНН:________________________</w:t>
      </w:r>
    </w:p>
    <w:p w:rsidR="0068327B" w:rsidRPr="006378A9" w:rsidRDefault="0068327B" w:rsidP="0068327B">
      <w:pPr>
        <w:rPr>
          <w:sz w:val="24"/>
        </w:rPr>
      </w:pPr>
      <w:r w:rsidRPr="006378A9">
        <w:rPr>
          <w:sz w:val="24"/>
        </w:rPr>
        <w:t xml:space="preserve">№ (по </w:t>
      </w:r>
      <w:proofErr w:type="gramStart"/>
      <w:r w:rsidRPr="006378A9">
        <w:rPr>
          <w:sz w:val="24"/>
        </w:rPr>
        <w:t>земельно-кадастровый</w:t>
      </w:r>
      <w:proofErr w:type="gramEnd"/>
      <w:r w:rsidRPr="006378A9">
        <w:rPr>
          <w:sz w:val="24"/>
        </w:rPr>
        <w:t xml:space="preserve"> книге):_______________________</w:t>
      </w:r>
    </w:p>
    <w:p w:rsidR="0068327B" w:rsidRPr="006378A9" w:rsidRDefault="0068327B" w:rsidP="0068327B">
      <w:pPr>
        <w:rPr>
          <w:sz w:val="24"/>
        </w:rPr>
      </w:pPr>
    </w:p>
    <w:p w:rsidR="0068327B" w:rsidRPr="006378A9" w:rsidRDefault="0068327B" w:rsidP="0068327B">
      <w:pPr>
        <w:jc w:val="center"/>
        <w:rPr>
          <w:b/>
          <w:sz w:val="24"/>
        </w:rPr>
      </w:pPr>
      <w:r w:rsidRPr="006378A9">
        <w:rPr>
          <w:b/>
          <w:sz w:val="24"/>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709"/>
        <w:gridCol w:w="1134"/>
        <w:gridCol w:w="1701"/>
        <w:gridCol w:w="1559"/>
        <w:gridCol w:w="1274"/>
        <w:gridCol w:w="1286"/>
      </w:tblGrid>
      <w:tr w:rsidR="0068327B" w:rsidRPr="006378A9" w:rsidTr="00F053EE">
        <w:tc>
          <w:tcPr>
            <w:tcW w:w="817" w:type="dxa"/>
          </w:tcPr>
          <w:p w:rsidR="0068327B" w:rsidRPr="00FE217A" w:rsidRDefault="0068327B" w:rsidP="00F053EE">
            <w:r w:rsidRPr="00FE217A">
              <w:t>ФИО</w:t>
            </w:r>
          </w:p>
        </w:tc>
        <w:tc>
          <w:tcPr>
            <w:tcW w:w="1276" w:type="dxa"/>
          </w:tcPr>
          <w:p w:rsidR="0068327B" w:rsidRPr="00FE217A" w:rsidRDefault="0068327B" w:rsidP="00F053EE">
            <w:r w:rsidRPr="00FE217A">
              <w:t>Отношение</w:t>
            </w:r>
          </w:p>
        </w:tc>
        <w:tc>
          <w:tcPr>
            <w:tcW w:w="709" w:type="dxa"/>
          </w:tcPr>
          <w:p w:rsidR="0068327B" w:rsidRPr="00FE217A" w:rsidRDefault="0068327B" w:rsidP="00F053EE">
            <w:r w:rsidRPr="00FE217A">
              <w:t>Пол</w:t>
            </w:r>
          </w:p>
        </w:tc>
        <w:tc>
          <w:tcPr>
            <w:tcW w:w="1134" w:type="dxa"/>
          </w:tcPr>
          <w:p w:rsidR="0068327B" w:rsidRPr="00FE217A" w:rsidRDefault="0068327B" w:rsidP="00F053EE">
            <w:r w:rsidRPr="00FE217A">
              <w:t>Дата рождения</w:t>
            </w:r>
          </w:p>
        </w:tc>
        <w:tc>
          <w:tcPr>
            <w:tcW w:w="1701" w:type="dxa"/>
          </w:tcPr>
          <w:p w:rsidR="0068327B" w:rsidRPr="00FE217A" w:rsidRDefault="0068327B" w:rsidP="00F053EE">
            <w:r w:rsidRPr="00FE217A">
              <w:t>Национальность</w:t>
            </w:r>
          </w:p>
        </w:tc>
        <w:tc>
          <w:tcPr>
            <w:tcW w:w="1559" w:type="dxa"/>
          </w:tcPr>
          <w:p w:rsidR="0068327B" w:rsidRPr="00FE217A" w:rsidRDefault="0068327B" w:rsidP="00F053EE">
            <w:r w:rsidRPr="00FE217A">
              <w:t>Образование</w:t>
            </w:r>
          </w:p>
        </w:tc>
        <w:tc>
          <w:tcPr>
            <w:tcW w:w="1274" w:type="dxa"/>
          </w:tcPr>
          <w:p w:rsidR="0068327B" w:rsidRPr="00FE217A" w:rsidRDefault="0068327B" w:rsidP="00F053EE">
            <w:r w:rsidRPr="00FE217A">
              <w:t xml:space="preserve">Образовательные учреждения (для учащихся) </w:t>
            </w:r>
          </w:p>
        </w:tc>
        <w:tc>
          <w:tcPr>
            <w:tcW w:w="1286" w:type="dxa"/>
          </w:tcPr>
          <w:p w:rsidR="0068327B" w:rsidRPr="00FE217A" w:rsidRDefault="0068327B" w:rsidP="00F053EE">
            <w:r w:rsidRPr="00FE217A">
              <w:t>Место работы, должность</w:t>
            </w:r>
          </w:p>
        </w:tc>
      </w:tr>
      <w:tr w:rsidR="0068327B" w:rsidRPr="006378A9" w:rsidTr="00F053EE">
        <w:tc>
          <w:tcPr>
            <w:tcW w:w="817" w:type="dxa"/>
          </w:tcPr>
          <w:p w:rsidR="0068327B" w:rsidRPr="00FE217A" w:rsidRDefault="0068327B" w:rsidP="00F053EE"/>
        </w:tc>
        <w:tc>
          <w:tcPr>
            <w:tcW w:w="1276" w:type="dxa"/>
          </w:tcPr>
          <w:p w:rsidR="0068327B" w:rsidRPr="00FE217A" w:rsidRDefault="0068327B" w:rsidP="00F053EE"/>
        </w:tc>
        <w:tc>
          <w:tcPr>
            <w:tcW w:w="709" w:type="dxa"/>
          </w:tcPr>
          <w:p w:rsidR="0068327B" w:rsidRPr="00FE217A" w:rsidRDefault="0068327B" w:rsidP="00F053EE"/>
        </w:tc>
        <w:tc>
          <w:tcPr>
            <w:tcW w:w="1134" w:type="dxa"/>
          </w:tcPr>
          <w:p w:rsidR="0068327B" w:rsidRPr="00FE217A" w:rsidRDefault="0068327B" w:rsidP="00F053EE"/>
        </w:tc>
        <w:tc>
          <w:tcPr>
            <w:tcW w:w="1701" w:type="dxa"/>
          </w:tcPr>
          <w:p w:rsidR="0068327B" w:rsidRPr="00FE217A" w:rsidRDefault="0068327B" w:rsidP="00F053EE"/>
        </w:tc>
        <w:tc>
          <w:tcPr>
            <w:tcW w:w="1559" w:type="dxa"/>
          </w:tcPr>
          <w:p w:rsidR="0068327B" w:rsidRPr="00FE217A" w:rsidRDefault="0068327B" w:rsidP="00F053EE"/>
        </w:tc>
        <w:tc>
          <w:tcPr>
            <w:tcW w:w="1274" w:type="dxa"/>
          </w:tcPr>
          <w:p w:rsidR="0068327B" w:rsidRPr="00FE217A" w:rsidRDefault="0068327B" w:rsidP="00F053EE"/>
        </w:tc>
        <w:tc>
          <w:tcPr>
            <w:tcW w:w="1286" w:type="dxa"/>
          </w:tcPr>
          <w:p w:rsidR="0068327B" w:rsidRPr="00FE217A" w:rsidRDefault="0068327B" w:rsidP="00F053EE"/>
        </w:tc>
      </w:tr>
    </w:tbl>
    <w:p w:rsidR="0068327B" w:rsidRPr="006378A9" w:rsidRDefault="0068327B" w:rsidP="0068327B">
      <w:pPr>
        <w:jc w:val="center"/>
        <w:rPr>
          <w:b/>
          <w:sz w:val="24"/>
        </w:rPr>
      </w:pPr>
    </w:p>
    <w:p w:rsidR="0068327B" w:rsidRPr="006378A9" w:rsidRDefault="0068327B" w:rsidP="0068327B">
      <w:pPr>
        <w:jc w:val="center"/>
        <w:rPr>
          <w:b/>
          <w:sz w:val="24"/>
        </w:rPr>
      </w:pPr>
      <w:r w:rsidRPr="006378A9">
        <w:rPr>
          <w:b/>
          <w:sz w:val="24"/>
        </w:rPr>
        <w:t>2. Частное жилье</w:t>
      </w:r>
    </w:p>
    <w:p w:rsidR="0068327B" w:rsidRPr="006378A9" w:rsidRDefault="0068327B" w:rsidP="0068327B">
      <w:pPr>
        <w:rPr>
          <w:sz w:val="24"/>
        </w:rPr>
      </w:pPr>
      <w:r w:rsidRPr="006378A9">
        <w:rPr>
          <w:sz w:val="24"/>
        </w:rPr>
        <w:t>Дом, квартира _________ Год постройки _____________</w:t>
      </w:r>
    </w:p>
    <w:p w:rsidR="0068327B" w:rsidRPr="006378A9" w:rsidRDefault="0068327B" w:rsidP="0068327B">
      <w:pPr>
        <w:rPr>
          <w:sz w:val="24"/>
        </w:rPr>
      </w:pPr>
      <w:r w:rsidRPr="006378A9">
        <w:rPr>
          <w:sz w:val="24"/>
        </w:rPr>
        <w:t>Материал стен _________ Материал кровли __________</w:t>
      </w:r>
    </w:p>
    <w:p w:rsidR="0068327B" w:rsidRPr="006378A9" w:rsidRDefault="0068327B" w:rsidP="0068327B">
      <w:pPr>
        <w:rPr>
          <w:sz w:val="24"/>
        </w:rPr>
      </w:pPr>
      <w:r w:rsidRPr="006378A9">
        <w:rPr>
          <w:sz w:val="24"/>
        </w:rPr>
        <w:t>Придворные постройки ____________________________</w:t>
      </w:r>
    </w:p>
    <w:p w:rsidR="0068327B" w:rsidRPr="006378A9" w:rsidRDefault="0068327B" w:rsidP="0068327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4878"/>
      </w:tblGrid>
      <w:tr w:rsidR="0068327B" w:rsidRPr="006378A9" w:rsidTr="00F053EE">
        <w:tc>
          <w:tcPr>
            <w:tcW w:w="4878" w:type="dxa"/>
          </w:tcPr>
          <w:p w:rsidR="0068327B" w:rsidRPr="00FE217A" w:rsidRDefault="0068327B" w:rsidP="00F053EE">
            <w:r w:rsidRPr="00FE217A">
              <w:t>Наименование</w:t>
            </w:r>
          </w:p>
        </w:tc>
        <w:tc>
          <w:tcPr>
            <w:tcW w:w="4878" w:type="dxa"/>
          </w:tcPr>
          <w:p w:rsidR="0068327B" w:rsidRPr="00FE217A" w:rsidRDefault="0068327B" w:rsidP="00F053EE">
            <w:r w:rsidRPr="00FE217A">
              <w:t xml:space="preserve">Состояние на </w:t>
            </w:r>
            <w:r w:rsidRPr="00FE217A">
              <w:rPr>
                <w:u w:val="single"/>
              </w:rPr>
              <w:t>дату</w:t>
            </w:r>
          </w:p>
        </w:tc>
      </w:tr>
      <w:tr w:rsidR="0068327B" w:rsidRPr="006378A9" w:rsidTr="00F053EE">
        <w:tc>
          <w:tcPr>
            <w:tcW w:w="4878" w:type="dxa"/>
          </w:tcPr>
          <w:p w:rsidR="0068327B" w:rsidRPr="00FE217A" w:rsidRDefault="0068327B" w:rsidP="00F053EE">
            <w:r w:rsidRPr="00FE217A">
              <w:t>Общая площадь, кв</w:t>
            </w:r>
            <w:proofErr w:type="gramStart"/>
            <w:r w:rsidRPr="00FE217A">
              <w:t>.м</w:t>
            </w:r>
            <w:proofErr w:type="gramEnd"/>
          </w:p>
        </w:tc>
        <w:tc>
          <w:tcPr>
            <w:tcW w:w="4878" w:type="dxa"/>
          </w:tcPr>
          <w:p w:rsidR="0068327B" w:rsidRPr="00FE217A" w:rsidRDefault="0068327B" w:rsidP="00F053EE"/>
        </w:tc>
      </w:tr>
      <w:tr w:rsidR="0068327B" w:rsidRPr="006378A9" w:rsidTr="00F053EE">
        <w:tc>
          <w:tcPr>
            <w:tcW w:w="4878" w:type="dxa"/>
          </w:tcPr>
          <w:p w:rsidR="0068327B" w:rsidRPr="00FE217A" w:rsidRDefault="0068327B" w:rsidP="00F053EE">
            <w:r w:rsidRPr="00FE217A">
              <w:t>Жилая площадь, кв</w:t>
            </w:r>
            <w:proofErr w:type="gramStart"/>
            <w:r w:rsidRPr="00FE217A">
              <w:t>.м</w:t>
            </w:r>
            <w:proofErr w:type="gramEnd"/>
          </w:p>
        </w:tc>
        <w:tc>
          <w:tcPr>
            <w:tcW w:w="4878" w:type="dxa"/>
          </w:tcPr>
          <w:p w:rsidR="0068327B" w:rsidRPr="00FE217A" w:rsidRDefault="0068327B" w:rsidP="00F053EE"/>
        </w:tc>
      </w:tr>
      <w:tr w:rsidR="0068327B" w:rsidRPr="006378A9" w:rsidTr="00F053EE">
        <w:tc>
          <w:tcPr>
            <w:tcW w:w="4878" w:type="dxa"/>
          </w:tcPr>
          <w:p w:rsidR="0068327B" w:rsidRPr="00FE217A" w:rsidRDefault="0068327B" w:rsidP="00F053EE">
            <w:r w:rsidRPr="00FE217A">
              <w:t xml:space="preserve">Число комнат, </w:t>
            </w:r>
            <w:proofErr w:type="spellStart"/>
            <w:r w:rsidRPr="00FE217A">
              <w:t>едениц</w:t>
            </w:r>
            <w:proofErr w:type="spellEnd"/>
          </w:p>
        </w:tc>
        <w:tc>
          <w:tcPr>
            <w:tcW w:w="4878" w:type="dxa"/>
          </w:tcPr>
          <w:p w:rsidR="0068327B" w:rsidRPr="00FE217A" w:rsidRDefault="0068327B" w:rsidP="00F053EE"/>
        </w:tc>
      </w:tr>
      <w:tr w:rsidR="0068327B" w:rsidRPr="006378A9" w:rsidTr="00F053EE">
        <w:tc>
          <w:tcPr>
            <w:tcW w:w="4878" w:type="dxa"/>
          </w:tcPr>
          <w:p w:rsidR="0068327B" w:rsidRPr="00FE217A" w:rsidRDefault="0068327B" w:rsidP="00F053EE">
            <w:r w:rsidRPr="00FE217A">
              <w:t>Стоимость домовладения, руб.</w:t>
            </w:r>
          </w:p>
        </w:tc>
        <w:tc>
          <w:tcPr>
            <w:tcW w:w="4878" w:type="dxa"/>
          </w:tcPr>
          <w:p w:rsidR="0068327B" w:rsidRPr="00FE217A" w:rsidRDefault="0068327B" w:rsidP="00F053EE"/>
        </w:tc>
      </w:tr>
    </w:tbl>
    <w:p w:rsidR="0068327B" w:rsidRPr="006378A9" w:rsidRDefault="0068327B" w:rsidP="0068327B">
      <w:pPr>
        <w:jc w:val="center"/>
        <w:rPr>
          <w:b/>
          <w:sz w:val="24"/>
        </w:rPr>
      </w:pPr>
    </w:p>
    <w:p w:rsidR="0068327B" w:rsidRPr="006378A9" w:rsidRDefault="0068327B" w:rsidP="0068327B">
      <w:pPr>
        <w:jc w:val="center"/>
        <w:rPr>
          <w:b/>
          <w:sz w:val="24"/>
        </w:rPr>
      </w:pPr>
      <w:r w:rsidRPr="006378A9">
        <w:rPr>
          <w:b/>
          <w:sz w:val="24"/>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03"/>
        <w:gridCol w:w="4878"/>
      </w:tblGrid>
      <w:tr w:rsidR="0068327B" w:rsidRPr="006378A9" w:rsidTr="00F053EE">
        <w:tc>
          <w:tcPr>
            <w:tcW w:w="675" w:type="dxa"/>
          </w:tcPr>
          <w:p w:rsidR="0068327B" w:rsidRPr="00FE217A" w:rsidRDefault="0068327B" w:rsidP="00F053EE">
            <w:r w:rsidRPr="00FE217A">
              <w:t>№</w:t>
            </w:r>
          </w:p>
        </w:tc>
        <w:tc>
          <w:tcPr>
            <w:tcW w:w="4203" w:type="dxa"/>
          </w:tcPr>
          <w:p w:rsidR="0068327B" w:rsidRPr="00FE217A" w:rsidRDefault="0068327B" w:rsidP="00F053EE">
            <w:r w:rsidRPr="00FE217A">
              <w:t>Наименование</w:t>
            </w:r>
          </w:p>
        </w:tc>
        <w:tc>
          <w:tcPr>
            <w:tcW w:w="4878" w:type="dxa"/>
          </w:tcPr>
          <w:p w:rsidR="0068327B" w:rsidRPr="00FE217A" w:rsidRDefault="0068327B" w:rsidP="00F053EE">
            <w:r w:rsidRPr="00FE217A">
              <w:t>Площадь</w:t>
            </w:r>
          </w:p>
        </w:tc>
      </w:tr>
      <w:tr w:rsidR="0068327B" w:rsidRPr="006378A9" w:rsidTr="00F053EE">
        <w:tc>
          <w:tcPr>
            <w:tcW w:w="675" w:type="dxa"/>
          </w:tcPr>
          <w:p w:rsidR="0068327B" w:rsidRPr="00FE217A" w:rsidRDefault="0068327B" w:rsidP="00F053EE"/>
        </w:tc>
        <w:tc>
          <w:tcPr>
            <w:tcW w:w="4203" w:type="dxa"/>
          </w:tcPr>
          <w:p w:rsidR="0068327B" w:rsidRPr="00FE217A" w:rsidRDefault="0068327B" w:rsidP="00F053EE"/>
        </w:tc>
        <w:tc>
          <w:tcPr>
            <w:tcW w:w="4878" w:type="dxa"/>
          </w:tcPr>
          <w:p w:rsidR="0068327B" w:rsidRPr="00FE217A" w:rsidRDefault="0068327B" w:rsidP="00F053EE"/>
        </w:tc>
      </w:tr>
    </w:tbl>
    <w:p w:rsidR="0068327B" w:rsidRPr="006378A9" w:rsidRDefault="0068327B" w:rsidP="0068327B">
      <w:pPr>
        <w:rPr>
          <w:sz w:val="24"/>
        </w:rPr>
      </w:pPr>
    </w:p>
    <w:p w:rsidR="0068327B" w:rsidRPr="006378A9" w:rsidRDefault="0068327B" w:rsidP="0068327B">
      <w:pPr>
        <w:jc w:val="center"/>
        <w:rPr>
          <w:b/>
          <w:sz w:val="24"/>
        </w:rPr>
      </w:pPr>
      <w:r w:rsidRPr="006378A9">
        <w:rPr>
          <w:b/>
          <w:sz w:val="24"/>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03"/>
        <w:gridCol w:w="4878"/>
      </w:tblGrid>
      <w:tr w:rsidR="0068327B" w:rsidRPr="006378A9" w:rsidTr="00F053EE">
        <w:tc>
          <w:tcPr>
            <w:tcW w:w="675" w:type="dxa"/>
          </w:tcPr>
          <w:p w:rsidR="0068327B" w:rsidRPr="00FE217A" w:rsidRDefault="0068327B" w:rsidP="00F053EE">
            <w:r w:rsidRPr="00FE217A">
              <w:t>№</w:t>
            </w:r>
          </w:p>
        </w:tc>
        <w:tc>
          <w:tcPr>
            <w:tcW w:w="4203" w:type="dxa"/>
          </w:tcPr>
          <w:p w:rsidR="0068327B" w:rsidRPr="00FE217A" w:rsidRDefault="0068327B" w:rsidP="00F053EE">
            <w:r w:rsidRPr="00FE217A">
              <w:t>Виды и группы скота</w:t>
            </w:r>
          </w:p>
        </w:tc>
        <w:tc>
          <w:tcPr>
            <w:tcW w:w="4878" w:type="dxa"/>
          </w:tcPr>
          <w:p w:rsidR="0068327B" w:rsidRPr="00FE217A" w:rsidRDefault="0068327B" w:rsidP="00F053EE">
            <w:r w:rsidRPr="00FE217A">
              <w:t xml:space="preserve">Наличие на </w:t>
            </w:r>
            <w:r w:rsidRPr="00FE217A">
              <w:rPr>
                <w:u w:val="single"/>
              </w:rPr>
              <w:t>дату</w:t>
            </w:r>
          </w:p>
        </w:tc>
      </w:tr>
      <w:tr w:rsidR="0068327B" w:rsidRPr="006378A9" w:rsidTr="00F053EE">
        <w:tc>
          <w:tcPr>
            <w:tcW w:w="675" w:type="dxa"/>
          </w:tcPr>
          <w:p w:rsidR="0068327B" w:rsidRPr="00FE217A" w:rsidRDefault="0068327B" w:rsidP="00F053EE"/>
        </w:tc>
        <w:tc>
          <w:tcPr>
            <w:tcW w:w="4203" w:type="dxa"/>
          </w:tcPr>
          <w:p w:rsidR="0068327B" w:rsidRPr="00FE217A" w:rsidRDefault="0068327B" w:rsidP="00F053EE"/>
        </w:tc>
        <w:tc>
          <w:tcPr>
            <w:tcW w:w="4878" w:type="dxa"/>
          </w:tcPr>
          <w:p w:rsidR="0068327B" w:rsidRPr="00FE217A" w:rsidRDefault="0068327B" w:rsidP="00F053EE"/>
        </w:tc>
      </w:tr>
    </w:tbl>
    <w:p w:rsidR="0068327B" w:rsidRPr="006378A9" w:rsidRDefault="0068327B" w:rsidP="0068327B">
      <w:pPr>
        <w:rPr>
          <w:sz w:val="24"/>
        </w:rPr>
      </w:pPr>
    </w:p>
    <w:p w:rsidR="0068327B" w:rsidRPr="006378A9" w:rsidRDefault="0068327B" w:rsidP="0068327B">
      <w:pPr>
        <w:jc w:val="center"/>
        <w:rPr>
          <w:b/>
          <w:sz w:val="24"/>
        </w:rPr>
      </w:pPr>
      <w:r w:rsidRPr="006378A9">
        <w:rPr>
          <w:b/>
          <w:sz w:val="24"/>
        </w:rPr>
        <w:t xml:space="preserve">5. Технические средства, </w:t>
      </w:r>
      <w:proofErr w:type="gramStart"/>
      <w:r w:rsidRPr="006378A9">
        <w:rPr>
          <w:b/>
          <w:sz w:val="24"/>
        </w:rPr>
        <w:t>являющийся</w:t>
      </w:r>
      <w:proofErr w:type="gramEnd"/>
      <w:r w:rsidRPr="006378A9">
        <w:rPr>
          <w:b/>
          <w:sz w:val="24"/>
        </w:rPr>
        <w:t xml:space="preserve">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03"/>
        <w:gridCol w:w="4878"/>
      </w:tblGrid>
      <w:tr w:rsidR="0068327B" w:rsidRPr="006378A9" w:rsidTr="00F053EE">
        <w:tc>
          <w:tcPr>
            <w:tcW w:w="675" w:type="dxa"/>
          </w:tcPr>
          <w:p w:rsidR="0068327B" w:rsidRPr="00FE217A" w:rsidRDefault="0068327B" w:rsidP="00F053EE">
            <w:r w:rsidRPr="00FE217A">
              <w:t>№</w:t>
            </w:r>
          </w:p>
        </w:tc>
        <w:tc>
          <w:tcPr>
            <w:tcW w:w="4203" w:type="dxa"/>
          </w:tcPr>
          <w:p w:rsidR="0068327B" w:rsidRPr="00FE217A" w:rsidRDefault="0068327B" w:rsidP="00F053EE">
            <w:r w:rsidRPr="00FE217A">
              <w:t>Наименование</w:t>
            </w:r>
          </w:p>
        </w:tc>
        <w:tc>
          <w:tcPr>
            <w:tcW w:w="4878" w:type="dxa"/>
          </w:tcPr>
          <w:p w:rsidR="0068327B" w:rsidRPr="00FE217A" w:rsidRDefault="0068327B" w:rsidP="00F053EE">
            <w:r w:rsidRPr="00FE217A">
              <w:t xml:space="preserve">Наличие на </w:t>
            </w:r>
            <w:r w:rsidRPr="00FE217A">
              <w:rPr>
                <w:u w:val="single"/>
              </w:rPr>
              <w:t>дату</w:t>
            </w:r>
          </w:p>
        </w:tc>
      </w:tr>
      <w:tr w:rsidR="0068327B" w:rsidRPr="006378A9" w:rsidTr="00F053EE">
        <w:tc>
          <w:tcPr>
            <w:tcW w:w="675" w:type="dxa"/>
          </w:tcPr>
          <w:p w:rsidR="0068327B" w:rsidRPr="00FE217A" w:rsidRDefault="0068327B" w:rsidP="00F053EE"/>
        </w:tc>
        <w:tc>
          <w:tcPr>
            <w:tcW w:w="4203" w:type="dxa"/>
          </w:tcPr>
          <w:p w:rsidR="0068327B" w:rsidRPr="00FE217A" w:rsidRDefault="0068327B" w:rsidP="00F053EE"/>
        </w:tc>
        <w:tc>
          <w:tcPr>
            <w:tcW w:w="4878" w:type="dxa"/>
          </w:tcPr>
          <w:p w:rsidR="0068327B" w:rsidRPr="00FE217A" w:rsidRDefault="0068327B" w:rsidP="00F053EE"/>
        </w:tc>
      </w:tr>
    </w:tbl>
    <w:p w:rsidR="0068327B" w:rsidRPr="006378A9" w:rsidRDefault="0068327B" w:rsidP="0068327B">
      <w:pPr>
        <w:rPr>
          <w:sz w:val="24"/>
        </w:rPr>
      </w:pPr>
    </w:p>
    <w:p w:rsidR="0068327B" w:rsidRPr="006378A9" w:rsidRDefault="0068327B" w:rsidP="0068327B">
      <w:pPr>
        <w:jc w:val="center"/>
        <w:rPr>
          <w:b/>
          <w:sz w:val="24"/>
        </w:rPr>
      </w:pPr>
      <w:r w:rsidRPr="006378A9">
        <w:rPr>
          <w:b/>
          <w:sz w:val="24"/>
        </w:rPr>
        <w:t>6. Дополнительные сведения</w:t>
      </w:r>
    </w:p>
    <w:p w:rsidR="0068327B" w:rsidRPr="006378A9" w:rsidRDefault="0068327B" w:rsidP="0068327B">
      <w:pPr>
        <w:rPr>
          <w:sz w:val="24"/>
        </w:rPr>
      </w:pPr>
      <w:r w:rsidRPr="006378A9">
        <w:rPr>
          <w:sz w:val="24"/>
        </w:rPr>
        <w:t>____________________________________________________________________________________________________________________________________________________________</w:t>
      </w:r>
    </w:p>
    <w:p w:rsidR="0068327B" w:rsidRPr="006378A9" w:rsidRDefault="0068327B" w:rsidP="0068327B">
      <w:pPr>
        <w:rPr>
          <w:sz w:val="24"/>
        </w:rPr>
      </w:pPr>
    </w:p>
    <w:p w:rsidR="0068327B" w:rsidRPr="006378A9" w:rsidRDefault="0068327B" w:rsidP="0068327B">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68327B" w:rsidRPr="006378A9" w:rsidTr="00F053EE">
        <w:trPr>
          <w:trHeight w:val="657"/>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68327B" w:rsidRPr="006378A9" w:rsidRDefault="0068327B" w:rsidP="00F053EE">
            <w:pPr>
              <w:rPr>
                <w:sz w:val="24"/>
              </w:rPr>
            </w:pPr>
          </w:p>
        </w:tc>
        <w:tc>
          <w:tcPr>
            <w:tcW w:w="1984" w:type="dxa"/>
            <w:tcBorders>
              <w:top w:val="nil"/>
              <w:left w:val="nil"/>
              <w:bottom w:val="single" w:sz="4" w:space="0" w:color="000000"/>
              <w:right w:val="nil"/>
            </w:tcBorders>
            <w:shd w:val="clear" w:color="auto" w:fill="auto"/>
            <w:noWrap/>
            <w:vAlign w:val="bottom"/>
          </w:tcPr>
          <w:p w:rsidR="0068327B" w:rsidRPr="006378A9" w:rsidRDefault="0068327B" w:rsidP="00F053E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693" w:type="dxa"/>
            <w:tcBorders>
              <w:top w:val="nil"/>
              <w:left w:val="nil"/>
              <w:bottom w:val="single" w:sz="4" w:space="0" w:color="000000"/>
              <w:right w:val="nil"/>
            </w:tcBorders>
            <w:shd w:val="clear" w:color="auto" w:fill="auto"/>
            <w:vAlign w:val="center"/>
          </w:tcPr>
          <w:p w:rsidR="0068327B" w:rsidRPr="006378A9" w:rsidRDefault="0068327B" w:rsidP="00F053EE">
            <w:pPr>
              <w:rPr>
                <w:sz w:val="24"/>
              </w:rPr>
            </w:pPr>
            <w:r w:rsidRPr="006378A9">
              <w:rPr>
                <w:sz w:val="24"/>
              </w:rPr>
              <w:t> </w:t>
            </w:r>
          </w:p>
        </w:tc>
      </w:tr>
      <w:tr w:rsidR="0068327B" w:rsidRPr="006378A9" w:rsidTr="00F053EE">
        <w:trPr>
          <w:trHeight w:val="25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6378A9" w:rsidRDefault="0068327B" w:rsidP="00F053E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68327B" w:rsidRPr="006378A9" w:rsidRDefault="0068327B" w:rsidP="00F053EE">
            <w:pPr>
              <w:jc w:val="center"/>
              <w:rPr>
                <w:sz w:val="24"/>
              </w:rPr>
            </w:pPr>
            <w:r w:rsidRPr="006378A9">
              <w:rPr>
                <w:sz w:val="24"/>
              </w:rPr>
              <w:t>(Ф.И.О.)</w:t>
            </w:r>
          </w:p>
        </w:tc>
      </w:tr>
      <w:tr w:rsidR="0068327B" w:rsidRPr="006378A9" w:rsidTr="00F053EE">
        <w:trPr>
          <w:trHeight w:val="255"/>
        </w:trPr>
        <w:tc>
          <w:tcPr>
            <w:tcW w:w="0" w:type="auto"/>
            <w:tcBorders>
              <w:top w:val="nil"/>
              <w:left w:val="nil"/>
              <w:bottom w:val="nil"/>
              <w:right w:val="nil"/>
            </w:tcBorders>
            <w:shd w:val="clear" w:color="auto" w:fill="auto"/>
            <w:noWrap/>
            <w:vAlign w:val="bottom"/>
          </w:tcPr>
          <w:p w:rsidR="0068327B" w:rsidRPr="006378A9"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6378A9" w:rsidRDefault="0068327B" w:rsidP="00F053EE">
            <w:pPr>
              <w:jc w:val="center"/>
              <w:rPr>
                <w:sz w:val="24"/>
              </w:rPr>
            </w:pP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6378A9" w:rsidRDefault="0068327B" w:rsidP="00F053EE">
            <w:pPr>
              <w:jc w:val="center"/>
              <w:rPr>
                <w:sz w:val="24"/>
              </w:rPr>
            </w:pPr>
          </w:p>
        </w:tc>
        <w:tc>
          <w:tcPr>
            <w:tcW w:w="1134" w:type="dxa"/>
            <w:tcBorders>
              <w:top w:val="nil"/>
              <w:left w:val="nil"/>
              <w:bottom w:val="nil"/>
              <w:right w:val="nil"/>
            </w:tcBorders>
            <w:shd w:val="clear" w:color="auto" w:fill="auto"/>
            <w:noWrap/>
            <w:vAlign w:val="bottom"/>
          </w:tcPr>
          <w:p w:rsidR="0068327B" w:rsidRPr="006378A9" w:rsidRDefault="0068327B" w:rsidP="00F053EE">
            <w:pPr>
              <w:rPr>
                <w:sz w:val="24"/>
              </w:rPr>
            </w:pPr>
          </w:p>
        </w:tc>
        <w:tc>
          <w:tcPr>
            <w:tcW w:w="2693" w:type="dxa"/>
            <w:tcBorders>
              <w:top w:val="nil"/>
              <w:left w:val="nil"/>
              <w:bottom w:val="nil"/>
              <w:right w:val="nil"/>
            </w:tcBorders>
            <w:shd w:val="clear" w:color="auto" w:fill="auto"/>
            <w:noWrap/>
            <w:vAlign w:val="center"/>
          </w:tcPr>
          <w:p w:rsidR="0068327B" w:rsidRPr="006378A9" w:rsidRDefault="0068327B" w:rsidP="00F053EE">
            <w:pPr>
              <w:jc w:val="center"/>
              <w:rPr>
                <w:sz w:val="24"/>
              </w:rPr>
            </w:pPr>
          </w:p>
        </w:tc>
      </w:tr>
    </w:tbl>
    <w:p w:rsidR="0068327B" w:rsidRPr="008D7C45" w:rsidRDefault="0068327B" w:rsidP="0068327B">
      <w:pPr>
        <w:rPr>
          <w:sz w:val="28"/>
          <w:szCs w:val="28"/>
        </w:rPr>
      </w:pPr>
      <w:r>
        <w:rPr>
          <w:b/>
          <w:sz w:val="28"/>
          <w:szCs w:val="28"/>
        </w:rPr>
        <w:lastRenderedPageBreak/>
        <w:t xml:space="preserve">                                                                                                         </w:t>
      </w:r>
      <w:r w:rsidRPr="008D7C45">
        <w:rPr>
          <w:sz w:val="28"/>
          <w:szCs w:val="28"/>
        </w:rPr>
        <w:t>Приложение 1</w:t>
      </w:r>
      <w:r>
        <w:rPr>
          <w:sz w:val="28"/>
          <w:szCs w:val="28"/>
        </w:rPr>
        <w:t>3</w:t>
      </w:r>
    </w:p>
    <w:p w:rsidR="0068327B" w:rsidRPr="008D7C45" w:rsidRDefault="0068327B" w:rsidP="0068327B">
      <w:pPr>
        <w:rPr>
          <w:sz w:val="28"/>
          <w:szCs w:val="28"/>
        </w:rPr>
      </w:pPr>
    </w:p>
    <w:p w:rsidR="0068327B" w:rsidRPr="008D7C45" w:rsidRDefault="0068327B" w:rsidP="0068327B">
      <w:pPr>
        <w:rPr>
          <w:sz w:val="28"/>
          <w:szCs w:val="28"/>
        </w:rPr>
      </w:pPr>
    </w:p>
    <w:p w:rsidR="0068327B" w:rsidRPr="008D7C45" w:rsidRDefault="0068327B" w:rsidP="0068327B">
      <w:pPr>
        <w:rPr>
          <w:sz w:val="28"/>
          <w:szCs w:val="28"/>
        </w:rPr>
      </w:pPr>
    </w:p>
    <w:p w:rsidR="0068327B" w:rsidRPr="008D7C45" w:rsidRDefault="0068327B" w:rsidP="0068327B">
      <w:pPr>
        <w:rPr>
          <w:sz w:val="28"/>
          <w:szCs w:val="28"/>
        </w:rPr>
      </w:pPr>
    </w:p>
    <w:p w:rsidR="0068327B" w:rsidRDefault="0068327B" w:rsidP="0068327B">
      <w:pPr>
        <w:rPr>
          <w:sz w:val="28"/>
          <w:szCs w:val="28"/>
        </w:rPr>
      </w:pPr>
    </w:p>
    <w:p w:rsidR="0068327B" w:rsidRPr="006378A9" w:rsidRDefault="0068327B" w:rsidP="0068327B">
      <w:pPr>
        <w:jc w:val="center"/>
      </w:pPr>
      <w:r w:rsidRPr="006378A9">
        <w:rPr>
          <w:b/>
          <w:bCs/>
        </w:rPr>
        <w:t>ВЫПИСКА</w:t>
      </w:r>
      <w:r w:rsidRPr="006378A9">
        <w:rPr>
          <w:b/>
          <w:bCs/>
        </w:rPr>
        <w:br/>
        <w:t>из финансового лицевого счета</w:t>
      </w:r>
    </w:p>
    <w:p w:rsidR="0068327B" w:rsidRPr="006378A9" w:rsidRDefault="0068327B" w:rsidP="0068327B">
      <w:pPr>
        <w:jc w:val="center"/>
      </w:pPr>
    </w:p>
    <w:tbl>
      <w:tblPr>
        <w:tblW w:w="9513" w:type="dxa"/>
        <w:tblInd w:w="108" w:type="dxa"/>
        <w:tblLayout w:type="fixed"/>
        <w:tblLook w:val="04A0"/>
      </w:tblPr>
      <w:tblGrid>
        <w:gridCol w:w="284"/>
        <w:gridCol w:w="236"/>
        <w:gridCol w:w="172"/>
        <w:gridCol w:w="304"/>
        <w:gridCol w:w="851"/>
        <w:gridCol w:w="850"/>
        <w:gridCol w:w="851"/>
        <w:gridCol w:w="153"/>
        <w:gridCol w:w="697"/>
        <w:gridCol w:w="153"/>
        <w:gridCol w:w="840"/>
        <w:gridCol w:w="153"/>
        <w:gridCol w:w="981"/>
        <w:gridCol w:w="153"/>
        <w:gridCol w:w="839"/>
        <w:gridCol w:w="153"/>
        <w:gridCol w:w="697"/>
        <w:gridCol w:w="153"/>
        <w:gridCol w:w="51"/>
        <w:gridCol w:w="789"/>
        <w:gridCol w:w="153"/>
      </w:tblGrid>
      <w:tr w:rsidR="0068327B" w:rsidRPr="006378A9" w:rsidTr="00F053EE">
        <w:trPr>
          <w:trHeight w:val="342"/>
        </w:trPr>
        <w:tc>
          <w:tcPr>
            <w:tcW w:w="284" w:type="dxa"/>
            <w:tcBorders>
              <w:top w:val="nil"/>
              <w:left w:val="nil"/>
              <w:bottom w:val="nil"/>
              <w:right w:val="nil"/>
            </w:tcBorders>
            <w:shd w:val="clear" w:color="auto" w:fill="auto"/>
            <w:vAlign w:val="bottom"/>
          </w:tcPr>
          <w:p w:rsidR="0068327B" w:rsidRPr="006378A9" w:rsidRDefault="0068327B" w:rsidP="00F053EE"/>
        </w:tc>
        <w:tc>
          <w:tcPr>
            <w:tcW w:w="408" w:type="dxa"/>
            <w:gridSpan w:val="2"/>
            <w:tcBorders>
              <w:top w:val="nil"/>
              <w:left w:val="nil"/>
              <w:bottom w:val="nil"/>
              <w:right w:val="nil"/>
            </w:tcBorders>
            <w:shd w:val="clear" w:color="auto" w:fill="auto"/>
            <w:vAlign w:val="center"/>
          </w:tcPr>
          <w:p w:rsidR="0068327B" w:rsidRPr="006378A9" w:rsidRDefault="0068327B" w:rsidP="00F053EE">
            <w:pPr>
              <w:rPr>
                <w:b/>
                <w:bCs/>
              </w:rPr>
            </w:pPr>
          </w:p>
        </w:tc>
        <w:tc>
          <w:tcPr>
            <w:tcW w:w="8821" w:type="dxa"/>
            <w:gridSpan w:val="18"/>
            <w:vMerge w:val="restart"/>
            <w:tcBorders>
              <w:top w:val="nil"/>
              <w:left w:val="nil"/>
              <w:bottom w:val="nil"/>
              <w:right w:val="nil"/>
            </w:tcBorders>
            <w:shd w:val="clear" w:color="auto" w:fill="auto"/>
            <w:vAlign w:val="center"/>
          </w:tcPr>
          <w:p w:rsidR="0068327B" w:rsidRPr="006378A9" w:rsidRDefault="0068327B" w:rsidP="00F053EE">
            <w:pPr>
              <w:rPr>
                <w:color w:val="3A3935"/>
              </w:rPr>
            </w:pPr>
            <w:r w:rsidRPr="006378A9">
              <w:rPr>
                <w:color w:val="3A3935"/>
              </w:rPr>
              <w:t>Адрес: _____________________________________________________________________________________</w:t>
            </w:r>
          </w:p>
        </w:tc>
      </w:tr>
      <w:tr w:rsidR="0068327B" w:rsidRPr="006378A9" w:rsidTr="00F053EE">
        <w:trPr>
          <w:trHeight w:val="342"/>
        </w:trPr>
        <w:tc>
          <w:tcPr>
            <w:tcW w:w="284" w:type="dxa"/>
            <w:tcBorders>
              <w:top w:val="nil"/>
              <w:left w:val="nil"/>
              <w:bottom w:val="nil"/>
              <w:right w:val="nil"/>
            </w:tcBorders>
            <w:shd w:val="clear" w:color="auto" w:fill="auto"/>
            <w:vAlign w:val="bottom"/>
          </w:tcPr>
          <w:p w:rsidR="0068327B" w:rsidRPr="006378A9" w:rsidRDefault="0068327B" w:rsidP="00F053EE"/>
        </w:tc>
        <w:tc>
          <w:tcPr>
            <w:tcW w:w="408" w:type="dxa"/>
            <w:gridSpan w:val="2"/>
            <w:tcBorders>
              <w:top w:val="nil"/>
              <w:left w:val="nil"/>
              <w:bottom w:val="nil"/>
              <w:right w:val="nil"/>
            </w:tcBorders>
            <w:shd w:val="clear" w:color="auto" w:fill="auto"/>
            <w:vAlign w:val="center"/>
          </w:tcPr>
          <w:p w:rsidR="0068327B" w:rsidRPr="006378A9" w:rsidRDefault="0068327B" w:rsidP="00F053EE">
            <w:pPr>
              <w:rPr>
                <w:b/>
                <w:bCs/>
              </w:rPr>
            </w:pPr>
          </w:p>
        </w:tc>
        <w:tc>
          <w:tcPr>
            <w:tcW w:w="8821" w:type="dxa"/>
            <w:gridSpan w:val="18"/>
            <w:vMerge/>
            <w:tcBorders>
              <w:top w:val="nil"/>
              <w:left w:val="nil"/>
              <w:bottom w:val="nil"/>
              <w:right w:val="nil"/>
            </w:tcBorders>
            <w:vAlign w:val="center"/>
          </w:tcPr>
          <w:p w:rsidR="0068327B" w:rsidRPr="006378A9" w:rsidRDefault="0068327B" w:rsidP="00F053EE">
            <w:pPr>
              <w:rPr>
                <w:color w:val="3A3935"/>
              </w:rPr>
            </w:pPr>
          </w:p>
        </w:tc>
      </w:tr>
      <w:tr w:rsidR="0068327B" w:rsidRPr="006378A9" w:rsidTr="00F053EE">
        <w:trPr>
          <w:trHeight w:val="342"/>
        </w:trPr>
        <w:tc>
          <w:tcPr>
            <w:tcW w:w="284" w:type="dxa"/>
            <w:tcBorders>
              <w:top w:val="nil"/>
              <w:left w:val="nil"/>
              <w:bottom w:val="nil"/>
              <w:right w:val="nil"/>
            </w:tcBorders>
            <w:shd w:val="clear" w:color="auto" w:fill="auto"/>
            <w:vAlign w:val="bottom"/>
          </w:tcPr>
          <w:p w:rsidR="0068327B" w:rsidRPr="006378A9" w:rsidRDefault="0068327B" w:rsidP="00F053EE"/>
        </w:tc>
        <w:tc>
          <w:tcPr>
            <w:tcW w:w="408" w:type="dxa"/>
            <w:gridSpan w:val="2"/>
            <w:tcBorders>
              <w:top w:val="nil"/>
              <w:left w:val="nil"/>
              <w:bottom w:val="nil"/>
              <w:right w:val="nil"/>
            </w:tcBorders>
            <w:shd w:val="clear" w:color="auto" w:fill="auto"/>
            <w:vAlign w:val="center"/>
          </w:tcPr>
          <w:p w:rsidR="0068327B" w:rsidRPr="006378A9" w:rsidRDefault="0068327B" w:rsidP="00F053EE">
            <w:pPr>
              <w:rPr>
                <w:b/>
                <w:bCs/>
              </w:rPr>
            </w:pPr>
          </w:p>
        </w:tc>
        <w:tc>
          <w:tcPr>
            <w:tcW w:w="8821" w:type="dxa"/>
            <w:gridSpan w:val="18"/>
            <w:tcBorders>
              <w:top w:val="nil"/>
              <w:left w:val="nil"/>
              <w:bottom w:val="nil"/>
              <w:right w:val="nil"/>
            </w:tcBorders>
            <w:shd w:val="clear" w:color="auto" w:fill="auto"/>
            <w:vAlign w:val="center"/>
          </w:tcPr>
          <w:p w:rsidR="0068327B" w:rsidRPr="006378A9" w:rsidRDefault="0068327B" w:rsidP="00F053EE">
            <w:pPr>
              <w:rPr>
                <w:color w:val="3A3935"/>
              </w:rPr>
            </w:pPr>
            <w:r w:rsidRPr="006378A9">
              <w:rPr>
                <w:color w:val="3A3935"/>
              </w:rPr>
              <w:t>Собственни</w:t>
            </w:r>
            <w:proofErr w:type="gramStart"/>
            <w:r w:rsidRPr="006378A9">
              <w:rPr>
                <w:color w:val="3A3935"/>
              </w:rPr>
              <w:t>к(</w:t>
            </w:r>
            <w:proofErr w:type="gramEnd"/>
            <w:r w:rsidRPr="006378A9">
              <w:rPr>
                <w:color w:val="3A3935"/>
              </w:rPr>
              <w:t>-и):  ______________________ (Доля собственности (Собственность</w:t>
            </w:r>
            <w:proofErr w:type="gramStart"/>
            <w:r w:rsidRPr="006378A9">
              <w:rPr>
                <w:color w:val="3A3935"/>
              </w:rPr>
              <w:t xml:space="preserve"> (_______________)): _____);</w:t>
            </w:r>
            <w:proofErr w:type="gramEnd"/>
          </w:p>
        </w:tc>
      </w:tr>
      <w:tr w:rsidR="0068327B" w:rsidRPr="006378A9" w:rsidTr="00F053EE">
        <w:trPr>
          <w:gridAfter w:val="2"/>
          <w:wAfter w:w="942" w:type="dxa"/>
          <w:trHeight w:val="342"/>
        </w:trPr>
        <w:tc>
          <w:tcPr>
            <w:tcW w:w="284" w:type="dxa"/>
            <w:tcBorders>
              <w:top w:val="nil"/>
              <w:left w:val="nil"/>
              <w:bottom w:val="nil"/>
              <w:right w:val="nil"/>
            </w:tcBorders>
            <w:shd w:val="clear" w:color="auto" w:fill="auto"/>
            <w:vAlign w:val="bottom"/>
          </w:tcPr>
          <w:p w:rsidR="0068327B" w:rsidRPr="006378A9" w:rsidRDefault="0068327B" w:rsidP="00F053EE"/>
        </w:tc>
        <w:tc>
          <w:tcPr>
            <w:tcW w:w="236" w:type="dxa"/>
            <w:tcBorders>
              <w:top w:val="nil"/>
              <w:left w:val="nil"/>
              <w:bottom w:val="nil"/>
              <w:right w:val="nil"/>
            </w:tcBorders>
            <w:shd w:val="clear" w:color="auto" w:fill="auto"/>
            <w:vAlign w:val="bottom"/>
          </w:tcPr>
          <w:p w:rsidR="0068327B" w:rsidRPr="006378A9" w:rsidRDefault="0068327B" w:rsidP="00F053EE"/>
        </w:tc>
        <w:tc>
          <w:tcPr>
            <w:tcW w:w="8051" w:type="dxa"/>
            <w:gridSpan w:val="17"/>
            <w:tcBorders>
              <w:top w:val="nil"/>
              <w:left w:val="nil"/>
              <w:bottom w:val="nil"/>
              <w:right w:val="nil"/>
            </w:tcBorders>
            <w:vAlign w:val="center"/>
          </w:tcPr>
          <w:p w:rsidR="0068327B" w:rsidRPr="006378A9" w:rsidRDefault="0068327B" w:rsidP="00F053EE">
            <w:pPr>
              <w:rPr>
                <w:color w:val="3A3935"/>
              </w:rPr>
            </w:pPr>
          </w:p>
        </w:tc>
      </w:tr>
      <w:tr w:rsidR="0068327B" w:rsidRPr="006378A9" w:rsidTr="00F053EE">
        <w:trPr>
          <w:trHeight w:val="342"/>
        </w:trPr>
        <w:tc>
          <w:tcPr>
            <w:tcW w:w="284" w:type="dxa"/>
            <w:tcBorders>
              <w:top w:val="nil"/>
              <w:left w:val="nil"/>
              <w:bottom w:val="nil"/>
              <w:right w:val="nil"/>
            </w:tcBorders>
            <w:shd w:val="clear" w:color="auto" w:fill="auto"/>
            <w:vAlign w:val="bottom"/>
          </w:tcPr>
          <w:p w:rsidR="0068327B" w:rsidRPr="006378A9" w:rsidRDefault="0068327B" w:rsidP="00F053EE"/>
        </w:tc>
        <w:tc>
          <w:tcPr>
            <w:tcW w:w="3417" w:type="dxa"/>
            <w:gridSpan w:val="7"/>
            <w:tcBorders>
              <w:top w:val="nil"/>
              <w:left w:val="nil"/>
              <w:bottom w:val="nil"/>
              <w:right w:val="nil"/>
            </w:tcBorders>
            <w:shd w:val="clear" w:color="auto" w:fill="auto"/>
            <w:noWrap/>
            <w:vAlign w:val="center"/>
          </w:tcPr>
          <w:p w:rsidR="0068327B" w:rsidRPr="006378A9" w:rsidRDefault="0068327B" w:rsidP="00F053EE">
            <w:r w:rsidRPr="006378A9">
              <w:t>1. Сведения о жилом помещении</w:t>
            </w:r>
          </w:p>
        </w:tc>
        <w:tc>
          <w:tcPr>
            <w:tcW w:w="850" w:type="dxa"/>
            <w:gridSpan w:val="2"/>
            <w:tcBorders>
              <w:top w:val="nil"/>
              <w:left w:val="nil"/>
              <w:bottom w:val="nil"/>
              <w:right w:val="nil"/>
            </w:tcBorders>
            <w:shd w:val="clear" w:color="auto" w:fill="auto"/>
            <w:vAlign w:val="bottom"/>
          </w:tcPr>
          <w:p w:rsidR="0068327B" w:rsidRPr="006378A9" w:rsidRDefault="0068327B" w:rsidP="00F053EE"/>
        </w:tc>
        <w:tc>
          <w:tcPr>
            <w:tcW w:w="993" w:type="dxa"/>
            <w:gridSpan w:val="2"/>
            <w:tcBorders>
              <w:top w:val="nil"/>
              <w:left w:val="nil"/>
              <w:bottom w:val="nil"/>
              <w:right w:val="nil"/>
            </w:tcBorders>
            <w:shd w:val="clear" w:color="auto" w:fill="auto"/>
            <w:vAlign w:val="bottom"/>
          </w:tcPr>
          <w:p w:rsidR="0068327B" w:rsidRPr="006378A9" w:rsidRDefault="0068327B" w:rsidP="00F053EE"/>
        </w:tc>
        <w:tc>
          <w:tcPr>
            <w:tcW w:w="1134" w:type="dxa"/>
            <w:gridSpan w:val="2"/>
            <w:tcBorders>
              <w:top w:val="nil"/>
              <w:left w:val="nil"/>
              <w:bottom w:val="nil"/>
              <w:right w:val="nil"/>
            </w:tcBorders>
            <w:shd w:val="clear" w:color="auto" w:fill="auto"/>
            <w:vAlign w:val="bottom"/>
          </w:tcPr>
          <w:p w:rsidR="0068327B" w:rsidRPr="006378A9" w:rsidRDefault="0068327B" w:rsidP="00F053EE"/>
        </w:tc>
        <w:tc>
          <w:tcPr>
            <w:tcW w:w="992" w:type="dxa"/>
            <w:gridSpan w:val="2"/>
            <w:tcBorders>
              <w:top w:val="nil"/>
              <w:left w:val="nil"/>
              <w:bottom w:val="nil"/>
              <w:right w:val="nil"/>
            </w:tcBorders>
            <w:shd w:val="clear" w:color="auto" w:fill="auto"/>
            <w:vAlign w:val="bottom"/>
          </w:tcPr>
          <w:p w:rsidR="0068327B" w:rsidRPr="006378A9" w:rsidRDefault="0068327B" w:rsidP="00F053EE"/>
        </w:tc>
        <w:tc>
          <w:tcPr>
            <w:tcW w:w="850" w:type="dxa"/>
            <w:gridSpan w:val="2"/>
            <w:tcBorders>
              <w:top w:val="nil"/>
              <w:left w:val="nil"/>
              <w:bottom w:val="nil"/>
              <w:right w:val="nil"/>
            </w:tcBorders>
            <w:shd w:val="clear" w:color="auto" w:fill="auto"/>
            <w:vAlign w:val="bottom"/>
          </w:tcPr>
          <w:p w:rsidR="0068327B" w:rsidRPr="006378A9" w:rsidRDefault="0068327B" w:rsidP="00F053EE"/>
        </w:tc>
        <w:tc>
          <w:tcPr>
            <w:tcW w:w="993" w:type="dxa"/>
            <w:gridSpan w:val="3"/>
            <w:tcBorders>
              <w:top w:val="nil"/>
              <w:left w:val="nil"/>
              <w:bottom w:val="nil"/>
              <w:right w:val="nil"/>
            </w:tcBorders>
            <w:shd w:val="clear" w:color="auto" w:fill="auto"/>
            <w:vAlign w:val="bottom"/>
          </w:tcPr>
          <w:p w:rsidR="0068327B" w:rsidRPr="006378A9" w:rsidRDefault="0068327B" w:rsidP="00F053EE"/>
        </w:tc>
      </w:tr>
      <w:tr w:rsidR="0068327B" w:rsidRPr="006378A9" w:rsidTr="00F053EE">
        <w:trPr>
          <w:gridAfter w:val="1"/>
          <w:wAfter w:w="153" w:type="dxa"/>
          <w:trHeight w:val="1058"/>
        </w:trPr>
        <w:tc>
          <w:tcPr>
            <w:tcW w:w="284" w:type="dxa"/>
            <w:tcBorders>
              <w:top w:val="nil"/>
              <w:left w:val="nil"/>
              <w:bottom w:val="nil"/>
              <w:right w:val="nil"/>
            </w:tcBorders>
            <w:shd w:val="clear" w:color="auto" w:fill="auto"/>
            <w:vAlign w:val="bottom"/>
          </w:tcPr>
          <w:p w:rsidR="0068327B" w:rsidRPr="006378A9" w:rsidRDefault="0068327B" w:rsidP="00F053EE"/>
        </w:tc>
        <w:tc>
          <w:tcPr>
            <w:tcW w:w="712" w:type="dxa"/>
            <w:gridSpan w:val="3"/>
            <w:tcBorders>
              <w:top w:val="single" w:sz="4" w:space="0" w:color="000000"/>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Общая</w:t>
            </w:r>
            <w:r w:rsidRPr="006378A9">
              <w:br/>
              <w:t>площадь</w:t>
            </w:r>
            <w:r w:rsidRPr="006378A9">
              <w:br/>
              <w:t>(кв.м.)</w:t>
            </w:r>
          </w:p>
        </w:tc>
        <w:tc>
          <w:tcPr>
            <w:tcW w:w="851" w:type="dxa"/>
            <w:tcBorders>
              <w:top w:val="single" w:sz="4" w:space="0" w:color="000000"/>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Жилая</w:t>
            </w:r>
            <w:r w:rsidRPr="006378A9">
              <w:br/>
              <w:t>площадь (кв.м.)</w:t>
            </w:r>
          </w:p>
        </w:tc>
        <w:tc>
          <w:tcPr>
            <w:tcW w:w="850" w:type="dxa"/>
            <w:tcBorders>
              <w:top w:val="single" w:sz="4" w:space="0" w:color="000000"/>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Всего</w:t>
            </w:r>
            <w:r w:rsidRPr="006378A9">
              <w:br/>
              <w:t>проживает</w:t>
            </w:r>
            <w:r w:rsidRPr="006378A9">
              <w:br/>
              <w:t>(чел)</w:t>
            </w:r>
          </w:p>
        </w:tc>
        <w:tc>
          <w:tcPr>
            <w:tcW w:w="851" w:type="dxa"/>
            <w:tcBorders>
              <w:top w:val="single" w:sz="4" w:space="0" w:color="000000"/>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Работающих</w:t>
            </w:r>
          </w:p>
        </w:tc>
        <w:tc>
          <w:tcPr>
            <w:tcW w:w="850" w:type="dxa"/>
            <w:gridSpan w:val="2"/>
            <w:tcBorders>
              <w:top w:val="single" w:sz="4" w:space="0" w:color="000000"/>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Иждивенцев</w:t>
            </w:r>
          </w:p>
        </w:tc>
        <w:tc>
          <w:tcPr>
            <w:tcW w:w="993" w:type="dxa"/>
            <w:gridSpan w:val="2"/>
            <w:tcBorders>
              <w:top w:val="single" w:sz="4" w:space="0" w:color="000000"/>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Временно проживающих</w:t>
            </w:r>
          </w:p>
        </w:tc>
        <w:tc>
          <w:tcPr>
            <w:tcW w:w="1134" w:type="dxa"/>
            <w:gridSpan w:val="2"/>
            <w:tcBorders>
              <w:top w:val="single" w:sz="4" w:space="0" w:color="000000"/>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Число</w:t>
            </w:r>
            <w:r w:rsidRPr="006378A9">
              <w:br/>
              <w:t>комнат</w:t>
            </w: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Водопровод (кв.м.)</w:t>
            </w:r>
          </w:p>
        </w:tc>
        <w:tc>
          <w:tcPr>
            <w:tcW w:w="850" w:type="dxa"/>
            <w:gridSpan w:val="2"/>
            <w:tcBorders>
              <w:top w:val="single" w:sz="4" w:space="0" w:color="000000"/>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Канализация (кв.м.)</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jc w:val="center"/>
            </w:pPr>
            <w:r w:rsidRPr="006378A9">
              <w:t>Газ (кв.м.)</w:t>
            </w:r>
          </w:p>
        </w:tc>
      </w:tr>
      <w:tr w:rsidR="0068327B" w:rsidRPr="006378A9" w:rsidTr="00F053EE">
        <w:trPr>
          <w:gridAfter w:val="1"/>
          <w:wAfter w:w="153" w:type="dxa"/>
          <w:trHeight w:val="765"/>
        </w:trPr>
        <w:tc>
          <w:tcPr>
            <w:tcW w:w="284" w:type="dxa"/>
            <w:tcBorders>
              <w:top w:val="nil"/>
              <w:left w:val="nil"/>
              <w:bottom w:val="nil"/>
              <w:right w:val="nil"/>
            </w:tcBorders>
            <w:shd w:val="clear" w:color="auto" w:fill="auto"/>
            <w:vAlign w:val="bottom"/>
          </w:tcPr>
          <w:p w:rsidR="0068327B" w:rsidRPr="006378A9" w:rsidRDefault="0068327B" w:rsidP="00F053EE"/>
        </w:tc>
        <w:tc>
          <w:tcPr>
            <w:tcW w:w="712" w:type="dxa"/>
            <w:gridSpan w:val="3"/>
            <w:tcBorders>
              <w:top w:val="nil"/>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851" w:type="dxa"/>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r w:rsidRPr="006378A9">
              <w:t>-</w:t>
            </w:r>
          </w:p>
        </w:tc>
        <w:tc>
          <w:tcPr>
            <w:tcW w:w="850" w:type="dxa"/>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851" w:type="dxa"/>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850"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993"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1134"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r w:rsidRPr="006378A9">
              <w:t>-</w:t>
            </w:r>
          </w:p>
        </w:tc>
        <w:tc>
          <w:tcPr>
            <w:tcW w:w="992"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r w:rsidRPr="006378A9">
              <w:t>-</w:t>
            </w:r>
          </w:p>
        </w:tc>
        <w:tc>
          <w:tcPr>
            <w:tcW w:w="850"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r w:rsidRPr="006378A9">
              <w:t>-</w:t>
            </w:r>
          </w:p>
        </w:tc>
        <w:tc>
          <w:tcPr>
            <w:tcW w:w="993" w:type="dxa"/>
            <w:gridSpan w:val="3"/>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r w:rsidRPr="006378A9">
              <w:t>-</w:t>
            </w:r>
          </w:p>
        </w:tc>
      </w:tr>
      <w:tr w:rsidR="0068327B" w:rsidRPr="006378A9" w:rsidTr="00F053EE">
        <w:trPr>
          <w:trHeight w:val="255"/>
        </w:trPr>
        <w:tc>
          <w:tcPr>
            <w:tcW w:w="284" w:type="dxa"/>
            <w:tcBorders>
              <w:top w:val="nil"/>
              <w:left w:val="nil"/>
              <w:bottom w:val="nil"/>
              <w:right w:val="nil"/>
            </w:tcBorders>
            <w:shd w:val="clear" w:color="auto" w:fill="auto"/>
            <w:noWrap/>
            <w:vAlign w:val="bottom"/>
          </w:tcPr>
          <w:p w:rsidR="0068327B" w:rsidRPr="006378A9" w:rsidRDefault="0068327B" w:rsidP="00F053EE"/>
        </w:tc>
        <w:tc>
          <w:tcPr>
            <w:tcW w:w="3417" w:type="dxa"/>
            <w:gridSpan w:val="7"/>
            <w:tcBorders>
              <w:top w:val="nil"/>
              <w:left w:val="nil"/>
              <w:bottom w:val="nil"/>
              <w:right w:val="nil"/>
            </w:tcBorders>
            <w:shd w:val="clear" w:color="auto" w:fill="auto"/>
            <w:vAlign w:val="center"/>
          </w:tcPr>
          <w:p w:rsidR="0068327B" w:rsidRPr="006378A9" w:rsidRDefault="0068327B" w:rsidP="00F053EE">
            <w:r w:rsidRPr="006378A9">
              <w:t>2. Сведения о зарегистрированных жильцах</w:t>
            </w:r>
          </w:p>
        </w:tc>
        <w:tc>
          <w:tcPr>
            <w:tcW w:w="850" w:type="dxa"/>
            <w:gridSpan w:val="2"/>
            <w:tcBorders>
              <w:top w:val="nil"/>
              <w:left w:val="nil"/>
              <w:bottom w:val="nil"/>
              <w:right w:val="nil"/>
            </w:tcBorders>
            <w:shd w:val="clear" w:color="auto" w:fill="auto"/>
            <w:noWrap/>
            <w:vAlign w:val="bottom"/>
          </w:tcPr>
          <w:p w:rsidR="0068327B" w:rsidRPr="006378A9" w:rsidRDefault="0068327B" w:rsidP="00F053EE"/>
        </w:tc>
        <w:tc>
          <w:tcPr>
            <w:tcW w:w="993" w:type="dxa"/>
            <w:gridSpan w:val="2"/>
            <w:tcBorders>
              <w:top w:val="nil"/>
              <w:left w:val="nil"/>
              <w:bottom w:val="nil"/>
              <w:right w:val="nil"/>
            </w:tcBorders>
            <w:shd w:val="clear" w:color="auto" w:fill="auto"/>
            <w:noWrap/>
            <w:vAlign w:val="bottom"/>
          </w:tcPr>
          <w:p w:rsidR="0068327B" w:rsidRPr="006378A9" w:rsidRDefault="0068327B" w:rsidP="00F053EE"/>
        </w:tc>
        <w:tc>
          <w:tcPr>
            <w:tcW w:w="1134" w:type="dxa"/>
            <w:gridSpan w:val="2"/>
            <w:tcBorders>
              <w:top w:val="nil"/>
              <w:left w:val="nil"/>
              <w:bottom w:val="nil"/>
              <w:right w:val="nil"/>
            </w:tcBorders>
            <w:shd w:val="clear" w:color="auto" w:fill="auto"/>
            <w:noWrap/>
            <w:vAlign w:val="bottom"/>
          </w:tcPr>
          <w:p w:rsidR="0068327B" w:rsidRPr="006378A9" w:rsidRDefault="0068327B" w:rsidP="00F053EE"/>
        </w:tc>
        <w:tc>
          <w:tcPr>
            <w:tcW w:w="992" w:type="dxa"/>
            <w:gridSpan w:val="2"/>
            <w:tcBorders>
              <w:top w:val="nil"/>
              <w:left w:val="nil"/>
              <w:bottom w:val="nil"/>
              <w:right w:val="nil"/>
            </w:tcBorders>
            <w:shd w:val="clear" w:color="auto" w:fill="auto"/>
            <w:noWrap/>
            <w:vAlign w:val="bottom"/>
          </w:tcPr>
          <w:p w:rsidR="0068327B" w:rsidRPr="006378A9" w:rsidRDefault="0068327B" w:rsidP="00F053EE"/>
        </w:tc>
        <w:tc>
          <w:tcPr>
            <w:tcW w:w="850" w:type="dxa"/>
            <w:gridSpan w:val="2"/>
            <w:tcBorders>
              <w:top w:val="nil"/>
              <w:left w:val="nil"/>
              <w:bottom w:val="nil"/>
              <w:right w:val="nil"/>
            </w:tcBorders>
            <w:shd w:val="clear" w:color="auto" w:fill="auto"/>
            <w:noWrap/>
            <w:vAlign w:val="bottom"/>
          </w:tcPr>
          <w:p w:rsidR="0068327B" w:rsidRPr="006378A9" w:rsidRDefault="0068327B" w:rsidP="00F053EE"/>
        </w:tc>
        <w:tc>
          <w:tcPr>
            <w:tcW w:w="993" w:type="dxa"/>
            <w:gridSpan w:val="3"/>
            <w:tcBorders>
              <w:top w:val="nil"/>
              <w:left w:val="nil"/>
              <w:bottom w:val="nil"/>
              <w:right w:val="nil"/>
            </w:tcBorders>
            <w:shd w:val="clear" w:color="auto" w:fill="auto"/>
            <w:noWrap/>
            <w:vAlign w:val="bottom"/>
          </w:tcPr>
          <w:p w:rsidR="0068327B" w:rsidRPr="006378A9" w:rsidRDefault="0068327B" w:rsidP="00F053EE"/>
        </w:tc>
      </w:tr>
      <w:tr w:rsidR="0068327B" w:rsidRPr="006378A9" w:rsidTr="00F053EE">
        <w:trPr>
          <w:trHeight w:val="627"/>
        </w:trPr>
        <w:tc>
          <w:tcPr>
            <w:tcW w:w="284" w:type="dxa"/>
            <w:tcBorders>
              <w:top w:val="nil"/>
              <w:left w:val="nil"/>
              <w:bottom w:val="nil"/>
              <w:right w:val="nil"/>
            </w:tcBorders>
            <w:shd w:val="clear" w:color="auto" w:fill="auto"/>
            <w:noWrap/>
            <w:vAlign w:val="bottom"/>
          </w:tcPr>
          <w:p w:rsidR="0068327B" w:rsidRPr="006378A9" w:rsidRDefault="0068327B" w:rsidP="00F053EE"/>
        </w:tc>
        <w:tc>
          <w:tcPr>
            <w:tcW w:w="408" w:type="dxa"/>
            <w:gridSpan w:val="2"/>
            <w:tcBorders>
              <w:top w:val="single" w:sz="4" w:space="0" w:color="000000"/>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w:t>
            </w:r>
            <w:proofErr w:type="spellStart"/>
            <w:r w:rsidRPr="006378A9">
              <w:t>пп</w:t>
            </w:r>
            <w:proofErr w:type="spellEnd"/>
          </w:p>
        </w:tc>
        <w:tc>
          <w:tcPr>
            <w:tcW w:w="30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jc w:val="center"/>
            </w:pPr>
            <w:r w:rsidRPr="006378A9">
              <w:t xml:space="preserve">Ф.И.О. </w:t>
            </w:r>
            <w:proofErr w:type="gramStart"/>
            <w:r w:rsidRPr="006378A9">
              <w:t>имеющих</w:t>
            </w:r>
            <w:proofErr w:type="gramEnd"/>
            <w:r w:rsidRPr="006378A9">
              <w:t xml:space="preserve"> право на</w:t>
            </w:r>
            <w:r w:rsidRPr="006378A9">
              <w:br/>
              <w:t xml:space="preserve">проживание </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pPr>
            <w:r w:rsidRPr="006378A9">
              <w:t>Работает</w:t>
            </w:r>
          </w:p>
        </w:tc>
        <w:tc>
          <w:tcPr>
            <w:tcW w:w="993"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pPr>
            <w:r w:rsidRPr="006378A9">
              <w:t>Иждивенец</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rsidR="0068327B" w:rsidRPr="006378A9" w:rsidRDefault="0068327B" w:rsidP="00F053EE">
            <w:pPr>
              <w:jc w:val="center"/>
            </w:pPr>
            <w:r w:rsidRPr="006378A9">
              <w:t>Временно проживает</w:t>
            </w:r>
          </w:p>
        </w:tc>
        <w:tc>
          <w:tcPr>
            <w:tcW w:w="992" w:type="dxa"/>
            <w:gridSpan w:val="2"/>
            <w:tcBorders>
              <w:top w:val="nil"/>
              <w:left w:val="nil"/>
              <w:bottom w:val="nil"/>
              <w:right w:val="nil"/>
            </w:tcBorders>
            <w:shd w:val="clear" w:color="auto" w:fill="auto"/>
            <w:noWrap/>
            <w:vAlign w:val="bottom"/>
          </w:tcPr>
          <w:p w:rsidR="0068327B" w:rsidRPr="006378A9" w:rsidRDefault="0068327B" w:rsidP="00F053EE"/>
        </w:tc>
        <w:tc>
          <w:tcPr>
            <w:tcW w:w="850" w:type="dxa"/>
            <w:gridSpan w:val="2"/>
            <w:tcBorders>
              <w:top w:val="nil"/>
              <w:left w:val="nil"/>
              <w:bottom w:val="nil"/>
              <w:right w:val="nil"/>
            </w:tcBorders>
            <w:shd w:val="clear" w:color="auto" w:fill="auto"/>
            <w:noWrap/>
            <w:vAlign w:val="bottom"/>
          </w:tcPr>
          <w:p w:rsidR="0068327B" w:rsidRPr="006378A9" w:rsidRDefault="0068327B" w:rsidP="00F053EE"/>
        </w:tc>
        <w:tc>
          <w:tcPr>
            <w:tcW w:w="993" w:type="dxa"/>
            <w:gridSpan w:val="3"/>
            <w:tcBorders>
              <w:top w:val="nil"/>
              <w:left w:val="nil"/>
              <w:bottom w:val="nil"/>
              <w:right w:val="nil"/>
            </w:tcBorders>
            <w:shd w:val="clear" w:color="auto" w:fill="auto"/>
            <w:noWrap/>
            <w:vAlign w:val="bottom"/>
          </w:tcPr>
          <w:p w:rsidR="0068327B" w:rsidRPr="006378A9" w:rsidRDefault="0068327B" w:rsidP="00F053EE"/>
        </w:tc>
      </w:tr>
      <w:tr w:rsidR="0068327B" w:rsidRPr="006378A9" w:rsidTr="00F053EE">
        <w:trPr>
          <w:trHeight w:val="439"/>
        </w:trPr>
        <w:tc>
          <w:tcPr>
            <w:tcW w:w="284" w:type="dxa"/>
            <w:tcBorders>
              <w:top w:val="nil"/>
              <w:left w:val="nil"/>
              <w:bottom w:val="nil"/>
              <w:right w:val="nil"/>
            </w:tcBorders>
            <w:shd w:val="clear" w:color="auto" w:fill="auto"/>
            <w:noWrap/>
            <w:vAlign w:val="bottom"/>
          </w:tcPr>
          <w:p w:rsidR="0068327B" w:rsidRPr="006378A9" w:rsidRDefault="0068327B" w:rsidP="00F053EE"/>
        </w:tc>
        <w:tc>
          <w:tcPr>
            <w:tcW w:w="408" w:type="dxa"/>
            <w:gridSpan w:val="2"/>
            <w:tcBorders>
              <w:top w:val="nil"/>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1</w:t>
            </w:r>
          </w:p>
        </w:tc>
        <w:tc>
          <w:tcPr>
            <w:tcW w:w="30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850"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993"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1134"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992" w:type="dxa"/>
            <w:gridSpan w:val="2"/>
            <w:tcBorders>
              <w:top w:val="nil"/>
              <w:left w:val="nil"/>
              <w:bottom w:val="nil"/>
              <w:right w:val="nil"/>
            </w:tcBorders>
            <w:shd w:val="clear" w:color="auto" w:fill="auto"/>
            <w:noWrap/>
            <w:vAlign w:val="bottom"/>
          </w:tcPr>
          <w:p w:rsidR="0068327B" w:rsidRPr="006378A9" w:rsidRDefault="0068327B" w:rsidP="00F053EE"/>
        </w:tc>
        <w:tc>
          <w:tcPr>
            <w:tcW w:w="850" w:type="dxa"/>
            <w:gridSpan w:val="2"/>
            <w:tcBorders>
              <w:top w:val="nil"/>
              <w:left w:val="nil"/>
              <w:bottom w:val="nil"/>
              <w:right w:val="nil"/>
            </w:tcBorders>
            <w:shd w:val="clear" w:color="auto" w:fill="auto"/>
            <w:noWrap/>
            <w:vAlign w:val="bottom"/>
          </w:tcPr>
          <w:p w:rsidR="0068327B" w:rsidRPr="006378A9" w:rsidRDefault="0068327B" w:rsidP="00F053EE"/>
        </w:tc>
        <w:tc>
          <w:tcPr>
            <w:tcW w:w="993" w:type="dxa"/>
            <w:gridSpan w:val="3"/>
            <w:tcBorders>
              <w:top w:val="nil"/>
              <w:left w:val="nil"/>
              <w:bottom w:val="nil"/>
              <w:right w:val="nil"/>
            </w:tcBorders>
            <w:shd w:val="clear" w:color="auto" w:fill="auto"/>
            <w:noWrap/>
            <w:vAlign w:val="bottom"/>
          </w:tcPr>
          <w:p w:rsidR="0068327B" w:rsidRPr="006378A9" w:rsidRDefault="0068327B" w:rsidP="00F053EE"/>
        </w:tc>
      </w:tr>
      <w:tr w:rsidR="0068327B" w:rsidRPr="006378A9" w:rsidTr="00F053EE">
        <w:trPr>
          <w:trHeight w:val="417"/>
        </w:trPr>
        <w:tc>
          <w:tcPr>
            <w:tcW w:w="284" w:type="dxa"/>
            <w:tcBorders>
              <w:top w:val="nil"/>
              <w:left w:val="nil"/>
              <w:bottom w:val="nil"/>
              <w:right w:val="nil"/>
            </w:tcBorders>
            <w:shd w:val="clear" w:color="auto" w:fill="auto"/>
            <w:noWrap/>
            <w:vAlign w:val="bottom"/>
          </w:tcPr>
          <w:p w:rsidR="0068327B" w:rsidRPr="006378A9" w:rsidRDefault="0068327B" w:rsidP="00F053EE"/>
        </w:tc>
        <w:tc>
          <w:tcPr>
            <w:tcW w:w="408" w:type="dxa"/>
            <w:gridSpan w:val="2"/>
            <w:tcBorders>
              <w:top w:val="nil"/>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2</w:t>
            </w:r>
          </w:p>
        </w:tc>
        <w:tc>
          <w:tcPr>
            <w:tcW w:w="30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850"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993"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1134"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992" w:type="dxa"/>
            <w:gridSpan w:val="2"/>
            <w:tcBorders>
              <w:top w:val="nil"/>
              <w:left w:val="nil"/>
              <w:bottom w:val="nil"/>
              <w:right w:val="nil"/>
            </w:tcBorders>
            <w:shd w:val="clear" w:color="auto" w:fill="auto"/>
            <w:noWrap/>
            <w:vAlign w:val="bottom"/>
          </w:tcPr>
          <w:p w:rsidR="0068327B" w:rsidRPr="006378A9" w:rsidRDefault="0068327B" w:rsidP="00F053EE"/>
        </w:tc>
        <w:tc>
          <w:tcPr>
            <w:tcW w:w="850" w:type="dxa"/>
            <w:gridSpan w:val="2"/>
            <w:tcBorders>
              <w:top w:val="nil"/>
              <w:left w:val="nil"/>
              <w:bottom w:val="nil"/>
              <w:right w:val="nil"/>
            </w:tcBorders>
            <w:shd w:val="clear" w:color="auto" w:fill="auto"/>
            <w:noWrap/>
            <w:vAlign w:val="bottom"/>
          </w:tcPr>
          <w:p w:rsidR="0068327B" w:rsidRPr="006378A9" w:rsidRDefault="0068327B" w:rsidP="00F053EE"/>
        </w:tc>
        <w:tc>
          <w:tcPr>
            <w:tcW w:w="993" w:type="dxa"/>
            <w:gridSpan w:val="3"/>
            <w:tcBorders>
              <w:top w:val="nil"/>
              <w:left w:val="nil"/>
              <w:bottom w:val="nil"/>
              <w:right w:val="nil"/>
            </w:tcBorders>
            <w:shd w:val="clear" w:color="auto" w:fill="auto"/>
            <w:noWrap/>
            <w:vAlign w:val="bottom"/>
          </w:tcPr>
          <w:p w:rsidR="0068327B" w:rsidRPr="006378A9" w:rsidRDefault="0068327B" w:rsidP="00F053EE"/>
        </w:tc>
      </w:tr>
      <w:tr w:rsidR="0068327B" w:rsidRPr="006378A9" w:rsidTr="00F053EE">
        <w:trPr>
          <w:trHeight w:val="423"/>
        </w:trPr>
        <w:tc>
          <w:tcPr>
            <w:tcW w:w="284" w:type="dxa"/>
            <w:tcBorders>
              <w:top w:val="nil"/>
              <w:left w:val="nil"/>
              <w:bottom w:val="nil"/>
              <w:right w:val="nil"/>
            </w:tcBorders>
            <w:shd w:val="clear" w:color="auto" w:fill="auto"/>
            <w:noWrap/>
            <w:vAlign w:val="bottom"/>
          </w:tcPr>
          <w:p w:rsidR="0068327B" w:rsidRPr="006378A9" w:rsidRDefault="0068327B" w:rsidP="00F053EE"/>
        </w:tc>
        <w:tc>
          <w:tcPr>
            <w:tcW w:w="408" w:type="dxa"/>
            <w:gridSpan w:val="2"/>
            <w:tcBorders>
              <w:top w:val="nil"/>
              <w:left w:val="single" w:sz="4" w:space="0" w:color="000000"/>
              <w:bottom w:val="single" w:sz="4" w:space="0" w:color="000000"/>
              <w:right w:val="nil"/>
            </w:tcBorders>
            <w:shd w:val="clear" w:color="auto" w:fill="auto"/>
            <w:vAlign w:val="center"/>
          </w:tcPr>
          <w:p w:rsidR="0068327B" w:rsidRPr="006378A9" w:rsidRDefault="0068327B" w:rsidP="00F053EE">
            <w:pPr>
              <w:jc w:val="center"/>
            </w:pPr>
            <w:r w:rsidRPr="006378A9">
              <w:t>3</w:t>
            </w:r>
          </w:p>
        </w:tc>
        <w:tc>
          <w:tcPr>
            <w:tcW w:w="30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850"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993"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1134" w:type="dxa"/>
            <w:gridSpan w:val="2"/>
            <w:tcBorders>
              <w:top w:val="nil"/>
              <w:left w:val="nil"/>
              <w:bottom w:val="single" w:sz="4" w:space="0" w:color="000000"/>
              <w:right w:val="single" w:sz="4" w:space="0" w:color="000000"/>
            </w:tcBorders>
            <w:shd w:val="clear" w:color="auto" w:fill="auto"/>
            <w:vAlign w:val="center"/>
          </w:tcPr>
          <w:p w:rsidR="0068327B" w:rsidRPr="006378A9" w:rsidRDefault="0068327B" w:rsidP="00F053EE">
            <w:pPr>
              <w:jc w:val="center"/>
            </w:pPr>
          </w:p>
        </w:tc>
        <w:tc>
          <w:tcPr>
            <w:tcW w:w="992" w:type="dxa"/>
            <w:gridSpan w:val="2"/>
            <w:tcBorders>
              <w:top w:val="nil"/>
              <w:left w:val="nil"/>
              <w:bottom w:val="nil"/>
              <w:right w:val="nil"/>
            </w:tcBorders>
            <w:shd w:val="clear" w:color="auto" w:fill="auto"/>
            <w:noWrap/>
            <w:vAlign w:val="bottom"/>
          </w:tcPr>
          <w:p w:rsidR="0068327B" w:rsidRPr="006378A9" w:rsidRDefault="0068327B" w:rsidP="00F053EE"/>
        </w:tc>
        <w:tc>
          <w:tcPr>
            <w:tcW w:w="850" w:type="dxa"/>
            <w:gridSpan w:val="2"/>
            <w:tcBorders>
              <w:top w:val="nil"/>
              <w:left w:val="nil"/>
              <w:bottom w:val="nil"/>
              <w:right w:val="nil"/>
            </w:tcBorders>
            <w:shd w:val="clear" w:color="auto" w:fill="auto"/>
            <w:noWrap/>
            <w:vAlign w:val="bottom"/>
          </w:tcPr>
          <w:p w:rsidR="0068327B" w:rsidRPr="006378A9" w:rsidRDefault="0068327B" w:rsidP="00F053EE"/>
        </w:tc>
        <w:tc>
          <w:tcPr>
            <w:tcW w:w="993" w:type="dxa"/>
            <w:gridSpan w:val="3"/>
            <w:tcBorders>
              <w:top w:val="nil"/>
              <w:left w:val="nil"/>
              <w:bottom w:val="nil"/>
              <w:right w:val="nil"/>
            </w:tcBorders>
            <w:shd w:val="clear" w:color="auto" w:fill="auto"/>
            <w:noWrap/>
            <w:vAlign w:val="bottom"/>
          </w:tcPr>
          <w:p w:rsidR="0068327B" w:rsidRPr="006378A9" w:rsidRDefault="0068327B" w:rsidP="00F053EE"/>
        </w:tc>
      </w:tr>
    </w:tbl>
    <w:p w:rsidR="0068327B" w:rsidRPr="006378A9" w:rsidRDefault="0068327B" w:rsidP="0068327B"/>
    <w:p w:rsidR="0068327B" w:rsidRPr="006378A9" w:rsidRDefault="0068327B" w:rsidP="0068327B"/>
    <w:p w:rsidR="0068327B" w:rsidRPr="006378A9" w:rsidRDefault="0068327B" w:rsidP="0068327B">
      <w:r>
        <w:t xml:space="preserve">                       </w:t>
      </w:r>
      <w:r w:rsidRPr="006378A9">
        <w:t>Дата</w:t>
      </w:r>
      <w:r w:rsidRPr="006378A9">
        <w:tab/>
      </w:r>
      <w:r w:rsidRPr="006378A9">
        <w:tab/>
      </w:r>
      <w:r w:rsidRPr="006378A9">
        <w:tab/>
      </w:r>
      <w:r w:rsidRPr="006378A9">
        <w:tab/>
      </w:r>
      <w:r w:rsidRPr="006378A9">
        <w:tab/>
      </w:r>
      <w:r w:rsidRPr="006378A9">
        <w:tab/>
      </w:r>
      <w:r w:rsidRPr="006378A9">
        <w:tab/>
      </w:r>
      <w:r w:rsidRPr="006378A9">
        <w:tab/>
      </w:r>
      <w:r w:rsidRPr="006378A9">
        <w:tab/>
      </w:r>
      <w:r w:rsidRPr="006378A9">
        <w:tab/>
        <w:t>00.00.0000</w:t>
      </w:r>
    </w:p>
    <w:p w:rsidR="0068327B" w:rsidRPr="006378A9" w:rsidRDefault="0068327B" w:rsidP="0068327B"/>
    <w:tbl>
      <w:tblPr>
        <w:tblW w:w="0" w:type="auto"/>
        <w:tblInd w:w="94" w:type="dxa"/>
        <w:tblLook w:val="0000"/>
      </w:tblPr>
      <w:tblGrid>
        <w:gridCol w:w="222"/>
        <w:gridCol w:w="2486"/>
        <w:gridCol w:w="1134"/>
        <w:gridCol w:w="1984"/>
        <w:gridCol w:w="1134"/>
        <w:gridCol w:w="2552"/>
      </w:tblGrid>
      <w:tr w:rsidR="0068327B" w:rsidRPr="006378A9" w:rsidTr="00F053EE">
        <w:trPr>
          <w:trHeight w:val="657"/>
        </w:trPr>
        <w:tc>
          <w:tcPr>
            <w:tcW w:w="0" w:type="auto"/>
            <w:tcBorders>
              <w:top w:val="nil"/>
              <w:left w:val="nil"/>
              <w:bottom w:val="nil"/>
              <w:right w:val="nil"/>
            </w:tcBorders>
            <w:shd w:val="clear" w:color="auto" w:fill="auto"/>
            <w:noWrap/>
            <w:vAlign w:val="bottom"/>
          </w:tcPr>
          <w:p w:rsidR="0068327B" w:rsidRPr="006378A9" w:rsidRDefault="0068327B" w:rsidP="00F053EE"/>
        </w:tc>
        <w:tc>
          <w:tcPr>
            <w:tcW w:w="2486" w:type="dxa"/>
            <w:tcBorders>
              <w:top w:val="nil"/>
              <w:left w:val="nil"/>
              <w:bottom w:val="single" w:sz="4" w:space="0" w:color="000000"/>
              <w:right w:val="nil"/>
            </w:tcBorders>
            <w:shd w:val="clear" w:color="auto" w:fill="auto"/>
            <w:vAlign w:val="center"/>
          </w:tcPr>
          <w:p w:rsidR="0068327B" w:rsidRPr="006378A9" w:rsidRDefault="0068327B" w:rsidP="00F053EE">
            <w:r w:rsidRPr="006378A9">
              <w:t> </w:t>
            </w:r>
          </w:p>
        </w:tc>
        <w:tc>
          <w:tcPr>
            <w:tcW w:w="1134" w:type="dxa"/>
            <w:tcBorders>
              <w:top w:val="nil"/>
              <w:left w:val="nil"/>
              <w:bottom w:val="nil"/>
              <w:right w:val="nil"/>
            </w:tcBorders>
            <w:shd w:val="clear" w:color="auto" w:fill="auto"/>
            <w:noWrap/>
            <w:vAlign w:val="center"/>
          </w:tcPr>
          <w:p w:rsidR="0068327B" w:rsidRPr="006378A9" w:rsidRDefault="0068327B" w:rsidP="00F053EE"/>
        </w:tc>
        <w:tc>
          <w:tcPr>
            <w:tcW w:w="1984" w:type="dxa"/>
            <w:tcBorders>
              <w:top w:val="nil"/>
              <w:left w:val="nil"/>
              <w:bottom w:val="single" w:sz="4" w:space="0" w:color="000000"/>
              <w:right w:val="nil"/>
            </w:tcBorders>
            <w:shd w:val="clear" w:color="auto" w:fill="auto"/>
            <w:noWrap/>
            <w:vAlign w:val="bottom"/>
          </w:tcPr>
          <w:p w:rsidR="0068327B" w:rsidRPr="006378A9" w:rsidRDefault="0068327B" w:rsidP="00F053EE">
            <w:r w:rsidRPr="006378A9">
              <w:t> </w:t>
            </w:r>
          </w:p>
        </w:tc>
        <w:tc>
          <w:tcPr>
            <w:tcW w:w="1134" w:type="dxa"/>
            <w:tcBorders>
              <w:top w:val="nil"/>
              <w:left w:val="nil"/>
              <w:bottom w:val="nil"/>
              <w:right w:val="nil"/>
            </w:tcBorders>
            <w:shd w:val="clear" w:color="auto" w:fill="auto"/>
            <w:noWrap/>
            <w:vAlign w:val="bottom"/>
          </w:tcPr>
          <w:p w:rsidR="0068327B" w:rsidRPr="006378A9" w:rsidRDefault="0068327B" w:rsidP="00F053EE"/>
        </w:tc>
        <w:tc>
          <w:tcPr>
            <w:tcW w:w="2552" w:type="dxa"/>
            <w:tcBorders>
              <w:top w:val="nil"/>
              <w:left w:val="nil"/>
              <w:bottom w:val="single" w:sz="4" w:space="0" w:color="000000"/>
              <w:right w:val="nil"/>
            </w:tcBorders>
            <w:shd w:val="clear" w:color="auto" w:fill="auto"/>
            <w:vAlign w:val="center"/>
          </w:tcPr>
          <w:p w:rsidR="0068327B" w:rsidRPr="006378A9" w:rsidRDefault="0068327B" w:rsidP="00F053EE">
            <w:r w:rsidRPr="006378A9">
              <w:t> </w:t>
            </w:r>
          </w:p>
        </w:tc>
      </w:tr>
      <w:tr w:rsidR="0068327B" w:rsidRPr="006378A9" w:rsidTr="00F053EE">
        <w:trPr>
          <w:trHeight w:val="255"/>
        </w:trPr>
        <w:tc>
          <w:tcPr>
            <w:tcW w:w="0" w:type="auto"/>
            <w:tcBorders>
              <w:top w:val="nil"/>
              <w:left w:val="nil"/>
              <w:bottom w:val="nil"/>
              <w:right w:val="nil"/>
            </w:tcBorders>
            <w:shd w:val="clear" w:color="auto" w:fill="auto"/>
            <w:noWrap/>
            <w:vAlign w:val="bottom"/>
          </w:tcPr>
          <w:p w:rsidR="0068327B" w:rsidRPr="006378A9" w:rsidRDefault="0068327B" w:rsidP="00F053EE"/>
        </w:tc>
        <w:tc>
          <w:tcPr>
            <w:tcW w:w="2486" w:type="dxa"/>
            <w:tcBorders>
              <w:top w:val="nil"/>
              <w:left w:val="nil"/>
              <w:bottom w:val="nil"/>
              <w:right w:val="nil"/>
            </w:tcBorders>
            <w:shd w:val="clear" w:color="auto" w:fill="auto"/>
            <w:noWrap/>
            <w:vAlign w:val="center"/>
          </w:tcPr>
          <w:p w:rsidR="0068327B" w:rsidRPr="006378A9" w:rsidRDefault="0068327B" w:rsidP="00F053EE">
            <w:pPr>
              <w:jc w:val="center"/>
            </w:pPr>
            <w:r w:rsidRPr="006378A9">
              <w:t>(должность)</w:t>
            </w:r>
          </w:p>
        </w:tc>
        <w:tc>
          <w:tcPr>
            <w:tcW w:w="1134" w:type="dxa"/>
            <w:tcBorders>
              <w:top w:val="nil"/>
              <w:left w:val="nil"/>
              <w:bottom w:val="nil"/>
              <w:right w:val="nil"/>
            </w:tcBorders>
            <w:shd w:val="clear" w:color="auto" w:fill="auto"/>
            <w:noWrap/>
            <w:vAlign w:val="bottom"/>
          </w:tcPr>
          <w:p w:rsidR="0068327B" w:rsidRPr="006378A9" w:rsidRDefault="0068327B" w:rsidP="00F053EE"/>
        </w:tc>
        <w:tc>
          <w:tcPr>
            <w:tcW w:w="1984" w:type="dxa"/>
            <w:tcBorders>
              <w:top w:val="nil"/>
              <w:left w:val="nil"/>
              <w:bottom w:val="nil"/>
              <w:right w:val="nil"/>
            </w:tcBorders>
            <w:shd w:val="clear" w:color="auto" w:fill="auto"/>
            <w:noWrap/>
            <w:vAlign w:val="bottom"/>
          </w:tcPr>
          <w:p w:rsidR="0068327B" w:rsidRPr="006378A9" w:rsidRDefault="0068327B" w:rsidP="00F053EE">
            <w:pPr>
              <w:jc w:val="center"/>
            </w:pPr>
            <w:r w:rsidRPr="006378A9">
              <w:t>(подпись)</w:t>
            </w:r>
          </w:p>
        </w:tc>
        <w:tc>
          <w:tcPr>
            <w:tcW w:w="1134" w:type="dxa"/>
            <w:tcBorders>
              <w:top w:val="nil"/>
              <w:left w:val="nil"/>
              <w:bottom w:val="nil"/>
              <w:right w:val="nil"/>
            </w:tcBorders>
            <w:shd w:val="clear" w:color="auto" w:fill="auto"/>
            <w:noWrap/>
            <w:vAlign w:val="bottom"/>
          </w:tcPr>
          <w:p w:rsidR="0068327B" w:rsidRPr="006378A9" w:rsidRDefault="0068327B" w:rsidP="00F053EE">
            <w:r w:rsidRPr="006378A9">
              <w:t>М.П.</w:t>
            </w:r>
          </w:p>
        </w:tc>
        <w:tc>
          <w:tcPr>
            <w:tcW w:w="2552" w:type="dxa"/>
            <w:tcBorders>
              <w:top w:val="nil"/>
              <w:left w:val="nil"/>
              <w:bottom w:val="nil"/>
              <w:right w:val="nil"/>
            </w:tcBorders>
            <w:shd w:val="clear" w:color="auto" w:fill="auto"/>
            <w:noWrap/>
            <w:vAlign w:val="center"/>
          </w:tcPr>
          <w:p w:rsidR="0068327B" w:rsidRPr="006378A9" w:rsidRDefault="0068327B" w:rsidP="00F053EE">
            <w:pPr>
              <w:jc w:val="center"/>
            </w:pPr>
            <w:r w:rsidRPr="006378A9">
              <w:t>(Ф.И.О.)</w:t>
            </w:r>
          </w:p>
        </w:tc>
      </w:tr>
    </w:tbl>
    <w:p w:rsidR="0068327B" w:rsidRPr="008B79C0" w:rsidRDefault="0068327B" w:rsidP="0068327B"/>
    <w:p w:rsidR="0068327B" w:rsidRDefault="0068327B" w:rsidP="0068327B">
      <w:pPr>
        <w:tabs>
          <w:tab w:val="left" w:pos="3675"/>
        </w:tabs>
        <w:rPr>
          <w:sz w:val="28"/>
          <w:szCs w:val="28"/>
        </w:rPr>
      </w:pPr>
    </w:p>
    <w:p w:rsidR="0068327B" w:rsidRDefault="0068327B" w:rsidP="0068327B">
      <w:pPr>
        <w:tabs>
          <w:tab w:val="left" w:pos="3675"/>
        </w:tabs>
        <w:rPr>
          <w:sz w:val="28"/>
          <w:szCs w:val="28"/>
        </w:rPr>
      </w:pPr>
    </w:p>
    <w:p w:rsidR="0068327B" w:rsidRDefault="0068327B" w:rsidP="0068327B">
      <w:pPr>
        <w:tabs>
          <w:tab w:val="left" w:pos="3675"/>
        </w:tabs>
        <w:rPr>
          <w:sz w:val="28"/>
          <w:szCs w:val="28"/>
        </w:rPr>
      </w:pPr>
    </w:p>
    <w:p w:rsidR="0068327B" w:rsidRDefault="0068327B" w:rsidP="0068327B">
      <w:pPr>
        <w:tabs>
          <w:tab w:val="left" w:pos="3675"/>
        </w:tabs>
        <w:rPr>
          <w:sz w:val="28"/>
          <w:szCs w:val="28"/>
        </w:rPr>
      </w:pPr>
    </w:p>
    <w:p w:rsidR="0068327B" w:rsidRDefault="0068327B" w:rsidP="0068327B">
      <w:pPr>
        <w:tabs>
          <w:tab w:val="left" w:pos="3675"/>
        </w:tabs>
        <w:rPr>
          <w:sz w:val="28"/>
          <w:szCs w:val="28"/>
        </w:rPr>
      </w:pPr>
    </w:p>
    <w:p w:rsidR="0068327B" w:rsidRDefault="0068327B" w:rsidP="0068327B">
      <w:pPr>
        <w:tabs>
          <w:tab w:val="left" w:pos="3675"/>
        </w:tabs>
        <w:rPr>
          <w:sz w:val="28"/>
          <w:szCs w:val="28"/>
        </w:rPr>
      </w:pPr>
    </w:p>
    <w:p w:rsidR="0068327B" w:rsidRDefault="0068327B" w:rsidP="0068327B">
      <w:pPr>
        <w:tabs>
          <w:tab w:val="left" w:pos="3675"/>
        </w:tabs>
        <w:rPr>
          <w:sz w:val="28"/>
          <w:szCs w:val="28"/>
        </w:rPr>
      </w:pPr>
    </w:p>
    <w:p w:rsidR="0068327B" w:rsidRDefault="0068327B" w:rsidP="0068327B">
      <w:pPr>
        <w:tabs>
          <w:tab w:val="left" w:pos="3675"/>
        </w:tabs>
        <w:rPr>
          <w:sz w:val="28"/>
          <w:szCs w:val="28"/>
        </w:rPr>
      </w:pPr>
    </w:p>
    <w:p w:rsidR="0068327B" w:rsidRDefault="0068327B" w:rsidP="0068327B">
      <w:pPr>
        <w:tabs>
          <w:tab w:val="left" w:pos="3675"/>
        </w:tabs>
        <w:rPr>
          <w:sz w:val="28"/>
          <w:szCs w:val="28"/>
        </w:rPr>
      </w:pPr>
    </w:p>
    <w:p w:rsidR="0068327B" w:rsidRPr="008D7C45" w:rsidRDefault="0068327B" w:rsidP="0068327B">
      <w:pPr>
        <w:pStyle w:val="1"/>
        <w:keepNext w:val="0"/>
        <w:widowControl w:val="0"/>
        <w:numPr>
          <w:ilvl w:val="0"/>
          <w:numId w:val="21"/>
        </w:numPr>
        <w:tabs>
          <w:tab w:val="clear" w:pos="0"/>
          <w:tab w:val="num" w:pos="-850"/>
        </w:tabs>
        <w:autoSpaceDE w:val="0"/>
        <w:spacing w:before="108" w:after="108"/>
        <w:ind w:hanging="432"/>
        <w:jc w:val="right"/>
        <w:rPr>
          <w:b/>
          <w:szCs w:val="28"/>
        </w:rPr>
      </w:pPr>
      <w:r>
        <w:rPr>
          <w:b/>
          <w:szCs w:val="28"/>
        </w:rPr>
        <w:lastRenderedPageBreak/>
        <w:t>Приложение 14</w:t>
      </w:r>
    </w:p>
    <w:tbl>
      <w:tblPr>
        <w:tblW w:w="9728" w:type="dxa"/>
        <w:tblLook w:val="0000"/>
      </w:tblPr>
      <w:tblGrid>
        <w:gridCol w:w="3789"/>
        <w:gridCol w:w="271"/>
        <w:gridCol w:w="271"/>
        <w:gridCol w:w="271"/>
        <w:gridCol w:w="271"/>
        <w:gridCol w:w="3152"/>
        <w:gridCol w:w="1829"/>
      </w:tblGrid>
      <w:tr w:rsidR="0068327B" w:rsidRPr="00242C08" w:rsidTr="00F053EE">
        <w:trPr>
          <w:trHeight w:val="417"/>
        </w:trPr>
        <w:tc>
          <w:tcPr>
            <w:tcW w:w="3281" w:type="dxa"/>
            <w:shd w:val="clear" w:color="auto" w:fill="auto"/>
            <w:noWrap/>
            <w:vAlign w:val="center"/>
          </w:tcPr>
          <w:p w:rsidR="0068327B" w:rsidRPr="00242C08" w:rsidRDefault="0068327B" w:rsidP="00F053EE">
            <w:pPr>
              <w:rPr>
                <w:b/>
                <w:bCs/>
                <w:sz w:val="24"/>
              </w:rPr>
            </w:pPr>
          </w:p>
        </w:tc>
        <w:tc>
          <w:tcPr>
            <w:tcW w:w="0" w:type="auto"/>
            <w:shd w:val="clear" w:color="auto" w:fill="auto"/>
            <w:noWrap/>
            <w:vAlign w:val="bottom"/>
          </w:tcPr>
          <w:p w:rsidR="0068327B" w:rsidRPr="00242C08" w:rsidRDefault="0068327B" w:rsidP="00F053EE">
            <w:pPr>
              <w:rPr>
                <w:sz w:val="24"/>
              </w:rPr>
            </w:pPr>
          </w:p>
        </w:tc>
        <w:tc>
          <w:tcPr>
            <w:tcW w:w="0" w:type="auto"/>
            <w:shd w:val="clear" w:color="auto" w:fill="auto"/>
            <w:noWrap/>
            <w:vAlign w:val="bottom"/>
          </w:tcPr>
          <w:p w:rsidR="0068327B" w:rsidRPr="00242C08" w:rsidRDefault="0068327B" w:rsidP="00F053EE">
            <w:pPr>
              <w:rPr>
                <w:sz w:val="24"/>
              </w:rPr>
            </w:pPr>
          </w:p>
        </w:tc>
        <w:tc>
          <w:tcPr>
            <w:tcW w:w="0" w:type="auto"/>
            <w:shd w:val="clear" w:color="auto" w:fill="auto"/>
            <w:noWrap/>
            <w:vAlign w:val="bottom"/>
          </w:tcPr>
          <w:p w:rsidR="0068327B" w:rsidRPr="00242C08" w:rsidRDefault="0068327B" w:rsidP="00F053EE">
            <w:pPr>
              <w:rPr>
                <w:sz w:val="24"/>
              </w:rPr>
            </w:pPr>
          </w:p>
        </w:tc>
        <w:tc>
          <w:tcPr>
            <w:tcW w:w="0" w:type="auto"/>
            <w:shd w:val="clear" w:color="auto" w:fill="auto"/>
            <w:noWrap/>
            <w:vAlign w:val="bottom"/>
          </w:tcPr>
          <w:p w:rsidR="0068327B" w:rsidRPr="00242C08" w:rsidRDefault="0068327B" w:rsidP="00F053EE">
            <w:pPr>
              <w:rPr>
                <w:sz w:val="24"/>
              </w:rPr>
            </w:pPr>
          </w:p>
        </w:tc>
        <w:tc>
          <w:tcPr>
            <w:tcW w:w="3132" w:type="dxa"/>
            <w:shd w:val="clear" w:color="auto" w:fill="auto"/>
            <w:noWrap/>
            <w:vAlign w:val="bottom"/>
          </w:tcPr>
          <w:p w:rsidR="0068327B" w:rsidRPr="00242C08" w:rsidRDefault="0068327B" w:rsidP="00F053EE">
            <w:pPr>
              <w:rPr>
                <w:sz w:val="24"/>
              </w:rPr>
            </w:pPr>
          </w:p>
        </w:tc>
        <w:tc>
          <w:tcPr>
            <w:tcW w:w="1811" w:type="dxa"/>
            <w:shd w:val="clear" w:color="auto" w:fill="auto"/>
            <w:noWrap/>
            <w:vAlign w:val="bottom"/>
          </w:tcPr>
          <w:p w:rsidR="0068327B" w:rsidRPr="00242C08" w:rsidRDefault="0068327B" w:rsidP="00F053EE">
            <w:pPr>
              <w:jc w:val="right"/>
              <w:rPr>
                <w:sz w:val="24"/>
              </w:rPr>
            </w:pPr>
          </w:p>
        </w:tc>
      </w:tr>
      <w:tr w:rsidR="0068327B" w:rsidRPr="00242C08" w:rsidTr="00F053EE">
        <w:trPr>
          <w:trHeight w:val="417"/>
        </w:trPr>
        <w:tc>
          <w:tcPr>
            <w:tcW w:w="4788" w:type="dxa"/>
            <w:gridSpan w:val="5"/>
            <w:shd w:val="clear" w:color="auto" w:fill="auto"/>
            <w:noWrap/>
            <w:vAlign w:val="center"/>
          </w:tcPr>
          <w:p w:rsidR="0068327B" w:rsidRDefault="0068327B" w:rsidP="00F053EE">
            <w:pPr>
              <w:jc w:val="center"/>
              <w:rPr>
                <w:sz w:val="22"/>
              </w:rPr>
            </w:pPr>
            <w:r>
              <w:rPr>
                <w:b/>
                <w:sz w:val="28"/>
              </w:rPr>
              <w:t xml:space="preserve"> </w:t>
            </w:r>
          </w:p>
          <w:p w:rsidR="0068327B" w:rsidRDefault="0068327B" w:rsidP="00F053EE">
            <w:pPr>
              <w:tabs>
                <w:tab w:val="left" w:pos="570"/>
                <w:tab w:val="left" w:pos="1610"/>
              </w:tabs>
              <w:jc w:val="both"/>
              <w:rPr>
                <w:sz w:val="28"/>
                <w:szCs w:val="28"/>
              </w:rPr>
            </w:pPr>
          </w:p>
          <w:p w:rsidR="0068327B" w:rsidRPr="00B1309D" w:rsidRDefault="0068327B" w:rsidP="00F053EE">
            <w:pPr>
              <w:tabs>
                <w:tab w:val="left" w:pos="1875"/>
              </w:tabs>
              <w:rPr>
                <w:rFonts w:ascii="Calibri" w:hAnsi="Calibri"/>
              </w:rPr>
            </w:pPr>
            <w:r>
              <w:t xml:space="preserve">                        </w:t>
            </w:r>
            <w:r>
              <w:rPr>
                <w:rFonts w:ascii="Calibri" w:hAnsi="Calibri"/>
                <w:noProof/>
              </w:rPr>
              <w:drawing>
                <wp:inline distT="0" distB="0" distL="0" distR="0">
                  <wp:extent cx="495300" cy="609600"/>
                  <wp:effectExtent l="19050" t="0" r="0" b="0"/>
                  <wp:docPr id="9"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9" cstate="print"/>
                          <a:srcRect/>
                          <a:stretch>
                            <a:fillRect/>
                          </a:stretch>
                        </pic:blipFill>
                        <pic:spPr bwMode="auto">
                          <a:xfrm>
                            <a:off x="0" y="0"/>
                            <a:ext cx="495300" cy="609600"/>
                          </a:xfrm>
                          <a:prstGeom prst="rect">
                            <a:avLst/>
                          </a:prstGeom>
                          <a:noFill/>
                          <a:ln w="9525">
                            <a:noFill/>
                            <a:miter lim="800000"/>
                            <a:headEnd/>
                            <a:tailEnd/>
                          </a:ln>
                        </pic:spPr>
                      </pic:pic>
                    </a:graphicData>
                  </a:graphic>
                </wp:inline>
              </w:drawing>
            </w:r>
            <w:r w:rsidRPr="00B1309D">
              <w:tab/>
            </w:r>
          </w:p>
          <w:p w:rsidR="0068327B" w:rsidRPr="00B1309D" w:rsidRDefault="0068327B" w:rsidP="00F053EE">
            <w:pPr>
              <w:rPr>
                <w:b/>
                <w:sz w:val="28"/>
                <w:szCs w:val="28"/>
              </w:rPr>
            </w:pPr>
            <w:r w:rsidRPr="00B1309D">
              <w:rPr>
                <w:b/>
                <w:sz w:val="28"/>
                <w:szCs w:val="28"/>
              </w:rPr>
              <w:t xml:space="preserve">            Администрация </w:t>
            </w:r>
          </w:p>
          <w:p w:rsidR="0068327B" w:rsidRPr="00B1309D" w:rsidRDefault="0068327B" w:rsidP="00F053EE">
            <w:pPr>
              <w:rPr>
                <w:b/>
                <w:sz w:val="28"/>
                <w:szCs w:val="28"/>
              </w:rPr>
            </w:pPr>
            <w:r w:rsidRPr="00B1309D">
              <w:rPr>
                <w:b/>
                <w:sz w:val="28"/>
                <w:szCs w:val="28"/>
              </w:rPr>
              <w:t xml:space="preserve">муниципального образования                                              </w:t>
            </w:r>
          </w:p>
          <w:p w:rsidR="0068327B" w:rsidRPr="00B1309D" w:rsidRDefault="0068327B" w:rsidP="00F053EE">
            <w:pPr>
              <w:rPr>
                <w:b/>
                <w:sz w:val="28"/>
                <w:szCs w:val="28"/>
              </w:rPr>
            </w:pPr>
            <w:r w:rsidRPr="00B1309D">
              <w:rPr>
                <w:b/>
                <w:sz w:val="28"/>
                <w:szCs w:val="28"/>
              </w:rPr>
              <w:t xml:space="preserve">      Рязановский сельсовет                                  </w:t>
            </w:r>
            <w:r>
              <w:rPr>
                <w:b/>
                <w:sz w:val="28"/>
                <w:szCs w:val="28"/>
              </w:rPr>
              <w:t xml:space="preserve">             </w:t>
            </w:r>
            <w:r>
              <w:rPr>
                <w:sz w:val="28"/>
                <w:szCs w:val="28"/>
              </w:rPr>
              <w:t xml:space="preserve"> </w:t>
            </w:r>
            <w:r w:rsidRPr="00B1309D">
              <w:rPr>
                <w:b/>
                <w:sz w:val="28"/>
                <w:szCs w:val="28"/>
              </w:rPr>
              <w:t xml:space="preserve">                      </w:t>
            </w:r>
          </w:p>
          <w:p w:rsidR="0068327B" w:rsidRPr="00AB1FF5" w:rsidRDefault="0068327B" w:rsidP="00F053EE">
            <w:pPr>
              <w:rPr>
                <w:sz w:val="28"/>
                <w:szCs w:val="28"/>
              </w:rPr>
            </w:pPr>
            <w:r w:rsidRPr="00B1309D">
              <w:rPr>
                <w:b/>
                <w:sz w:val="28"/>
                <w:szCs w:val="28"/>
              </w:rPr>
              <w:t xml:space="preserve">       </w:t>
            </w:r>
            <w:proofErr w:type="spellStart"/>
            <w:r w:rsidRPr="00B1309D">
              <w:rPr>
                <w:b/>
                <w:sz w:val="28"/>
                <w:szCs w:val="28"/>
              </w:rPr>
              <w:t>Асекеевского</w:t>
            </w:r>
            <w:proofErr w:type="spellEnd"/>
            <w:r w:rsidRPr="00B1309D">
              <w:rPr>
                <w:b/>
                <w:sz w:val="28"/>
                <w:szCs w:val="28"/>
              </w:rPr>
              <w:t xml:space="preserve"> </w:t>
            </w:r>
            <w:r w:rsidRPr="00761844">
              <w:rPr>
                <w:b/>
                <w:sz w:val="28"/>
                <w:szCs w:val="28"/>
              </w:rPr>
              <w:t xml:space="preserve">района      </w:t>
            </w:r>
            <w:r>
              <w:rPr>
                <w:sz w:val="28"/>
                <w:szCs w:val="28"/>
              </w:rPr>
              <w:t xml:space="preserve">                         </w:t>
            </w:r>
            <w:r w:rsidRPr="00AB1FF5">
              <w:rPr>
                <w:sz w:val="28"/>
                <w:szCs w:val="28"/>
              </w:rPr>
              <w:t xml:space="preserve">                   </w:t>
            </w:r>
          </w:p>
          <w:p w:rsidR="0068327B" w:rsidRPr="00B1309D" w:rsidRDefault="0068327B" w:rsidP="00F053EE">
            <w:pPr>
              <w:rPr>
                <w:b/>
                <w:sz w:val="28"/>
                <w:szCs w:val="28"/>
              </w:rPr>
            </w:pPr>
            <w:r>
              <w:rPr>
                <w:b/>
                <w:sz w:val="28"/>
                <w:szCs w:val="28"/>
              </w:rPr>
              <w:t xml:space="preserve">     </w:t>
            </w:r>
            <w:r w:rsidRPr="00B1309D">
              <w:rPr>
                <w:b/>
                <w:sz w:val="28"/>
                <w:szCs w:val="28"/>
              </w:rPr>
              <w:t xml:space="preserve">Оренбургской области </w:t>
            </w:r>
            <w:r>
              <w:rPr>
                <w:b/>
                <w:sz w:val="28"/>
                <w:szCs w:val="28"/>
              </w:rPr>
              <w:t xml:space="preserve">                                                                 </w:t>
            </w:r>
            <w:r>
              <w:rPr>
                <w:sz w:val="28"/>
                <w:szCs w:val="28"/>
              </w:rPr>
              <w:t xml:space="preserve">  </w:t>
            </w:r>
            <w:r>
              <w:rPr>
                <w:b/>
                <w:sz w:val="28"/>
                <w:szCs w:val="28"/>
              </w:rPr>
              <w:t xml:space="preserve">                                                                             </w:t>
            </w:r>
            <w:r w:rsidRPr="00B1309D">
              <w:rPr>
                <w:b/>
                <w:sz w:val="28"/>
                <w:szCs w:val="28"/>
              </w:rPr>
              <w:t xml:space="preserve">461712 , с. </w:t>
            </w:r>
            <w:proofErr w:type="spellStart"/>
            <w:r w:rsidRPr="00B1309D">
              <w:rPr>
                <w:b/>
                <w:sz w:val="28"/>
                <w:szCs w:val="28"/>
              </w:rPr>
              <w:t>Рязановка</w:t>
            </w:r>
            <w:proofErr w:type="spellEnd"/>
            <w:r w:rsidRPr="00B1309D">
              <w:rPr>
                <w:b/>
                <w:sz w:val="28"/>
                <w:szCs w:val="28"/>
              </w:rPr>
              <w:t xml:space="preserve"> </w:t>
            </w:r>
            <w:r>
              <w:rPr>
                <w:b/>
                <w:sz w:val="28"/>
                <w:szCs w:val="28"/>
              </w:rPr>
              <w:t xml:space="preserve">                                                              </w:t>
            </w:r>
          </w:p>
          <w:p w:rsidR="0068327B" w:rsidRPr="003A67AC" w:rsidRDefault="0068327B" w:rsidP="00F053EE">
            <w:pPr>
              <w:rPr>
                <w:sz w:val="28"/>
                <w:szCs w:val="28"/>
              </w:rPr>
            </w:pPr>
            <w:r w:rsidRPr="00B1309D">
              <w:rPr>
                <w:b/>
                <w:sz w:val="28"/>
                <w:szCs w:val="28"/>
              </w:rPr>
              <w:t xml:space="preserve">       ул. Центральная , 7</w:t>
            </w:r>
            <w:r>
              <w:rPr>
                <w:b/>
                <w:sz w:val="28"/>
                <w:szCs w:val="28"/>
              </w:rPr>
              <w:t xml:space="preserve">                                                              </w:t>
            </w:r>
          </w:p>
          <w:p w:rsidR="0068327B" w:rsidRDefault="0068327B" w:rsidP="00F053EE">
            <w:pPr>
              <w:rPr>
                <w:sz w:val="24"/>
              </w:rPr>
            </w:pPr>
            <w:r>
              <w:rPr>
                <w:sz w:val="24"/>
              </w:rPr>
              <w:t xml:space="preserve"> ______________________№__________</w:t>
            </w:r>
          </w:p>
          <w:p w:rsidR="0068327B" w:rsidRPr="00242C08" w:rsidRDefault="0068327B" w:rsidP="00F053EE">
            <w:pPr>
              <w:jc w:val="center"/>
              <w:rPr>
                <w:sz w:val="24"/>
              </w:rPr>
            </w:pPr>
          </w:p>
        </w:tc>
        <w:tc>
          <w:tcPr>
            <w:tcW w:w="4940" w:type="dxa"/>
            <w:gridSpan w:val="2"/>
            <w:shd w:val="clear" w:color="auto" w:fill="auto"/>
            <w:vAlign w:val="center"/>
          </w:tcPr>
          <w:p w:rsidR="0068327B" w:rsidRPr="00242C08" w:rsidRDefault="0068327B" w:rsidP="00F053EE">
            <w:pPr>
              <w:rPr>
                <w:sz w:val="24"/>
              </w:rPr>
            </w:pPr>
            <w:r w:rsidRPr="00242C08">
              <w:rPr>
                <w:sz w:val="24"/>
              </w:rPr>
              <w:t>Кому __________________________________</w:t>
            </w:r>
          </w:p>
          <w:p w:rsidR="0068327B" w:rsidRPr="00242C08" w:rsidRDefault="0068327B" w:rsidP="00F053EE">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68327B" w:rsidRPr="00242C08" w:rsidRDefault="0068327B" w:rsidP="00F053EE">
            <w:pPr>
              <w:rPr>
                <w:sz w:val="24"/>
              </w:rPr>
            </w:pPr>
            <w:r w:rsidRPr="00242C08">
              <w:rPr>
                <w:sz w:val="24"/>
              </w:rPr>
              <w:t>__________________________________</w:t>
            </w:r>
          </w:p>
          <w:p w:rsidR="0068327B" w:rsidRPr="00242C08" w:rsidRDefault="0068327B" w:rsidP="00F053EE">
            <w:pPr>
              <w:rPr>
                <w:sz w:val="24"/>
              </w:rPr>
            </w:pPr>
          </w:p>
        </w:tc>
      </w:tr>
      <w:tr w:rsidR="0068327B" w:rsidRPr="00242C08" w:rsidTr="00F053EE">
        <w:trPr>
          <w:trHeight w:val="417"/>
        </w:trPr>
        <w:tc>
          <w:tcPr>
            <w:tcW w:w="4409" w:type="dxa"/>
            <w:gridSpan w:val="4"/>
            <w:shd w:val="clear" w:color="auto" w:fill="auto"/>
            <w:noWrap/>
            <w:vAlign w:val="center"/>
          </w:tcPr>
          <w:p w:rsidR="0068327B" w:rsidRPr="00242C08" w:rsidRDefault="0068327B" w:rsidP="00F053EE">
            <w:pPr>
              <w:rPr>
                <w:sz w:val="24"/>
              </w:rPr>
            </w:pPr>
          </w:p>
        </w:tc>
        <w:tc>
          <w:tcPr>
            <w:tcW w:w="0" w:type="auto"/>
            <w:shd w:val="clear" w:color="auto" w:fill="auto"/>
            <w:noWrap/>
            <w:vAlign w:val="bottom"/>
          </w:tcPr>
          <w:p w:rsidR="0068327B" w:rsidRPr="00242C08" w:rsidRDefault="0068327B" w:rsidP="00F053EE">
            <w:pPr>
              <w:rPr>
                <w:sz w:val="24"/>
              </w:rPr>
            </w:pPr>
          </w:p>
        </w:tc>
        <w:tc>
          <w:tcPr>
            <w:tcW w:w="3132" w:type="dxa"/>
            <w:shd w:val="clear" w:color="auto" w:fill="auto"/>
            <w:noWrap/>
            <w:vAlign w:val="bottom"/>
          </w:tcPr>
          <w:p w:rsidR="0068327B" w:rsidRPr="00242C08" w:rsidRDefault="0068327B" w:rsidP="00F053EE">
            <w:pPr>
              <w:rPr>
                <w:sz w:val="24"/>
              </w:rPr>
            </w:pPr>
          </w:p>
        </w:tc>
        <w:tc>
          <w:tcPr>
            <w:tcW w:w="1811" w:type="dxa"/>
            <w:shd w:val="clear" w:color="auto" w:fill="auto"/>
            <w:noWrap/>
            <w:vAlign w:val="bottom"/>
          </w:tcPr>
          <w:p w:rsidR="0068327B" w:rsidRPr="00242C08" w:rsidRDefault="0068327B" w:rsidP="00F053EE">
            <w:pPr>
              <w:rPr>
                <w:sz w:val="24"/>
              </w:rPr>
            </w:pPr>
          </w:p>
        </w:tc>
      </w:tr>
      <w:tr w:rsidR="0068327B" w:rsidRPr="00242C08" w:rsidTr="00F053EE">
        <w:trPr>
          <w:trHeight w:val="417"/>
        </w:trPr>
        <w:tc>
          <w:tcPr>
            <w:tcW w:w="3281" w:type="dxa"/>
            <w:shd w:val="clear" w:color="auto" w:fill="auto"/>
            <w:noWrap/>
            <w:vAlign w:val="center"/>
          </w:tcPr>
          <w:p w:rsidR="0068327B" w:rsidRPr="00242C08" w:rsidRDefault="0068327B" w:rsidP="00F053EE">
            <w:pPr>
              <w:rPr>
                <w:b/>
                <w:bCs/>
                <w:sz w:val="24"/>
              </w:rPr>
            </w:pPr>
          </w:p>
        </w:tc>
        <w:tc>
          <w:tcPr>
            <w:tcW w:w="0" w:type="auto"/>
            <w:shd w:val="clear" w:color="auto" w:fill="auto"/>
            <w:noWrap/>
            <w:vAlign w:val="bottom"/>
          </w:tcPr>
          <w:p w:rsidR="0068327B" w:rsidRPr="00242C08" w:rsidRDefault="0068327B" w:rsidP="00F053EE">
            <w:pPr>
              <w:rPr>
                <w:sz w:val="24"/>
              </w:rPr>
            </w:pPr>
          </w:p>
        </w:tc>
        <w:tc>
          <w:tcPr>
            <w:tcW w:w="0" w:type="auto"/>
            <w:shd w:val="clear" w:color="auto" w:fill="auto"/>
            <w:noWrap/>
            <w:vAlign w:val="bottom"/>
          </w:tcPr>
          <w:p w:rsidR="0068327B" w:rsidRPr="00242C08" w:rsidRDefault="0068327B" w:rsidP="00F053EE">
            <w:pPr>
              <w:rPr>
                <w:sz w:val="24"/>
              </w:rPr>
            </w:pPr>
          </w:p>
        </w:tc>
        <w:tc>
          <w:tcPr>
            <w:tcW w:w="0" w:type="auto"/>
            <w:shd w:val="clear" w:color="auto" w:fill="auto"/>
            <w:noWrap/>
            <w:vAlign w:val="bottom"/>
          </w:tcPr>
          <w:p w:rsidR="0068327B" w:rsidRPr="00242C08" w:rsidRDefault="0068327B" w:rsidP="00F053EE">
            <w:pPr>
              <w:rPr>
                <w:sz w:val="24"/>
              </w:rPr>
            </w:pPr>
          </w:p>
        </w:tc>
        <w:tc>
          <w:tcPr>
            <w:tcW w:w="0" w:type="auto"/>
            <w:shd w:val="clear" w:color="auto" w:fill="auto"/>
            <w:noWrap/>
            <w:vAlign w:val="bottom"/>
          </w:tcPr>
          <w:p w:rsidR="0068327B" w:rsidRPr="00242C08" w:rsidRDefault="0068327B" w:rsidP="00F053EE">
            <w:pPr>
              <w:rPr>
                <w:sz w:val="24"/>
              </w:rPr>
            </w:pPr>
          </w:p>
        </w:tc>
        <w:tc>
          <w:tcPr>
            <w:tcW w:w="3132" w:type="dxa"/>
            <w:shd w:val="clear" w:color="auto" w:fill="auto"/>
            <w:noWrap/>
            <w:vAlign w:val="bottom"/>
          </w:tcPr>
          <w:p w:rsidR="0068327B" w:rsidRPr="00242C08" w:rsidRDefault="0068327B" w:rsidP="00F053EE">
            <w:pPr>
              <w:rPr>
                <w:sz w:val="24"/>
              </w:rPr>
            </w:pPr>
          </w:p>
        </w:tc>
        <w:tc>
          <w:tcPr>
            <w:tcW w:w="1811" w:type="dxa"/>
            <w:shd w:val="clear" w:color="auto" w:fill="auto"/>
            <w:noWrap/>
            <w:vAlign w:val="bottom"/>
          </w:tcPr>
          <w:p w:rsidR="0068327B" w:rsidRPr="00242C08" w:rsidRDefault="0068327B" w:rsidP="00F053EE">
            <w:pPr>
              <w:jc w:val="right"/>
              <w:rPr>
                <w:sz w:val="24"/>
              </w:rPr>
            </w:pPr>
          </w:p>
        </w:tc>
      </w:tr>
      <w:tr w:rsidR="0068327B" w:rsidRPr="00242C08" w:rsidTr="00F053EE">
        <w:trPr>
          <w:trHeight w:val="360"/>
        </w:trPr>
        <w:tc>
          <w:tcPr>
            <w:tcW w:w="9728" w:type="dxa"/>
            <w:gridSpan w:val="7"/>
            <w:shd w:val="clear" w:color="auto" w:fill="auto"/>
            <w:noWrap/>
            <w:vAlign w:val="center"/>
          </w:tcPr>
          <w:p w:rsidR="0068327B" w:rsidRPr="00242C08" w:rsidRDefault="0068327B" w:rsidP="00F053EE">
            <w:pPr>
              <w:spacing w:before="360"/>
              <w:jc w:val="center"/>
              <w:rPr>
                <w:sz w:val="24"/>
              </w:rPr>
            </w:pPr>
            <w:r w:rsidRPr="00242C08">
              <w:rPr>
                <w:sz w:val="24"/>
              </w:rPr>
              <w:t>УВЕДОМЛЕНИЕ</w:t>
            </w:r>
          </w:p>
          <w:p w:rsidR="0068327B" w:rsidRPr="00242C08" w:rsidRDefault="0068327B" w:rsidP="00F053EE">
            <w:pPr>
              <w:jc w:val="center"/>
              <w:rPr>
                <w:b/>
                <w:bCs/>
                <w:sz w:val="24"/>
              </w:rPr>
            </w:pPr>
          </w:p>
        </w:tc>
      </w:tr>
      <w:tr w:rsidR="0068327B" w:rsidRPr="00242C08" w:rsidTr="00F053EE">
        <w:trPr>
          <w:trHeight w:val="360"/>
        </w:trPr>
        <w:tc>
          <w:tcPr>
            <w:tcW w:w="9728" w:type="dxa"/>
            <w:gridSpan w:val="7"/>
            <w:shd w:val="clear" w:color="auto" w:fill="auto"/>
            <w:noWrap/>
            <w:vAlign w:val="center"/>
          </w:tcPr>
          <w:p w:rsidR="0068327B" w:rsidRPr="00242C08" w:rsidRDefault="0068327B" w:rsidP="00F053EE">
            <w:pPr>
              <w:tabs>
                <w:tab w:val="left" w:pos="900"/>
                <w:tab w:val="left" w:pos="1310"/>
              </w:tabs>
              <w:suppressAutoHyphens/>
              <w:ind w:firstLine="567"/>
              <w:rPr>
                <w:sz w:val="24"/>
              </w:rPr>
            </w:pPr>
            <w:r w:rsidRPr="00242C08">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242C08">
              <w:rPr>
                <w:sz w:val="24"/>
              </w:rPr>
              <w:t>с</w:t>
            </w:r>
            <w:proofErr w:type="gramEnd"/>
          </w:p>
          <w:p w:rsidR="0068327B" w:rsidRPr="00242C08" w:rsidRDefault="0068327B" w:rsidP="00F053EE">
            <w:pPr>
              <w:tabs>
                <w:tab w:val="left" w:pos="900"/>
                <w:tab w:val="left" w:pos="1310"/>
              </w:tabs>
              <w:suppressAutoHyphens/>
              <w:jc w:val="center"/>
              <w:rPr>
                <w:sz w:val="24"/>
              </w:rPr>
            </w:pPr>
            <w:r w:rsidRPr="00242C08">
              <w:rPr>
                <w:sz w:val="24"/>
              </w:rPr>
              <w:t>______________________________________________________________________________</w:t>
            </w:r>
            <w:r w:rsidRPr="00242C08">
              <w:rPr>
                <w:i/>
                <w:sz w:val="24"/>
              </w:rPr>
              <w:t>(причина отказа со ссылкой на нормы действующего законодательства)</w:t>
            </w:r>
          </w:p>
          <w:p w:rsidR="0068327B" w:rsidRPr="00242C08" w:rsidRDefault="0068327B" w:rsidP="00F053EE">
            <w:pPr>
              <w:suppressAutoHyphens/>
              <w:rPr>
                <w:bCs/>
                <w:sz w:val="24"/>
              </w:rPr>
            </w:pPr>
          </w:p>
          <w:p w:rsidR="0068327B" w:rsidRPr="00242C08" w:rsidRDefault="0068327B" w:rsidP="00F053EE">
            <w:pPr>
              <w:suppressAutoHyphens/>
              <w:rPr>
                <w:bCs/>
                <w:sz w:val="24"/>
              </w:rPr>
            </w:pPr>
          </w:p>
          <w:p w:rsidR="0068327B" w:rsidRPr="00242C08" w:rsidRDefault="0068327B" w:rsidP="00F053EE">
            <w:pPr>
              <w:suppressAutoHyphens/>
              <w:rPr>
                <w:bCs/>
                <w:sz w:val="24"/>
              </w:rPr>
            </w:pPr>
            <w:r w:rsidRPr="00242C08">
              <w:rPr>
                <w:bCs/>
                <w:sz w:val="24"/>
              </w:rPr>
              <w:t xml:space="preserve">Приложение: документы (перечень) на __ </w:t>
            </w:r>
            <w:proofErr w:type="gramStart"/>
            <w:r w:rsidRPr="00242C08">
              <w:rPr>
                <w:bCs/>
                <w:sz w:val="24"/>
              </w:rPr>
              <w:t>л</w:t>
            </w:r>
            <w:proofErr w:type="gramEnd"/>
            <w:r w:rsidRPr="00242C08">
              <w:rPr>
                <w:bCs/>
                <w:sz w:val="24"/>
              </w:rPr>
              <w:t>.</w:t>
            </w:r>
          </w:p>
        </w:tc>
      </w:tr>
    </w:tbl>
    <w:p w:rsidR="0068327B" w:rsidRPr="00242C08" w:rsidRDefault="0068327B" w:rsidP="0068327B">
      <w:pPr>
        <w:widowControl/>
        <w:numPr>
          <w:ilvl w:val="0"/>
          <w:numId w:val="21"/>
        </w:numPr>
        <w:tabs>
          <w:tab w:val="clear" w:pos="0"/>
          <w:tab w:val="num" w:pos="-850"/>
        </w:tabs>
        <w:autoSpaceDE/>
        <w:autoSpaceDN/>
        <w:adjustRightInd/>
        <w:jc w:val="both"/>
        <w:rPr>
          <w:sz w:val="24"/>
        </w:rPr>
      </w:pPr>
    </w:p>
    <w:p w:rsidR="0068327B" w:rsidRPr="00242C08" w:rsidRDefault="0068327B" w:rsidP="0068327B">
      <w:pPr>
        <w:widowControl/>
        <w:numPr>
          <w:ilvl w:val="0"/>
          <w:numId w:val="21"/>
        </w:numPr>
        <w:tabs>
          <w:tab w:val="clear" w:pos="0"/>
          <w:tab w:val="num" w:pos="-850"/>
        </w:tabs>
        <w:autoSpaceDE/>
        <w:autoSpaceDN/>
        <w:adjustRightInd/>
        <w:jc w:val="both"/>
        <w:rPr>
          <w:sz w:val="24"/>
        </w:rPr>
      </w:pPr>
    </w:p>
    <w:tbl>
      <w:tblPr>
        <w:tblW w:w="0" w:type="auto"/>
        <w:tblInd w:w="94" w:type="dxa"/>
        <w:tblLook w:val="0000"/>
      </w:tblPr>
      <w:tblGrid>
        <w:gridCol w:w="222"/>
        <w:gridCol w:w="2486"/>
        <w:gridCol w:w="1134"/>
        <w:gridCol w:w="1984"/>
        <w:gridCol w:w="1134"/>
        <w:gridCol w:w="2693"/>
      </w:tblGrid>
      <w:tr w:rsidR="0068327B" w:rsidRPr="00242C08" w:rsidTr="00F053EE">
        <w:trPr>
          <w:trHeight w:val="657"/>
        </w:trPr>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2486" w:type="dxa"/>
            <w:tcBorders>
              <w:top w:val="nil"/>
              <w:left w:val="nil"/>
              <w:bottom w:val="single" w:sz="4" w:space="0" w:color="000000"/>
              <w:right w:val="nil"/>
            </w:tcBorders>
            <w:shd w:val="clear" w:color="auto" w:fill="auto"/>
            <w:vAlign w:val="center"/>
          </w:tcPr>
          <w:p w:rsidR="0068327B" w:rsidRPr="00242C08" w:rsidRDefault="0068327B" w:rsidP="00F053EE">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68327B" w:rsidRPr="00242C08" w:rsidRDefault="0068327B" w:rsidP="00F053EE">
            <w:pPr>
              <w:rPr>
                <w:sz w:val="24"/>
              </w:rPr>
            </w:pPr>
          </w:p>
        </w:tc>
        <w:tc>
          <w:tcPr>
            <w:tcW w:w="1984" w:type="dxa"/>
            <w:tcBorders>
              <w:top w:val="nil"/>
              <w:left w:val="nil"/>
              <w:bottom w:val="single" w:sz="4" w:space="0" w:color="000000"/>
              <w:right w:val="nil"/>
            </w:tcBorders>
            <w:shd w:val="clear" w:color="auto" w:fill="auto"/>
            <w:noWrap/>
            <w:vAlign w:val="bottom"/>
          </w:tcPr>
          <w:p w:rsidR="0068327B" w:rsidRPr="00242C08" w:rsidRDefault="0068327B" w:rsidP="00F053EE">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68327B" w:rsidRPr="00242C08" w:rsidRDefault="0068327B" w:rsidP="00F053EE">
            <w:pPr>
              <w:rPr>
                <w:sz w:val="24"/>
              </w:rPr>
            </w:pPr>
          </w:p>
        </w:tc>
        <w:tc>
          <w:tcPr>
            <w:tcW w:w="2693" w:type="dxa"/>
            <w:tcBorders>
              <w:top w:val="nil"/>
              <w:left w:val="nil"/>
              <w:bottom w:val="single" w:sz="4" w:space="0" w:color="000000"/>
              <w:right w:val="nil"/>
            </w:tcBorders>
            <w:shd w:val="clear" w:color="auto" w:fill="auto"/>
            <w:vAlign w:val="center"/>
          </w:tcPr>
          <w:p w:rsidR="0068327B" w:rsidRPr="00242C08" w:rsidRDefault="0068327B" w:rsidP="00F053EE">
            <w:pPr>
              <w:rPr>
                <w:sz w:val="24"/>
              </w:rPr>
            </w:pPr>
            <w:r w:rsidRPr="00242C08">
              <w:rPr>
                <w:sz w:val="24"/>
              </w:rPr>
              <w:t> </w:t>
            </w:r>
          </w:p>
        </w:tc>
      </w:tr>
      <w:tr w:rsidR="0068327B" w:rsidRPr="00242C08" w:rsidTr="00F053EE">
        <w:trPr>
          <w:trHeight w:val="255"/>
        </w:trPr>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242C08" w:rsidRDefault="0068327B" w:rsidP="00F053EE">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68327B" w:rsidRPr="00242C08"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242C08" w:rsidRDefault="0068327B" w:rsidP="00F053EE">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68327B" w:rsidRPr="00242C08" w:rsidRDefault="0068327B" w:rsidP="00F053EE">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68327B" w:rsidRPr="00242C08" w:rsidRDefault="0068327B" w:rsidP="00F053EE">
            <w:pPr>
              <w:jc w:val="center"/>
              <w:rPr>
                <w:sz w:val="24"/>
              </w:rPr>
            </w:pPr>
            <w:r w:rsidRPr="00242C08">
              <w:rPr>
                <w:sz w:val="24"/>
              </w:rPr>
              <w:t>(Ф.И.О.)</w:t>
            </w:r>
          </w:p>
        </w:tc>
      </w:tr>
    </w:tbl>
    <w:p w:rsidR="0068327B" w:rsidRPr="006F2DA6" w:rsidRDefault="0068327B" w:rsidP="0068327B">
      <w:pPr>
        <w:jc w:val="center"/>
        <w:rPr>
          <w:b/>
          <w:sz w:val="28"/>
          <w:szCs w:val="28"/>
        </w:rPr>
      </w:pPr>
      <w:r>
        <w:br w:type="page"/>
      </w:r>
      <w:r>
        <w:rPr>
          <w:sz w:val="28"/>
          <w:szCs w:val="28"/>
        </w:rPr>
        <w:lastRenderedPageBreak/>
        <w:tab/>
        <w:t xml:space="preserve">                                                                       </w:t>
      </w:r>
      <w:r w:rsidRPr="006F2DA6">
        <w:rPr>
          <w:b/>
          <w:sz w:val="28"/>
          <w:szCs w:val="28"/>
        </w:rPr>
        <w:t>Приложение 1</w:t>
      </w:r>
      <w:r>
        <w:rPr>
          <w:b/>
          <w:sz w:val="28"/>
          <w:szCs w:val="28"/>
        </w:rPr>
        <w:t>5</w:t>
      </w:r>
    </w:p>
    <w:tbl>
      <w:tblPr>
        <w:tblW w:w="9728" w:type="dxa"/>
        <w:tblLook w:val="0000"/>
      </w:tblPr>
      <w:tblGrid>
        <w:gridCol w:w="410"/>
        <w:gridCol w:w="236"/>
        <w:gridCol w:w="235"/>
        <w:gridCol w:w="235"/>
        <w:gridCol w:w="235"/>
        <w:gridCol w:w="3421"/>
        <w:gridCol w:w="5082"/>
      </w:tblGrid>
      <w:tr w:rsidR="0068327B" w:rsidRPr="00242C08" w:rsidTr="00F053EE">
        <w:trPr>
          <w:trHeight w:val="417"/>
        </w:trPr>
        <w:tc>
          <w:tcPr>
            <w:tcW w:w="4788" w:type="dxa"/>
            <w:gridSpan w:val="6"/>
            <w:shd w:val="clear" w:color="auto" w:fill="auto"/>
            <w:noWrap/>
            <w:vAlign w:val="center"/>
          </w:tcPr>
          <w:p w:rsidR="0068327B" w:rsidRDefault="0068327B" w:rsidP="00F053EE">
            <w:pPr>
              <w:tabs>
                <w:tab w:val="left" w:pos="570"/>
                <w:tab w:val="left" w:pos="1610"/>
              </w:tabs>
              <w:jc w:val="both"/>
              <w:rPr>
                <w:sz w:val="28"/>
                <w:szCs w:val="28"/>
              </w:rPr>
            </w:pPr>
          </w:p>
          <w:p w:rsidR="0068327B" w:rsidRPr="00B1309D" w:rsidRDefault="0068327B" w:rsidP="00F053EE">
            <w:pPr>
              <w:tabs>
                <w:tab w:val="left" w:pos="1875"/>
              </w:tabs>
              <w:rPr>
                <w:rFonts w:ascii="Calibri" w:hAnsi="Calibri"/>
              </w:rPr>
            </w:pPr>
            <w:r>
              <w:t xml:space="preserve">                        </w:t>
            </w:r>
            <w:r>
              <w:rPr>
                <w:rFonts w:ascii="Calibri" w:hAnsi="Calibri"/>
                <w:noProof/>
              </w:rPr>
              <w:drawing>
                <wp:inline distT="0" distB="0" distL="0" distR="0">
                  <wp:extent cx="495300" cy="609600"/>
                  <wp:effectExtent l="19050" t="0" r="0" b="0"/>
                  <wp:docPr id="10"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9" cstate="print"/>
                          <a:srcRect/>
                          <a:stretch>
                            <a:fillRect/>
                          </a:stretch>
                        </pic:blipFill>
                        <pic:spPr bwMode="auto">
                          <a:xfrm>
                            <a:off x="0" y="0"/>
                            <a:ext cx="495300" cy="609600"/>
                          </a:xfrm>
                          <a:prstGeom prst="rect">
                            <a:avLst/>
                          </a:prstGeom>
                          <a:noFill/>
                          <a:ln w="9525">
                            <a:noFill/>
                            <a:miter lim="800000"/>
                            <a:headEnd/>
                            <a:tailEnd/>
                          </a:ln>
                        </pic:spPr>
                      </pic:pic>
                    </a:graphicData>
                  </a:graphic>
                </wp:inline>
              </w:drawing>
            </w:r>
            <w:r w:rsidRPr="00B1309D">
              <w:tab/>
            </w:r>
          </w:p>
          <w:p w:rsidR="0068327B" w:rsidRPr="00B1309D" w:rsidRDefault="0068327B" w:rsidP="00F053EE">
            <w:pPr>
              <w:rPr>
                <w:b/>
                <w:sz w:val="28"/>
                <w:szCs w:val="28"/>
              </w:rPr>
            </w:pPr>
            <w:r w:rsidRPr="00B1309D">
              <w:rPr>
                <w:b/>
                <w:sz w:val="28"/>
                <w:szCs w:val="28"/>
              </w:rPr>
              <w:t xml:space="preserve">            Администрация </w:t>
            </w:r>
          </w:p>
          <w:p w:rsidR="0068327B" w:rsidRPr="00B1309D" w:rsidRDefault="0068327B" w:rsidP="00F053EE">
            <w:pPr>
              <w:rPr>
                <w:b/>
                <w:sz w:val="28"/>
                <w:szCs w:val="28"/>
              </w:rPr>
            </w:pPr>
            <w:r w:rsidRPr="00B1309D">
              <w:rPr>
                <w:b/>
                <w:sz w:val="28"/>
                <w:szCs w:val="28"/>
              </w:rPr>
              <w:t xml:space="preserve">муниципального образования                                              </w:t>
            </w:r>
          </w:p>
          <w:p w:rsidR="0068327B" w:rsidRPr="00B1309D" w:rsidRDefault="0068327B" w:rsidP="00F053EE">
            <w:pPr>
              <w:rPr>
                <w:b/>
                <w:sz w:val="28"/>
                <w:szCs w:val="28"/>
              </w:rPr>
            </w:pPr>
            <w:r w:rsidRPr="00B1309D">
              <w:rPr>
                <w:b/>
                <w:sz w:val="28"/>
                <w:szCs w:val="28"/>
              </w:rPr>
              <w:t xml:space="preserve">      Рязановский сельсовет                                  </w:t>
            </w:r>
            <w:r>
              <w:rPr>
                <w:b/>
                <w:sz w:val="28"/>
                <w:szCs w:val="28"/>
              </w:rPr>
              <w:t xml:space="preserve">             </w:t>
            </w:r>
            <w:r>
              <w:rPr>
                <w:sz w:val="28"/>
                <w:szCs w:val="28"/>
              </w:rPr>
              <w:t xml:space="preserve"> </w:t>
            </w:r>
            <w:r w:rsidRPr="00B1309D">
              <w:rPr>
                <w:b/>
                <w:sz w:val="28"/>
                <w:szCs w:val="28"/>
              </w:rPr>
              <w:t xml:space="preserve">                      </w:t>
            </w:r>
          </w:p>
          <w:p w:rsidR="0068327B" w:rsidRPr="00AB1FF5" w:rsidRDefault="0068327B" w:rsidP="00F053EE">
            <w:pPr>
              <w:rPr>
                <w:sz w:val="28"/>
                <w:szCs w:val="28"/>
              </w:rPr>
            </w:pPr>
            <w:r w:rsidRPr="00B1309D">
              <w:rPr>
                <w:b/>
                <w:sz w:val="28"/>
                <w:szCs w:val="28"/>
              </w:rPr>
              <w:t xml:space="preserve">       </w:t>
            </w:r>
            <w:proofErr w:type="spellStart"/>
            <w:r w:rsidRPr="00B1309D">
              <w:rPr>
                <w:b/>
                <w:sz w:val="28"/>
                <w:szCs w:val="28"/>
              </w:rPr>
              <w:t>Асекеевского</w:t>
            </w:r>
            <w:proofErr w:type="spellEnd"/>
            <w:r w:rsidRPr="00B1309D">
              <w:rPr>
                <w:b/>
                <w:sz w:val="28"/>
                <w:szCs w:val="28"/>
              </w:rPr>
              <w:t xml:space="preserve"> </w:t>
            </w:r>
            <w:r w:rsidRPr="00761844">
              <w:rPr>
                <w:b/>
                <w:sz w:val="28"/>
                <w:szCs w:val="28"/>
              </w:rPr>
              <w:t xml:space="preserve">района      </w:t>
            </w:r>
            <w:r>
              <w:rPr>
                <w:sz w:val="28"/>
                <w:szCs w:val="28"/>
              </w:rPr>
              <w:t xml:space="preserve">                         </w:t>
            </w:r>
            <w:r w:rsidRPr="00AB1FF5">
              <w:rPr>
                <w:sz w:val="28"/>
                <w:szCs w:val="28"/>
              </w:rPr>
              <w:t xml:space="preserve">                   </w:t>
            </w:r>
          </w:p>
          <w:p w:rsidR="0068327B" w:rsidRPr="00B1309D" w:rsidRDefault="0068327B" w:rsidP="00F053EE">
            <w:pPr>
              <w:rPr>
                <w:b/>
                <w:sz w:val="28"/>
                <w:szCs w:val="28"/>
              </w:rPr>
            </w:pPr>
            <w:r>
              <w:rPr>
                <w:b/>
                <w:sz w:val="28"/>
                <w:szCs w:val="28"/>
              </w:rPr>
              <w:t xml:space="preserve">     </w:t>
            </w:r>
            <w:r w:rsidRPr="00B1309D">
              <w:rPr>
                <w:b/>
                <w:sz w:val="28"/>
                <w:szCs w:val="28"/>
              </w:rPr>
              <w:t xml:space="preserve">Оренбургской области </w:t>
            </w:r>
            <w:r>
              <w:rPr>
                <w:b/>
                <w:sz w:val="28"/>
                <w:szCs w:val="28"/>
              </w:rPr>
              <w:t xml:space="preserve">                                                                 </w:t>
            </w:r>
            <w:r>
              <w:rPr>
                <w:sz w:val="28"/>
                <w:szCs w:val="28"/>
              </w:rPr>
              <w:t xml:space="preserve">  </w:t>
            </w:r>
            <w:r>
              <w:rPr>
                <w:b/>
                <w:sz w:val="28"/>
                <w:szCs w:val="28"/>
              </w:rPr>
              <w:t xml:space="preserve">                                                                             </w:t>
            </w:r>
            <w:r w:rsidRPr="00B1309D">
              <w:rPr>
                <w:b/>
                <w:sz w:val="28"/>
                <w:szCs w:val="28"/>
              </w:rPr>
              <w:t xml:space="preserve">461712 , с. </w:t>
            </w:r>
            <w:proofErr w:type="spellStart"/>
            <w:r w:rsidRPr="00B1309D">
              <w:rPr>
                <w:b/>
                <w:sz w:val="28"/>
                <w:szCs w:val="28"/>
              </w:rPr>
              <w:t>Рязановка</w:t>
            </w:r>
            <w:proofErr w:type="spellEnd"/>
            <w:r w:rsidRPr="00B1309D">
              <w:rPr>
                <w:b/>
                <w:sz w:val="28"/>
                <w:szCs w:val="28"/>
              </w:rPr>
              <w:t xml:space="preserve"> </w:t>
            </w:r>
            <w:r>
              <w:rPr>
                <w:b/>
                <w:sz w:val="28"/>
                <w:szCs w:val="28"/>
              </w:rPr>
              <w:t xml:space="preserve">                                                              </w:t>
            </w:r>
          </w:p>
          <w:p w:rsidR="0068327B" w:rsidRPr="003A67AC" w:rsidRDefault="0068327B" w:rsidP="00F053EE">
            <w:pPr>
              <w:rPr>
                <w:sz w:val="28"/>
                <w:szCs w:val="28"/>
              </w:rPr>
            </w:pPr>
            <w:r w:rsidRPr="00B1309D">
              <w:rPr>
                <w:b/>
                <w:sz w:val="28"/>
                <w:szCs w:val="28"/>
              </w:rPr>
              <w:t xml:space="preserve">       ул. Центральная , 7</w:t>
            </w:r>
            <w:r>
              <w:rPr>
                <w:b/>
                <w:sz w:val="28"/>
                <w:szCs w:val="28"/>
              </w:rPr>
              <w:t xml:space="preserve">                                                              </w:t>
            </w:r>
          </w:p>
          <w:p w:rsidR="0068327B" w:rsidRDefault="0068327B" w:rsidP="00F053EE">
            <w:pPr>
              <w:rPr>
                <w:sz w:val="24"/>
              </w:rPr>
            </w:pPr>
            <w:r>
              <w:rPr>
                <w:sz w:val="24"/>
              </w:rPr>
              <w:t xml:space="preserve"> ______________________№__________</w:t>
            </w:r>
          </w:p>
          <w:p w:rsidR="0068327B" w:rsidRDefault="0068327B" w:rsidP="00F053EE">
            <w:pPr>
              <w:jc w:val="center"/>
              <w:rPr>
                <w:sz w:val="22"/>
              </w:rPr>
            </w:pPr>
            <w:r>
              <w:rPr>
                <w:b/>
                <w:sz w:val="28"/>
              </w:rPr>
              <w:t xml:space="preserve"> </w:t>
            </w:r>
            <w:r>
              <w:rPr>
                <w:sz w:val="22"/>
              </w:rPr>
              <w:t>_</w:t>
            </w:r>
          </w:p>
          <w:p w:rsidR="0068327B" w:rsidRPr="00242C08" w:rsidRDefault="0068327B" w:rsidP="00F053EE">
            <w:pPr>
              <w:jc w:val="center"/>
              <w:rPr>
                <w:sz w:val="24"/>
              </w:rPr>
            </w:pPr>
          </w:p>
        </w:tc>
        <w:tc>
          <w:tcPr>
            <w:tcW w:w="4940" w:type="dxa"/>
            <w:shd w:val="clear" w:color="auto" w:fill="auto"/>
            <w:vAlign w:val="center"/>
          </w:tcPr>
          <w:p w:rsidR="0068327B" w:rsidRPr="00242C08" w:rsidRDefault="0068327B" w:rsidP="00F053EE">
            <w:pPr>
              <w:rPr>
                <w:sz w:val="24"/>
              </w:rPr>
            </w:pPr>
            <w:r w:rsidRPr="00242C08">
              <w:rPr>
                <w:sz w:val="24"/>
              </w:rPr>
              <w:t>Кому __________________________________</w:t>
            </w:r>
          </w:p>
          <w:p w:rsidR="0068327B" w:rsidRPr="00242C08" w:rsidRDefault="0068327B" w:rsidP="00F053EE">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68327B" w:rsidRPr="00242C08" w:rsidRDefault="0068327B" w:rsidP="00F053EE">
            <w:pPr>
              <w:rPr>
                <w:sz w:val="24"/>
              </w:rPr>
            </w:pPr>
            <w:r w:rsidRPr="00242C08">
              <w:rPr>
                <w:sz w:val="24"/>
              </w:rPr>
              <w:t>__________________________________</w:t>
            </w:r>
          </w:p>
          <w:p w:rsidR="0068327B" w:rsidRPr="00242C08" w:rsidRDefault="0068327B" w:rsidP="00F053EE">
            <w:pPr>
              <w:rPr>
                <w:sz w:val="24"/>
              </w:rPr>
            </w:pPr>
          </w:p>
        </w:tc>
      </w:tr>
      <w:tr w:rsidR="0068327B" w:rsidRPr="00242C08" w:rsidTr="00F053EE">
        <w:trPr>
          <w:trHeight w:val="417"/>
        </w:trPr>
        <w:tc>
          <w:tcPr>
            <w:tcW w:w="387" w:type="dxa"/>
            <w:tcBorders>
              <w:top w:val="nil"/>
              <w:left w:val="nil"/>
              <w:bottom w:val="nil"/>
              <w:right w:val="nil"/>
            </w:tcBorders>
            <w:shd w:val="clear" w:color="auto" w:fill="auto"/>
            <w:noWrap/>
            <w:vAlign w:val="center"/>
          </w:tcPr>
          <w:p w:rsidR="0068327B" w:rsidRPr="00242C08" w:rsidRDefault="0068327B" w:rsidP="00F053EE">
            <w:pPr>
              <w:rPr>
                <w:b/>
                <w:bCs/>
                <w:sz w:val="24"/>
              </w:rPr>
            </w:pPr>
          </w:p>
        </w:tc>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3239" w:type="dxa"/>
            <w:tcBorders>
              <w:top w:val="nil"/>
              <w:left w:val="nil"/>
              <w:bottom w:val="nil"/>
              <w:right w:val="nil"/>
            </w:tcBorders>
            <w:shd w:val="clear" w:color="auto" w:fill="auto"/>
            <w:noWrap/>
            <w:vAlign w:val="bottom"/>
          </w:tcPr>
          <w:p w:rsidR="0068327B" w:rsidRPr="00242C08" w:rsidRDefault="0068327B" w:rsidP="00F053EE">
            <w:pPr>
              <w:rPr>
                <w:sz w:val="24"/>
              </w:rPr>
            </w:pPr>
          </w:p>
        </w:tc>
        <w:tc>
          <w:tcPr>
            <w:tcW w:w="5105" w:type="dxa"/>
            <w:tcBorders>
              <w:top w:val="nil"/>
              <w:left w:val="nil"/>
              <w:bottom w:val="nil"/>
              <w:right w:val="nil"/>
            </w:tcBorders>
            <w:shd w:val="clear" w:color="auto" w:fill="auto"/>
            <w:noWrap/>
            <w:vAlign w:val="bottom"/>
          </w:tcPr>
          <w:p w:rsidR="0068327B" w:rsidRPr="00242C08" w:rsidRDefault="0068327B" w:rsidP="00F053EE">
            <w:pPr>
              <w:rPr>
                <w:sz w:val="24"/>
              </w:rPr>
            </w:pPr>
          </w:p>
        </w:tc>
      </w:tr>
      <w:tr w:rsidR="0068327B" w:rsidRPr="00242C08" w:rsidTr="00F053EE">
        <w:trPr>
          <w:trHeight w:val="417"/>
        </w:trPr>
        <w:tc>
          <w:tcPr>
            <w:tcW w:w="387" w:type="dxa"/>
            <w:tcBorders>
              <w:top w:val="nil"/>
              <w:left w:val="nil"/>
              <w:bottom w:val="nil"/>
              <w:right w:val="nil"/>
            </w:tcBorders>
            <w:shd w:val="clear" w:color="auto" w:fill="auto"/>
            <w:noWrap/>
            <w:vAlign w:val="center"/>
          </w:tcPr>
          <w:p w:rsidR="0068327B" w:rsidRPr="00242C08" w:rsidRDefault="0068327B" w:rsidP="00F053EE">
            <w:pPr>
              <w:rPr>
                <w:b/>
                <w:bCs/>
                <w:sz w:val="24"/>
              </w:rPr>
            </w:pPr>
          </w:p>
        </w:tc>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3239" w:type="dxa"/>
            <w:tcBorders>
              <w:top w:val="nil"/>
              <w:left w:val="nil"/>
              <w:bottom w:val="nil"/>
              <w:right w:val="nil"/>
            </w:tcBorders>
            <w:shd w:val="clear" w:color="auto" w:fill="auto"/>
            <w:noWrap/>
            <w:vAlign w:val="bottom"/>
          </w:tcPr>
          <w:p w:rsidR="0068327B" w:rsidRPr="00242C08" w:rsidRDefault="0068327B" w:rsidP="00F053EE">
            <w:pPr>
              <w:rPr>
                <w:sz w:val="24"/>
              </w:rPr>
            </w:pPr>
          </w:p>
        </w:tc>
        <w:tc>
          <w:tcPr>
            <w:tcW w:w="5105" w:type="dxa"/>
            <w:tcBorders>
              <w:top w:val="nil"/>
              <w:left w:val="nil"/>
              <w:bottom w:val="nil"/>
              <w:right w:val="nil"/>
            </w:tcBorders>
            <w:shd w:val="clear" w:color="auto" w:fill="auto"/>
            <w:noWrap/>
            <w:vAlign w:val="bottom"/>
          </w:tcPr>
          <w:p w:rsidR="0068327B" w:rsidRPr="00242C08" w:rsidRDefault="0068327B" w:rsidP="00F053EE">
            <w:pPr>
              <w:jc w:val="right"/>
              <w:rPr>
                <w:sz w:val="24"/>
              </w:rPr>
            </w:pPr>
          </w:p>
        </w:tc>
      </w:tr>
      <w:tr w:rsidR="0068327B" w:rsidRPr="00242C08" w:rsidTr="00F053EE">
        <w:trPr>
          <w:trHeight w:val="360"/>
        </w:trPr>
        <w:tc>
          <w:tcPr>
            <w:tcW w:w="9675" w:type="dxa"/>
            <w:gridSpan w:val="7"/>
            <w:tcBorders>
              <w:top w:val="nil"/>
              <w:left w:val="nil"/>
              <w:bottom w:val="nil"/>
              <w:right w:val="nil"/>
            </w:tcBorders>
            <w:shd w:val="clear" w:color="auto" w:fill="auto"/>
            <w:noWrap/>
            <w:vAlign w:val="center"/>
          </w:tcPr>
          <w:p w:rsidR="0068327B" w:rsidRPr="00242C08" w:rsidRDefault="0068327B" w:rsidP="00F053EE">
            <w:pPr>
              <w:spacing w:before="360"/>
              <w:jc w:val="center"/>
              <w:rPr>
                <w:sz w:val="24"/>
              </w:rPr>
            </w:pPr>
            <w:r w:rsidRPr="00242C08">
              <w:rPr>
                <w:sz w:val="24"/>
              </w:rPr>
              <w:t>УВЕДОМЛЕНИЕ</w:t>
            </w:r>
          </w:p>
          <w:p w:rsidR="0068327B" w:rsidRPr="00242C08" w:rsidRDefault="0068327B" w:rsidP="00F053EE">
            <w:pPr>
              <w:jc w:val="center"/>
              <w:rPr>
                <w:b/>
                <w:bCs/>
                <w:sz w:val="24"/>
              </w:rPr>
            </w:pPr>
          </w:p>
        </w:tc>
      </w:tr>
      <w:tr w:rsidR="0068327B" w:rsidRPr="00242C08" w:rsidTr="00F053EE">
        <w:trPr>
          <w:trHeight w:val="360"/>
        </w:trPr>
        <w:tc>
          <w:tcPr>
            <w:tcW w:w="9675" w:type="dxa"/>
            <w:gridSpan w:val="7"/>
            <w:tcBorders>
              <w:top w:val="nil"/>
              <w:left w:val="nil"/>
              <w:bottom w:val="nil"/>
              <w:right w:val="nil"/>
            </w:tcBorders>
            <w:shd w:val="clear" w:color="auto" w:fill="auto"/>
            <w:noWrap/>
            <w:vAlign w:val="center"/>
          </w:tcPr>
          <w:p w:rsidR="0068327B" w:rsidRDefault="0068327B" w:rsidP="00F053EE">
            <w:pPr>
              <w:tabs>
                <w:tab w:val="left" w:pos="900"/>
                <w:tab w:val="left" w:pos="1310"/>
              </w:tabs>
              <w:suppressAutoHyphens/>
              <w:rPr>
                <w:sz w:val="24"/>
              </w:rPr>
            </w:pPr>
            <w:r>
              <w:rPr>
                <w:sz w:val="24"/>
              </w:rPr>
              <w:t xml:space="preserve">В соответствии </w:t>
            </w:r>
            <w:proofErr w:type="gramStart"/>
            <w:r>
              <w:rPr>
                <w:sz w:val="24"/>
              </w:rPr>
              <w:t>с</w:t>
            </w:r>
            <w:proofErr w:type="gramEnd"/>
          </w:p>
          <w:p w:rsidR="0068327B" w:rsidRPr="00242C08" w:rsidRDefault="0068327B" w:rsidP="00F053EE">
            <w:pPr>
              <w:tabs>
                <w:tab w:val="left" w:pos="900"/>
                <w:tab w:val="left" w:pos="1310"/>
              </w:tabs>
              <w:suppressAutoHyphens/>
              <w:jc w:val="center"/>
              <w:rPr>
                <w:sz w:val="24"/>
              </w:rPr>
            </w:pPr>
            <w:r w:rsidRPr="00242C08">
              <w:rPr>
                <w:sz w:val="24"/>
              </w:rPr>
              <w:t>________________________________________________________________</w:t>
            </w:r>
            <w:r>
              <w:rPr>
                <w:sz w:val="24"/>
              </w:rPr>
              <w:t>______________</w:t>
            </w:r>
            <w:r w:rsidRPr="00242C08">
              <w:rPr>
                <w:i/>
                <w:sz w:val="24"/>
              </w:rPr>
              <w:t xml:space="preserve"> (причина приостановления со ссылкой на нормы действующего законодательства)</w:t>
            </w:r>
          </w:p>
          <w:p w:rsidR="0068327B" w:rsidRPr="00242C08" w:rsidRDefault="0068327B" w:rsidP="00F053EE">
            <w:pPr>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68327B" w:rsidRPr="00242C08" w:rsidRDefault="0068327B" w:rsidP="00F053EE">
            <w:pPr>
              <w:suppressAutoHyphens/>
              <w:rPr>
                <w:sz w:val="24"/>
              </w:rPr>
            </w:pPr>
          </w:p>
          <w:p w:rsidR="0068327B" w:rsidRPr="00242C08" w:rsidRDefault="0068327B" w:rsidP="00F053EE">
            <w:pPr>
              <w:jc w:val="center"/>
              <w:rPr>
                <w:b/>
                <w:bCs/>
                <w:sz w:val="24"/>
              </w:rPr>
            </w:pPr>
          </w:p>
        </w:tc>
      </w:tr>
    </w:tbl>
    <w:p w:rsidR="0068327B" w:rsidRPr="00242C08" w:rsidRDefault="0068327B" w:rsidP="0068327B">
      <w:pPr>
        <w:rPr>
          <w:sz w:val="24"/>
        </w:rPr>
      </w:pPr>
    </w:p>
    <w:p w:rsidR="0068327B" w:rsidRPr="00242C08" w:rsidRDefault="0068327B" w:rsidP="0068327B">
      <w:pPr>
        <w:widowControl/>
        <w:numPr>
          <w:ilvl w:val="0"/>
          <w:numId w:val="21"/>
        </w:numPr>
        <w:tabs>
          <w:tab w:val="clear" w:pos="0"/>
          <w:tab w:val="num" w:pos="-850"/>
        </w:tabs>
        <w:autoSpaceDE/>
        <w:autoSpaceDN/>
        <w:adjustRightInd/>
        <w:jc w:val="both"/>
        <w:rPr>
          <w:sz w:val="24"/>
        </w:rPr>
      </w:pPr>
    </w:p>
    <w:p w:rsidR="0068327B" w:rsidRPr="00242C08" w:rsidRDefault="0068327B" w:rsidP="0068327B">
      <w:pPr>
        <w:widowControl/>
        <w:numPr>
          <w:ilvl w:val="0"/>
          <w:numId w:val="21"/>
        </w:numPr>
        <w:tabs>
          <w:tab w:val="clear" w:pos="0"/>
          <w:tab w:val="num" w:pos="-850"/>
        </w:tabs>
        <w:autoSpaceDE/>
        <w:autoSpaceDN/>
        <w:adjustRightInd/>
        <w:jc w:val="both"/>
        <w:rPr>
          <w:sz w:val="24"/>
        </w:rPr>
      </w:pPr>
    </w:p>
    <w:tbl>
      <w:tblPr>
        <w:tblW w:w="0" w:type="auto"/>
        <w:tblInd w:w="94" w:type="dxa"/>
        <w:tblLook w:val="0000"/>
      </w:tblPr>
      <w:tblGrid>
        <w:gridCol w:w="222"/>
        <w:gridCol w:w="2486"/>
        <w:gridCol w:w="1134"/>
        <w:gridCol w:w="1984"/>
        <w:gridCol w:w="1134"/>
        <w:gridCol w:w="2693"/>
      </w:tblGrid>
      <w:tr w:rsidR="0068327B" w:rsidRPr="00242C08" w:rsidTr="00F053EE">
        <w:trPr>
          <w:trHeight w:val="657"/>
        </w:trPr>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2486" w:type="dxa"/>
            <w:tcBorders>
              <w:top w:val="nil"/>
              <w:left w:val="nil"/>
              <w:bottom w:val="single" w:sz="4" w:space="0" w:color="000000"/>
              <w:right w:val="nil"/>
            </w:tcBorders>
            <w:shd w:val="clear" w:color="auto" w:fill="auto"/>
            <w:vAlign w:val="center"/>
          </w:tcPr>
          <w:p w:rsidR="0068327B" w:rsidRPr="00242C08" w:rsidRDefault="0068327B" w:rsidP="00F053EE">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68327B" w:rsidRPr="00242C08" w:rsidRDefault="0068327B" w:rsidP="00F053EE">
            <w:pPr>
              <w:rPr>
                <w:sz w:val="24"/>
              </w:rPr>
            </w:pPr>
          </w:p>
        </w:tc>
        <w:tc>
          <w:tcPr>
            <w:tcW w:w="1984" w:type="dxa"/>
            <w:tcBorders>
              <w:top w:val="nil"/>
              <w:left w:val="nil"/>
              <w:bottom w:val="single" w:sz="4" w:space="0" w:color="000000"/>
              <w:right w:val="nil"/>
            </w:tcBorders>
            <w:shd w:val="clear" w:color="auto" w:fill="auto"/>
            <w:noWrap/>
            <w:vAlign w:val="bottom"/>
          </w:tcPr>
          <w:p w:rsidR="0068327B" w:rsidRPr="00242C08" w:rsidRDefault="0068327B" w:rsidP="00F053EE">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68327B" w:rsidRPr="00242C08" w:rsidRDefault="0068327B" w:rsidP="00F053EE">
            <w:pPr>
              <w:rPr>
                <w:sz w:val="24"/>
              </w:rPr>
            </w:pPr>
          </w:p>
        </w:tc>
        <w:tc>
          <w:tcPr>
            <w:tcW w:w="2693" w:type="dxa"/>
            <w:tcBorders>
              <w:top w:val="nil"/>
              <w:left w:val="nil"/>
              <w:bottom w:val="single" w:sz="4" w:space="0" w:color="000000"/>
              <w:right w:val="nil"/>
            </w:tcBorders>
            <w:shd w:val="clear" w:color="auto" w:fill="auto"/>
            <w:vAlign w:val="center"/>
          </w:tcPr>
          <w:p w:rsidR="0068327B" w:rsidRPr="00242C08" w:rsidRDefault="0068327B" w:rsidP="00F053EE">
            <w:pPr>
              <w:rPr>
                <w:sz w:val="24"/>
              </w:rPr>
            </w:pPr>
            <w:r w:rsidRPr="00242C08">
              <w:rPr>
                <w:sz w:val="24"/>
              </w:rPr>
              <w:t> </w:t>
            </w:r>
          </w:p>
        </w:tc>
      </w:tr>
      <w:tr w:rsidR="0068327B" w:rsidRPr="00242C08" w:rsidTr="00F053EE">
        <w:trPr>
          <w:trHeight w:val="255"/>
        </w:trPr>
        <w:tc>
          <w:tcPr>
            <w:tcW w:w="0" w:type="auto"/>
            <w:tcBorders>
              <w:top w:val="nil"/>
              <w:left w:val="nil"/>
              <w:bottom w:val="nil"/>
              <w:right w:val="nil"/>
            </w:tcBorders>
            <w:shd w:val="clear" w:color="auto" w:fill="auto"/>
            <w:noWrap/>
            <w:vAlign w:val="bottom"/>
          </w:tcPr>
          <w:p w:rsidR="0068327B" w:rsidRPr="00242C08" w:rsidRDefault="0068327B" w:rsidP="00F053EE">
            <w:pPr>
              <w:rPr>
                <w:sz w:val="24"/>
              </w:rPr>
            </w:pPr>
          </w:p>
        </w:tc>
        <w:tc>
          <w:tcPr>
            <w:tcW w:w="2486" w:type="dxa"/>
            <w:tcBorders>
              <w:top w:val="nil"/>
              <w:left w:val="nil"/>
              <w:bottom w:val="nil"/>
              <w:right w:val="nil"/>
            </w:tcBorders>
            <w:shd w:val="clear" w:color="auto" w:fill="auto"/>
            <w:noWrap/>
            <w:vAlign w:val="center"/>
          </w:tcPr>
          <w:p w:rsidR="0068327B" w:rsidRPr="00242C08" w:rsidRDefault="0068327B" w:rsidP="00F053EE">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68327B" w:rsidRPr="00242C08" w:rsidRDefault="0068327B" w:rsidP="00F053EE">
            <w:pPr>
              <w:rPr>
                <w:sz w:val="24"/>
              </w:rPr>
            </w:pPr>
          </w:p>
        </w:tc>
        <w:tc>
          <w:tcPr>
            <w:tcW w:w="1984" w:type="dxa"/>
            <w:tcBorders>
              <w:top w:val="nil"/>
              <w:left w:val="nil"/>
              <w:bottom w:val="nil"/>
              <w:right w:val="nil"/>
            </w:tcBorders>
            <w:shd w:val="clear" w:color="auto" w:fill="auto"/>
            <w:noWrap/>
            <w:vAlign w:val="bottom"/>
          </w:tcPr>
          <w:p w:rsidR="0068327B" w:rsidRPr="00242C08" w:rsidRDefault="0068327B" w:rsidP="00F053EE">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68327B" w:rsidRPr="00242C08" w:rsidRDefault="0068327B" w:rsidP="00F053EE">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68327B" w:rsidRPr="00242C08" w:rsidRDefault="0068327B" w:rsidP="00F053EE">
            <w:pPr>
              <w:jc w:val="center"/>
              <w:rPr>
                <w:sz w:val="24"/>
              </w:rPr>
            </w:pPr>
            <w:r w:rsidRPr="00242C08">
              <w:rPr>
                <w:sz w:val="24"/>
              </w:rPr>
              <w:t>(Ф.И.О.)</w:t>
            </w:r>
          </w:p>
        </w:tc>
      </w:tr>
    </w:tbl>
    <w:p w:rsidR="0068327B" w:rsidRPr="00724B93" w:rsidRDefault="0068327B" w:rsidP="0068327B">
      <w:pPr>
        <w:jc w:val="right"/>
        <w:rPr>
          <w:b/>
          <w:sz w:val="28"/>
          <w:szCs w:val="28"/>
        </w:rPr>
      </w:pPr>
      <w:r w:rsidRPr="00242C08">
        <w:br w:type="page"/>
      </w:r>
      <w:r w:rsidRPr="00724B93">
        <w:rPr>
          <w:b/>
          <w:sz w:val="28"/>
          <w:szCs w:val="28"/>
        </w:rPr>
        <w:lastRenderedPageBreak/>
        <w:t>Приложение 1</w:t>
      </w:r>
      <w:r>
        <w:rPr>
          <w:b/>
          <w:sz w:val="28"/>
          <w:szCs w:val="28"/>
        </w:rPr>
        <w:t>6</w:t>
      </w:r>
    </w:p>
    <w:p w:rsidR="0068327B" w:rsidRPr="00242C08" w:rsidRDefault="0068327B" w:rsidP="0068327B">
      <w:pPr>
        <w:rPr>
          <w:sz w:val="24"/>
        </w:rPr>
      </w:pPr>
    </w:p>
    <w:p w:rsidR="0068327B" w:rsidRPr="00242C08" w:rsidRDefault="0068327B" w:rsidP="0068327B">
      <w:pPr>
        <w:jc w:val="center"/>
        <w:rPr>
          <w:b/>
          <w:sz w:val="24"/>
        </w:rPr>
      </w:pPr>
      <w:r w:rsidRPr="00242C08">
        <w:rPr>
          <w:b/>
          <w:sz w:val="24"/>
        </w:rPr>
        <w:t>СОГЛАСИЕ НА ОБРАБОТКУ ПЕРСОНАЛЬНЫХ ДАННЫХ</w:t>
      </w:r>
    </w:p>
    <w:p w:rsidR="0068327B" w:rsidRPr="00242C08" w:rsidRDefault="0068327B" w:rsidP="0068327B">
      <w:pPr>
        <w:rPr>
          <w:sz w:val="24"/>
        </w:rPr>
      </w:pPr>
    </w:p>
    <w:p w:rsidR="0068327B" w:rsidRPr="00242C08" w:rsidRDefault="0068327B" w:rsidP="0068327B">
      <w:pPr>
        <w:rPr>
          <w:sz w:val="24"/>
        </w:rPr>
      </w:pPr>
      <w:r w:rsidRPr="00242C08">
        <w:rPr>
          <w:sz w:val="24"/>
        </w:rPr>
        <w:t xml:space="preserve">Я, ____________________________________________________________________________, </w:t>
      </w:r>
    </w:p>
    <w:p w:rsidR="0068327B" w:rsidRPr="00242C08" w:rsidRDefault="0068327B" w:rsidP="0068327B">
      <w:pPr>
        <w:rPr>
          <w:sz w:val="24"/>
        </w:rPr>
      </w:pPr>
      <w:r w:rsidRPr="00242C08">
        <w:rPr>
          <w:sz w:val="24"/>
        </w:rPr>
        <w:t xml:space="preserve">                                                    (фамилия, имя, отчество)</w:t>
      </w:r>
    </w:p>
    <w:p w:rsidR="0068327B" w:rsidRPr="00242C08" w:rsidRDefault="0068327B" w:rsidP="0068327B">
      <w:pPr>
        <w:rPr>
          <w:sz w:val="24"/>
        </w:rPr>
      </w:pPr>
      <w:r w:rsidRPr="00242C08">
        <w:rPr>
          <w:sz w:val="24"/>
        </w:rPr>
        <w:t>документ, удостоверяющий личность ________________________________ (вид документа)</w:t>
      </w:r>
    </w:p>
    <w:p w:rsidR="0068327B" w:rsidRPr="00242C08" w:rsidRDefault="0068327B" w:rsidP="0068327B">
      <w:pPr>
        <w:rPr>
          <w:sz w:val="24"/>
        </w:rPr>
      </w:pPr>
      <w:r w:rsidRPr="00242C08">
        <w:rPr>
          <w:sz w:val="24"/>
        </w:rPr>
        <w:t xml:space="preserve"> __________________(серия)______________________</w:t>
      </w:r>
      <w:proofErr w:type="gramStart"/>
      <w:r w:rsidRPr="00242C08">
        <w:rPr>
          <w:sz w:val="24"/>
        </w:rPr>
        <w:t xml:space="preserve">( </w:t>
      </w:r>
      <w:proofErr w:type="gramEnd"/>
      <w:r w:rsidRPr="00242C08">
        <w:rPr>
          <w:sz w:val="24"/>
        </w:rPr>
        <w:t>номер)</w:t>
      </w:r>
    </w:p>
    <w:p w:rsidR="0068327B" w:rsidRPr="00242C08" w:rsidRDefault="0068327B" w:rsidP="0068327B">
      <w:pPr>
        <w:rPr>
          <w:sz w:val="24"/>
        </w:rPr>
      </w:pPr>
      <w:r w:rsidRPr="00242C08">
        <w:rPr>
          <w:sz w:val="24"/>
        </w:rPr>
        <w:t xml:space="preserve">                                                                 </w:t>
      </w:r>
    </w:p>
    <w:p w:rsidR="0068327B" w:rsidRPr="00242C08" w:rsidRDefault="0068327B" w:rsidP="0068327B">
      <w:pPr>
        <w:rPr>
          <w:sz w:val="24"/>
        </w:rPr>
      </w:pPr>
      <w:r w:rsidRPr="00242C08">
        <w:rPr>
          <w:sz w:val="24"/>
        </w:rPr>
        <w:t xml:space="preserve">выдан _________________________________________________________________________ </w:t>
      </w:r>
    </w:p>
    <w:p w:rsidR="0068327B" w:rsidRPr="00242C08" w:rsidRDefault="0068327B" w:rsidP="0068327B">
      <w:pPr>
        <w:rPr>
          <w:sz w:val="24"/>
        </w:rPr>
      </w:pPr>
      <w:r w:rsidRPr="00242C08">
        <w:rPr>
          <w:sz w:val="24"/>
        </w:rPr>
        <w:t xml:space="preserve">                                                             (кем и когда)</w:t>
      </w:r>
    </w:p>
    <w:p w:rsidR="0068327B" w:rsidRPr="00242C08" w:rsidRDefault="0068327B" w:rsidP="0068327B">
      <w:pPr>
        <w:rPr>
          <w:sz w:val="24"/>
        </w:rPr>
      </w:pPr>
      <w:r w:rsidRPr="00242C08">
        <w:rPr>
          <w:sz w:val="24"/>
        </w:rPr>
        <w:t>проживающий (ая):______________________________________________________________</w:t>
      </w:r>
    </w:p>
    <w:p w:rsidR="0068327B" w:rsidRPr="00242C08" w:rsidRDefault="0068327B" w:rsidP="0068327B">
      <w:pPr>
        <w:rPr>
          <w:sz w:val="24"/>
        </w:rPr>
      </w:pPr>
    </w:p>
    <w:p w:rsidR="0068327B" w:rsidRPr="00242C08" w:rsidRDefault="0068327B" w:rsidP="0068327B">
      <w:pPr>
        <w:rPr>
          <w:sz w:val="24"/>
        </w:rPr>
      </w:pPr>
      <w:r w:rsidRPr="00242C08">
        <w:rPr>
          <w:sz w:val="24"/>
        </w:rPr>
        <w:t>_______________________________________________________________________________</w:t>
      </w:r>
    </w:p>
    <w:p w:rsidR="0068327B" w:rsidRPr="00242C08" w:rsidRDefault="0068327B" w:rsidP="0068327B">
      <w:pPr>
        <w:rPr>
          <w:sz w:val="24"/>
        </w:rPr>
      </w:pPr>
    </w:p>
    <w:p w:rsidR="0068327B" w:rsidRPr="00242C08" w:rsidRDefault="0068327B" w:rsidP="0068327B">
      <w:pPr>
        <w:rPr>
          <w:sz w:val="24"/>
        </w:rPr>
      </w:pPr>
      <w:r w:rsidRPr="00242C08">
        <w:rPr>
          <w:sz w:val="24"/>
        </w:rPr>
        <w:t>_______________________________________________________________________________</w:t>
      </w:r>
    </w:p>
    <w:p w:rsidR="0068327B" w:rsidRPr="00242C08" w:rsidRDefault="0068327B" w:rsidP="0068327B">
      <w:pPr>
        <w:rPr>
          <w:sz w:val="24"/>
        </w:rPr>
      </w:pPr>
    </w:p>
    <w:p w:rsidR="0068327B" w:rsidRPr="00242C08" w:rsidRDefault="0068327B" w:rsidP="0068327B">
      <w:pPr>
        <w:jc w:val="both"/>
        <w:rPr>
          <w:sz w:val="24"/>
        </w:rPr>
      </w:pPr>
      <w:proofErr w:type="gramStart"/>
      <w:r w:rsidRPr="00242C08">
        <w:rPr>
          <w:sz w:val="24"/>
        </w:rPr>
        <w:t>(данные лица, действующего по доверенности:</w:t>
      </w:r>
      <w:proofErr w:type="gramEnd"/>
      <w:r w:rsidRPr="00242C08">
        <w:rPr>
          <w:sz w:val="24"/>
        </w:rPr>
        <w:t xml:space="preserve"> </w:t>
      </w:r>
      <w:proofErr w:type="gramStart"/>
      <w:r w:rsidRPr="00242C08">
        <w:rPr>
          <w:sz w:val="24"/>
        </w:rPr>
        <w:t>ФИО, место жительства, реквизиты доверенности)</w:t>
      </w:r>
      <w:proofErr w:type="gramEnd"/>
    </w:p>
    <w:p w:rsidR="0068327B" w:rsidRPr="00242C08" w:rsidRDefault="0068327B" w:rsidP="0068327B">
      <w:pPr>
        <w:jc w:val="both"/>
        <w:rPr>
          <w:sz w:val="24"/>
        </w:rPr>
      </w:pPr>
    </w:p>
    <w:p w:rsidR="0068327B" w:rsidRPr="00242C08" w:rsidRDefault="0068327B" w:rsidP="0068327B">
      <w:pPr>
        <w:jc w:val="both"/>
        <w:rPr>
          <w:sz w:val="24"/>
        </w:rPr>
      </w:pPr>
      <w:r w:rsidRPr="00242C08">
        <w:rPr>
          <w:sz w:val="24"/>
        </w:rPr>
        <w:t xml:space="preserve">даю согласие </w:t>
      </w:r>
      <w:r>
        <w:rPr>
          <w:sz w:val="24"/>
        </w:rPr>
        <w:t xml:space="preserve">администрации МО </w:t>
      </w:r>
      <w:r w:rsidR="00F029F6">
        <w:rPr>
          <w:sz w:val="24"/>
        </w:rPr>
        <w:t>Рязано</w:t>
      </w:r>
      <w:r>
        <w:rPr>
          <w:sz w:val="24"/>
        </w:rPr>
        <w:t>вский</w:t>
      </w:r>
      <w:r w:rsidRPr="009166E3">
        <w:rPr>
          <w:sz w:val="24"/>
        </w:rPr>
        <w:t xml:space="preserve"> сельсовет </w:t>
      </w:r>
      <w:proofErr w:type="spellStart"/>
      <w:r>
        <w:rPr>
          <w:sz w:val="24"/>
        </w:rPr>
        <w:t>Асекеевского</w:t>
      </w:r>
      <w:proofErr w:type="spellEnd"/>
      <w:r w:rsidRPr="009166E3">
        <w:rPr>
          <w:sz w:val="24"/>
        </w:rPr>
        <w:t xml:space="preserve"> района Оренбургской области, расположенной по адресу: Оренбургская область, Оренбургский район, </w:t>
      </w:r>
      <w:r>
        <w:rPr>
          <w:sz w:val="24"/>
        </w:rPr>
        <w:t>с</w:t>
      </w:r>
      <w:r w:rsidRPr="009166E3">
        <w:rPr>
          <w:sz w:val="24"/>
        </w:rPr>
        <w:t xml:space="preserve">. </w:t>
      </w:r>
      <w:proofErr w:type="spellStart"/>
      <w:r w:rsidR="00F029F6">
        <w:rPr>
          <w:sz w:val="24"/>
        </w:rPr>
        <w:t>Рязановка</w:t>
      </w:r>
      <w:proofErr w:type="spellEnd"/>
      <w:r w:rsidRPr="009166E3">
        <w:rPr>
          <w:sz w:val="24"/>
        </w:rPr>
        <w:t xml:space="preserve">, ул. Центральная, д. </w:t>
      </w:r>
      <w:r w:rsidR="00F029F6">
        <w:rPr>
          <w:sz w:val="24"/>
        </w:rPr>
        <w:t>7</w:t>
      </w:r>
      <w:r>
        <w:rPr>
          <w:color w:val="FF0000"/>
          <w:sz w:val="24"/>
        </w:rPr>
        <w:t xml:space="preserve"> </w:t>
      </w:r>
      <w:r>
        <w:rPr>
          <w:sz w:val="24"/>
        </w:rPr>
        <w:t xml:space="preserve"> на </w:t>
      </w:r>
      <w:r w:rsidRPr="00242C08">
        <w:rPr>
          <w:sz w:val="24"/>
        </w:rPr>
        <w:t>обработку своих персональных данных, указанных мною в заявлении и прилагаемых документах для предоставления муниципальной услуги «Выдача документов (копии финансово-лицевого счета, выписки из домовой книги, справок и иных документов»</w:t>
      </w:r>
      <w:r>
        <w:rPr>
          <w:sz w:val="24"/>
        </w:rPr>
        <w:t>).</w:t>
      </w:r>
    </w:p>
    <w:p w:rsidR="0068327B" w:rsidRPr="00242C08" w:rsidRDefault="0068327B" w:rsidP="0068327B">
      <w:pPr>
        <w:rPr>
          <w:sz w:val="24"/>
        </w:rPr>
      </w:pPr>
    </w:p>
    <w:p w:rsidR="0068327B" w:rsidRPr="00242C08" w:rsidRDefault="0068327B" w:rsidP="0068327B">
      <w:pPr>
        <w:rPr>
          <w:sz w:val="24"/>
        </w:rPr>
      </w:pPr>
    </w:p>
    <w:p w:rsidR="0068327B" w:rsidRPr="00242C08" w:rsidRDefault="0068327B" w:rsidP="0068327B">
      <w:pPr>
        <w:rPr>
          <w:sz w:val="24"/>
        </w:rPr>
      </w:pPr>
    </w:p>
    <w:p w:rsidR="0068327B" w:rsidRPr="00242C08" w:rsidRDefault="0068327B" w:rsidP="0068327B">
      <w:pPr>
        <w:rPr>
          <w:sz w:val="24"/>
        </w:rPr>
      </w:pPr>
    </w:p>
    <w:p w:rsidR="0068327B" w:rsidRPr="00242C08" w:rsidRDefault="0068327B" w:rsidP="0068327B">
      <w:pPr>
        <w:rPr>
          <w:sz w:val="24"/>
        </w:rPr>
      </w:pPr>
      <w:r w:rsidRPr="00242C08">
        <w:rPr>
          <w:sz w:val="24"/>
        </w:rPr>
        <w:t>Срок согласия: бессрочный</w:t>
      </w:r>
    </w:p>
    <w:p w:rsidR="0068327B" w:rsidRPr="00242C08" w:rsidRDefault="0068327B" w:rsidP="0068327B">
      <w:pPr>
        <w:rPr>
          <w:sz w:val="24"/>
        </w:rPr>
      </w:pPr>
    </w:p>
    <w:p w:rsidR="0068327B" w:rsidRPr="00242C08" w:rsidRDefault="0068327B" w:rsidP="0068327B">
      <w:pPr>
        <w:rPr>
          <w:sz w:val="24"/>
        </w:rPr>
      </w:pPr>
      <w:r w:rsidRPr="00242C08">
        <w:rPr>
          <w:sz w:val="24"/>
        </w:rPr>
        <w:t xml:space="preserve">___________________    ________________  «____»______________ </w:t>
      </w:r>
      <w:proofErr w:type="spellStart"/>
      <w:r w:rsidRPr="00242C08">
        <w:rPr>
          <w:sz w:val="24"/>
        </w:rPr>
        <w:t>_______</w:t>
      </w:r>
      <w:proofErr w:type="gramStart"/>
      <w:r w:rsidRPr="00242C08">
        <w:rPr>
          <w:sz w:val="24"/>
        </w:rPr>
        <w:t>г</w:t>
      </w:r>
      <w:proofErr w:type="spellEnd"/>
      <w:proofErr w:type="gramEnd"/>
      <w:r w:rsidRPr="00242C08">
        <w:rPr>
          <w:sz w:val="24"/>
        </w:rPr>
        <w:t>.</w:t>
      </w:r>
    </w:p>
    <w:p w:rsidR="0068327B" w:rsidRPr="00242C08" w:rsidRDefault="0068327B" w:rsidP="0068327B">
      <w:pPr>
        <w:rPr>
          <w:sz w:val="24"/>
        </w:rPr>
      </w:pPr>
      <w:r w:rsidRPr="00242C08">
        <w:rPr>
          <w:sz w:val="24"/>
        </w:rPr>
        <w:t xml:space="preserve">              (ФИО)                                    (подпись)       </w:t>
      </w:r>
    </w:p>
    <w:p w:rsidR="0068327B" w:rsidRPr="00242C08" w:rsidRDefault="0068327B" w:rsidP="0068327B">
      <w:pPr>
        <w:rPr>
          <w:sz w:val="24"/>
        </w:rPr>
      </w:pPr>
    </w:p>
    <w:p w:rsidR="0068327B" w:rsidRPr="00014EF0" w:rsidRDefault="0068327B" w:rsidP="0068327B"/>
    <w:p w:rsidR="0068327B" w:rsidRPr="00996209" w:rsidRDefault="0068327B" w:rsidP="0068327B">
      <w:pPr>
        <w:tabs>
          <w:tab w:val="left" w:pos="4140"/>
        </w:tabs>
        <w:rPr>
          <w:sz w:val="28"/>
          <w:szCs w:val="28"/>
        </w:rPr>
      </w:pPr>
    </w:p>
    <w:p w:rsidR="0068327B" w:rsidRPr="006364DF" w:rsidRDefault="0068327B" w:rsidP="0068327B">
      <w:pPr>
        <w:shd w:val="clear" w:color="auto" w:fill="FFFFFF"/>
        <w:tabs>
          <w:tab w:val="left" w:pos="2515"/>
          <w:tab w:val="left" w:pos="3854"/>
          <w:tab w:val="left" w:pos="5213"/>
        </w:tabs>
        <w:jc w:val="both"/>
      </w:pPr>
    </w:p>
    <w:p w:rsidR="00FB0549" w:rsidRDefault="00FB0549"/>
    <w:sectPr w:rsidR="00FB0549" w:rsidSect="00F053EE">
      <w:footerReference w:type="default" r:id="rId10"/>
      <w:pgSz w:w="11906" w:h="16838"/>
      <w:pgMar w:top="1134" w:right="567" w:bottom="1134" w:left="1701" w:header="709"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CAD" w:rsidRDefault="004F5CAD" w:rsidP="00021C5F">
      <w:r>
        <w:separator/>
      </w:r>
    </w:p>
  </w:endnote>
  <w:endnote w:type="continuationSeparator" w:id="0">
    <w:p w:rsidR="004F5CAD" w:rsidRDefault="004F5CAD" w:rsidP="00021C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EE" w:rsidRDefault="00DB757E">
    <w:pPr>
      <w:pStyle w:val="af"/>
      <w:jc w:val="right"/>
    </w:pPr>
    <w:fldSimple w:instr="PAGE   \* MERGEFORMAT">
      <w:r w:rsidR="006457A2">
        <w:rPr>
          <w:noProof/>
        </w:rPr>
        <w:t>2</w:t>
      </w:r>
    </w:fldSimple>
  </w:p>
  <w:p w:rsidR="00F053EE" w:rsidRDefault="00F053E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CAD" w:rsidRDefault="004F5CAD" w:rsidP="00021C5F">
      <w:r>
        <w:separator/>
      </w:r>
    </w:p>
  </w:footnote>
  <w:footnote w:type="continuationSeparator" w:id="0">
    <w:p w:rsidR="004F5CAD" w:rsidRDefault="004F5CAD" w:rsidP="00021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721888"/>
    <w:lvl w:ilvl="0">
      <w:numFmt w:val="bullet"/>
      <w:pStyle w:val="1"/>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lvl>
  </w:abstractNum>
  <w:abstractNum w:abstractNumId="3">
    <w:nsid w:val="00000003"/>
    <w:multiLevelType w:val="multilevel"/>
    <w:tmpl w:val="00000003"/>
    <w:name w:val="RTF_Num 14"/>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4">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5">
    <w:nsid w:val="00000008"/>
    <w:multiLevelType w:val="multilevel"/>
    <w:tmpl w:val="00000008"/>
    <w:name w:val="RTF_Num 9"/>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6">
    <w:nsid w:val="00000025"/>
    <w:multiLevelType w:val="multilevel"/>
    <w:tmpl w:val="00000025"/>
    <w:lvl w:ilvl="0">
      <w:start w:val="4"/>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15D0AF5"/>
    <w:multiLevelType w:val="hybridMultilevel"/>
    <w:tmpl w:val="52F026A4"/>
    <w:lvl w:ilvl="0" w:tplc="7AA8FDC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511153D"/>
    <w:multiLevelType w:val="hybridMultilevel"/>
    <w:tmpl w:val="2C2E3BAA"/>
    <w:lvl w:ilvl="0" w:tplc="B0DC7B4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CE01565"/>
    <w:multiLevelType w:val="multilevel"/>
    <w:tmpl w:val="E1424A6E"/>
    <w:lvl w:ilvl="0">
      <w:start w:val="1"/>
      <w:numFmt w:val="decimal"/>
      <w:lvlText w:val="%1."/>
      <w:lvlJc w:val="left"/>
      <w:pPr>
        <w:ind w:left="1290" w:hanging="1290"/>
      </w:pPr>
      <w:rPr>
        <w:rFonts w:cs="Times New Roman" w:hint="default"/>
      </w:rPr>
    </w:lvl>
    <w:lvl w:ilvl="1">
      <w:start w:val="1"/>
      <w:numFmt w:val="decimal"/>
      <w:lvlText w:val="2.%2."/>
      <w:lvlJc w:val="left"/>
      <w:pPr>
        <w:ind w:left="2000" w:hanging="1290"/>
      </w:pPr>
      <w:rPr>
        <w:rFonts w:cs="Times New Roman" w:hint="default"/>
      </w:rPr>
    </w:lvl>
    <w:lvl w:ilvl="2">
      <w:start w:val="1"/>
      <w:numFmt w:val="decimal"/>
      <w:lvlText w:val="%1.%2.%3."/>
      <w:lvlJc w:val="left"/>
      <w:pPr>
        <w:ind w:left="2690" w:hanging="1290"/>
      </w:pPr>
      <w:rPr>
        <w:rFonts w:cs="Times New Roman" w:hint="default"/>
      </w:rPr>
    </w:lvl>
    <w:lvl w:ilvl="3">
      <w:start w:val="1"/>
      <w:numFmt w:val="decimal"/>
      <w:lvlText w:val="%1.%2.%3.%4."/>
      <w:lvlJc w:val="left"/>
      <w:pPr>
        <w:ind w:left="3390" w:hanging="1290"/>
      </w:pPr>
      <w:rPr>
        <w:rFonts w:cs="Times New Roman" w:hint="default"/>
      </w:rPr>
    </w:lvl>
    <w:lvl w:ilvl="4">
      <w:start w:val="1"/>
      <w:numFmt w:val="decimal"/>
      <w:lvlText w:val="%1.%2.%3.%4.%5."/>
      <w:lvlJc w:val="left"/>
      <w:pPr>
        <w:ind w:left="4090" w:hanging="1290"/>
      </w:pPr>
      <w:rPr>
        <w:rFonts w:cs="Times New Roman" w:hint="default"/>
      </w:rPr>
    </w:lvl>
    <w:lvl w:ilvl="5">
      <w:start w:val="1"/>
      <w:numFmt w:val="decimal"/>
      <w:lvlText w:val="%1.%2.%3.%4.%5.%6."/>
      <w:lvlJc w:val="left"/>
      <w:pPr>
        <w:ind w:left="4940" w:hanging="1440"/>
      </w:pPr>
      <w:rPr>
        <w:rFonts w:cs="Times New Roman" w:hint="default"/>
      </w:rPr>
    </w:lvl>
    <w:lvl w:ilvl="6">
      <w:start w:val="1"/>
      <w:numFmt w:val="decimal"/>
      <w:lvlText w:val="%1.%2.%3.%4.%5.%6.%7."/>
      <w:lvlJc w:val="left"/>
      <w:pPr>
        <w:ind w:left="5640" w:hanging="1440"/>
      </w:pPr>
      <w:rPr>
        <w:rFonts w:cs="Times New Roman" w:hint="default"/>
      </w:rPr>
    </w:lvl>
    <w:lvl w:ilvl="7">
      <w:start w:val="1"/>
      <w:numFmt w:val="decimal"/>
      <w:lvlText w:val="%1.%2.%3.%4.%5.%6.%7.%8."/>
      <w:lvlJc w:val="left"/>
      <w:pPr>
        <w:ind w:left="6700" w:hanging="1800"/>
      </w:pPr>
      <w:rPr>
        <w:rFonts w:cs="Times New Roman" w:hint="default"/>
      </w:rPr>
    </w:lvl>
    <w:lvl w:ilvl="8">
      <w:start w:val="1"/>
      <w:numFmt w:val="decimal"/>
      <w:lvlText w:val="%1.%2.%3.%4.%5.%6.%7.%8.%9."/>
      <w:lvlJc w:val="left"/>
      <w:pPr>
        <w:ind w:left="7400" w:hanging="1800"/>
      </w:pPr>
      <w:rPr>
        <w:rFonts w:cs="Times New Roman" w:hint="default"/>
      </w:rPr>
    </w:lvl>
  </w:abstractNum>
  <w:abstractNum w:abstractNumId="10">
    <w:nsid w:val="0F710FC2"/>
    <w:multiLevelType w:val="singleLevel"/>
    <w:tmpl w:val="7750B440"/>
    <w:lvl w:ilvl="0">
      <w:start w:val="4"/>
      <w:numFmt w:val="decimal"/>
      <w:lvlText w:val="6.%1."/>
      <w:legacy w:legacy="1" w:legacySpace="0" w:legacyIndent="393"/>
      <w:lvlJc w:val="left"/>
      <w:rPr>
        <w:rFonts w:ascii="Times New Roman" w:hAnsi="Times New Roman" w:cs="Times New Roman" w:hint="default"/>
      </w:rPr>
    </w:lvl>
  </w:abstractNum>
  <w:abstractNum w:abstractNumId="11">
    <w:nsid w:val="11FD4429"/>
    <w:multiLevelType w:val="singleLevel"/>
    <w:tmpl w:val="27D69A22"/>
    <w:lvl w:ilvl="0">
      <w:start w:val="2"/>
      <w:numFmt w:val="decimal"/>
      <w:lvlText w:val="9.%1."/>
      <w:legacy w:legacy="1" w:legacySpace="0" w:legacyIndent="302"/>
      <w:lvlJc w:val="left"/>
      <w:rPr>
        <w:rFonts w:ascii="Times New Roman" w:hAnsi="Times New Roman" w:cs="Times New Roman" w:hint="default"/>
      </w:rPr>
    </w:lvl>
  </w:abstractNum>
  <w:abstractNum w:abstractNumId="12">
    <w:nsid w:val="12527AD3"/>
    <w:multiLevelType w:val="hybridMultilevel"/>
    <w:tmpl w:val="9D64A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nsid w:val="22513DCA"/>
    <w:multiLevelType w:val="hybridMultilevel"/>
    <w:tmpl w:val="843A4046"/>
    <w:lvl w:ilvl="0" w:tplc="33A8119C">
      <w:start w:val="1"/>
      <w:numFmt w:val="bullet"/>
      <w:lvlText w:val=""/>
      <w:lvlJc w:val="left"/>
      <w:pPr>
        <w:tabs>
          <w:tab w:val="num" w:pos="3020"/>
        </w:tabs>
        <w:ind w:left="4100" w:hanging="360"/>
      </w:pPr>
      <w:rPr>
        <w:rFonts w:ascii="Symbol" w:hAnsi="Symbol" w:hint="default"/>
      </w:rPr>
    </w:lvl>
    <w:lvl w:ilvl="1" w:tplc="1AE89C12">
      <w:start w:val="1"/>
      <w:numFmt w:val="decimal"/>
      <w:lvlText w:val="%2)"/>
      <w:lvlJc w:val="left"/>
      <w:pPr>
        <w:ind w:left="2295" w:hanging="121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735807"/>
    <w:multiLevelType w:val="singleLevel"/>
    <w:tmpl w:val="91D4D944"/>
    <w:lvl w:ilvl="0">
      <w:start w:val="4"/>
      <w:numFmt w:val="decimal"/>
      <w:lvlText w:val="2.%1."/>
      <w:legacy w:legacy="1" w:legacySpace="0" w:legacyIndent="351"/>
      <w:lvlJc w:val="left"/>
      <w:rPr>
        <w:rFonts w:ascii="Times New Roman" w:hAnsi="Times New Roman" w:cs="Times New Roman" w:hint="default"/>
      </w:rPr>
    </w:lvl>
  </w:abstractNum>
  <w:abstractNum w:abstractNumId="16">
    <w:nsid w:val="253F281F"/>
    <w:multiLevelType w:val="multilevel"/>
    <w:tmpl w:val="9D64AE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A2203CE"/>
    <w:multiLevelType w:val="hybridMultilevel"/>
    <w:tmpl w:val="46E29AC0"/>
    <w:lvl w:ilvl="0" w:tplc="C9569278">
      <w:start w:val="1"/>
      <w:numFmt w:val="decimal"/>
      <w:lvlText w:val="4.%1."/>
      <w:lvlJc w:val="left"/>
      <w:pPr>
        <w:ind w:left="1211" w:hanging="360"/>
      </w:pPr>
      <w:rPr>
        <w:rFonts w:cs="Times New Roman" w:hint="default"/>
      </w:rPr>
    </w:lvl>
    <w:lvl w:ilvl="1" w:tplc="5A4C7FEE">
      <w:start w:val="1"/>
      <w:numFmt w:val="decimal"/>
      <w:lvlText w:val="%2)"/>
      <w:lvlJc w:val="left"/>
      <w:pPr>
        <w:ind w:left="2621" w:hanging="1050"/>
      </w:pPr>
      <w:rPr>
        <w:rFonts w:cs="Times New Roman" w:hint="default"/>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2EE660A2"/>
    <w:multiLevelType w:val="multilevel"/>
    <w:tmpl w:val="9D64AE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5164AF5"/>
    <w:multiLevelType w:val="hybridMultilevel"/>
    <w:tmpl w:val="EF704BA2"/>
    <w:lvl w:ilvl="0" w:tplc="06649BA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CF0F87"/>
    <w:multiLevelType w:val="hybridMultilevel"/>
    <w:tmpl w:val="FBEAE5A8"/>
    <w:lvl w:ilvl="0" w:tplc="4FB0A288">
      <w:start w:val="1"/>
      <w:numFmt w:val="decimal"/>
      <w:lvlText w:val="3.%1."/>
      <w:lvlJc w:val="left"/>
      <w:pPr>
        <w:ind w:left="1211" w:hanging="360"/>
      </w:pPr>
      <w:rPr>
        <w:rFonts w:cs="Times New Roman" w:hint="default"/>
      </w:rPr>
    </w:lvl>
    <w:lvl w:ilvl="1" w:tplc="5A4C7FEE">
      <w:start w:val="1"/>
      <w:numFmt w:val="decimal"/>
      <w:lvlText w:val="%2)"/>
      <w:lvlJc w:val="left"/>
      <w:pPr>
        <w:ind w:left="2621" w:hanging="1050"/>
      </w:pPr>
      <w:rPr>
        <w:rFonts w:cs="Times New Roman" w:hint="default"/>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40274BFF"/>
    <w:multiLevelType w:val="singleLevel"/>
    <w:tmpl w:val="72F233C4"/>
    <w:lvl w:ilvl="0">
      <w:start w:val="4"/>
      <w:numFmt w:val="decimal"/>
      <w:lvlText w:val="10.%1."/>
      <w:legacy w:legacy="1" w:legacySpace="0" w:legacyIndent="379"/>
      <w:lvlJc w:val="left"/>
      <w:rPr>
        <w:rFonts w:ascii="Times New Roman" w:hAnsi="Times New Roman" w:cs="Times New Roman" w:hint="default"/>
      </w:rPr>
    </w:lvl>
  </w:abstractNum>
  <w:abstractNum w:abstractNumId="22">
    <w:nsid w:val="429D4FC5"/>
    <w:multiLevelType w:val="singleLevel"/>
    <w:tmpl w:val="00F0331C"/>
    <w:lvl w:ilvl="0">
      <w:start w:val="2"/>
      <w:numFmt w:val="decimal"/>
      <w:lvlText w:val="9.%1."/>
      <w:legacy w:legacy="1" w:legacySpace="0" w:legacyIndent="307"/>
      <w:lvlJc w:val="left"/>
      <w:rPr>
        <w:rFonts w:ascii="Times New Roman" w:hAnsi="Times New Roman" w:cs="Times New Roman" w:hint="default"/>
      </w:rPr>
    </w:lvl>
  </w:abstractNum>
  <w:abstractNum w:abstractNumId="2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EA30FCD"/>
    <w:multiLevelType w:val="singleLevel"/>
    <w:tmpl w:val="CC486B5A"/>
    <w:lvl w:ilvl="0">
      <w:start w:val="1"/>
      <w:numFmt w:val="decimal"/>
      <w:lvlText w:val="%1."/>
      <w:legacy w:legacy="1" w:legacySpace="0" w:legacyIndent="197"/>
      <w:lvlJc w:val="left"/>
      <w:rPr>
        <w:rFonts w:ascii="Times New Roman" w:hAnsi="Times New Roman" w:cs="Times New Roman" w:hint="default"/>
      </w:rPr>
    </w:lvl>
  </w:abstractNum>
  <w:abstractNum w:abstractNumId="25">
    <w:nsid w:val="4FF8280F"/>
    <w:multiLevelType w:val="hybridMultilevel"/>
    <w:tmpl w:val="B5AAD7EC"/>
    <w:lvl w:ilvl="0" w:tplc="B3C8AE3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07F57D0"/>
    <w:multiLevelType w:val="singleLevel"/>
    <w:tmpl w:val="F99A2EDC"/>
    <w:lvl w:ilvl="0">
      <w:start w:val="7"/>
      <w:numFmt w:val="decimal"/>
      <w:lvlText w:val="%1."/>
      <w:legacy w:legacy="1" w:legacySpace="0" w:legacyIndent="216"/>
      <w:lvlJc w:val="left"/>
      <w:rPr>
        <w:rFonts w:ascii="Times New Roman" w:hAnsi="Times New Roman" w:cs="Times New Roman" w:hint="default"/>
      </w:rPr>
    </w:lvl>
  </w:abstractNum>
  <w:abstractNum w:abstractNumId="27">
    <w:nsid w:val="5B3003E4"/>
    <w:multiLevelType w:val="singleLevel"/>
    <w:tmpl w:val="D0B432BA"/>
    <w:lvl w:ilvl="0">
      <w:start w:val="2"/>
      <w:numFmt w:val="decimal"/>
      <w:lvlText w:val="4.%1."/>
      <w:legacy w:legacy="1" w:legacySpace="0" w:legacyIndent="340"/>
      <w:lvlJc w:val="left"/>
      <w:rPr>
        <w:rFonts w:ascii="Times New Roman" w:hAnsi="Times New Roman" w:cs="Times New Roman" w:hint="default"/>
      </w:rPr>
    </w:lvl>
  </w:abstractNum>
  <w:abstractNum w:abstractNumId="28">
    <w:nsid w:val="5C697DE6"/>
    <w:multiLevelType w:val="hybridMultilevel"/>
    <w:tmpl w:val="E5BA90DE"/>
    <w:lvl w:ilvl="0" w:tplc="FAC28DE4">
      <w:start w:val="4"/>
      <w:numFmt w:val="upperRoman"/>
      <w:lvlText w:val="%1."/>
      <w:lvlJc w:val="left"/>
      <w:pPr>
        <w:tabs>
          <w:tab w:val="num" w:pos="2385"/>
        </w:tabs>
        <w:ind w:left="2385" w:hanging="20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732C76"/>
    <w:multiLevelType w:val="singleLevel"/>
    <w:tmpl w:val="F280AFC0"/>
    <w:lvl w:ilvl="0">
      <w:start w:val="2"/>
      <w:numFmt w:val="decimal"/>
      <w:lvlText w:val="5.%1."/>
      <w:legacy w:legacy="1" w:legacySpace="0" w:legacyIndent="283"/>
      <w:lvlJc w:val="left"/>
      <w:rPr>
        <w:rFonts w:ascii="Times New Roman" w:hAnsi="Times New Roman" w:cs="Times New Roman" w:hint="default"/>
      </w:rPr>
    </w:lvl>
  </w:abstractNum>
  <w:abstractNum w:abstractNumId="30">
    <w:nsid w:val="601562DE"/>
    <w:multiLevelType w:val="singleLevel"/>
    <w:tmpl w:val="797E4316"/>
    <w:lvl w:ilvl="0">
      <w:start w:val="5"/>
      <w:numFmt w:val="decimal"/>
      <w:lvlText w:val="5.%1."/>
      <w:legacy w:legacy="1" w:legacySpace="0" w:legacyIndent="409"/>
      <w:lvlJc w:val="left"/>
      <w:rPr>
        <w:rFonts w:ascii="Times New Roman" w:hAnsi="Times New Roman" w:cs="Times New Roman" w:hint="default"/>
      </w:rPr>
    </w:lvl>
  </w:abstractNum>
  <w:abstractNum w:abstractNumId="31">
    <w:nsid w:val="617A49DB"/>
    <w:multiLevelType w:val="hybridMultilevel"/>
    <w:tmpl w:val="FF62D842"/>
    <w:lvl w:ilvl="0" w:tplc="3E68AB40">
      <w:start w:val="1"/>
      <w:numFmt w:val="decimal"/>
      <w:lvlText w:val="%1)"/>
      <w:lvlJc w:val="left"/>
      <w:pPr>
        <w:ind w:left="1765" w:hanging="1065"/>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2">
    <w:nsid w:val="63160E83"/>
    <w:multiLevelType w:val="singleLevel"/>
    <w:tmpl w:val="EE84D8F8"/>
    <w:lvl w:ilvl="0">
      <w:start w:val="1"/>
      <w:numFmt w:val="decimal"/>
      <w:lvlText w:val="4.%1."/>
      <w:legacy w:legacy="1" w:legacySpace="0" w:legacyIndent="302"/>
      <w:lvlJc w:val="left"/>
      <w:rPr>
        <w:rFonts w:ascii="Times New Roman" w:hAnsi="Times New Roman" w:cs="Times New Roman" w:hint="default"/>
      </w:rPr>
    </w:lvl>
  </w:abstractNum>
  <w:abstractNum w:abstractNumId="33">
    <w:nsid w:val="657223FA"/>
    <w:multiLevelType w:val="singleLevel"/>
    <w:tmpl w:val="ED428BD4"/>
    <w:lvl w:ilvl="0">
      <w:start w:val="5"/>
      <w:numFmt w:val="decimal"/>
      <w:lvlText w:val="4.%1."/>
      <w:legacy w:legacy="1" w:legacySpace="0" w:legacyIndent="355"/>
      <w:lvlJc w:val="left"/>
      <w:rPr>
        <w:rFonts w:ascii="Times New Roman" w:hAnsi="Times New Roman" w:cs="Times New Roman" w:hint="default"/>
      </w:rPr>
    </w:lvl>
  </w:abstractNum>
  <w:abstractNum w:abstractNumId="34">
    <w:nsid w:val="667D0F72"/>
    <w:multiLevelType w:val="hybridMultilevel"/>
    <w:tmpl w:val="7012FF2C"/>
    <w:lvl w:ilvl="0" w:tplc="E924BA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C7C1691"/>
    <w:multiLevelType w:val="hybridMultilevel"/>
    <w:tmpl w:val="D648211C"/>
    <w:lvl w:ilvl="0" w:tplc="3684F3C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F50444"/>
    <w:multiLevelType w:val="singleLevel"/>
    <w:tmpl w:val="8FE86360"/>
    <w:lvl w:ilvl="0">
      <w:start w:val="4"/>
      <w:numFmt w:val="decimal"/>
      <w:lvlText w:val="7.%1."/>
      <w:legacy w:legacy="1" w:legacySpace="0" w:legacyIndent="341"/>
      <w:lvlJc w:val="left"/>
      <w:rPr>
        <w:rFonts w:ascii="Times New Roman" w:hAnsi="Times New Roman" w:cs="Times New Roman" w:hint="default"/>
      </w:rPr>
    </w:lvl>
  </w:abstractNum>
  <w:abstractNum w:abstractNumId="37">
    <w:nsid w:val="71F64468"/>
    <w:multiLevelType w:val="singleLevel"/>
    <w:tmpl w:val="00143C38"/>
    <w:lvl w:ilvl="0">
      <w:start w:val="1"/>
      <w:numFmt w:val="decimal"/>
      <w:lvlText w:val="8.%1."/>
      <w:legacy w:legacy="1" w:legacySpace="0" w:legacyIndent="307"/>
      <w:lvlJc w:val="left"/>
      <w:rPr>
        <w:rFonts w:ascii="Times New Roman" w:hAnsi="Times New Roman" w:cs="Times New Roman" w:hint="default"/>
      </w:rPr>
    </w:lvl>
  </w:abstractNum>
  <w:abstractNum w:abstractNumId="38">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16631E"/>
    <w:multiLevelType w:val="singleLevel"/>
    <w:tmpl w:val="90DCDEC2"/>
    <w:lvl w:ilvl="0">
      <w:start w:val="1"/>
      <w:numFmt w:val="decimal"/>
      <w:lvlText w:val="1.%1."/>
      <w:legacy w:legacy="1" w:legacySpace="0" w:legacyIndent="269"/>
      <w:lvlJc w:val="left"/>
      <w:rPr>
        <w:rFonts w:ascii="Times New Roman" w:hAnsi="Times New Roman" w:cs="Times New Roman" w:hint="default"/>
      </w:rPr>
    </w:lvl>
  </w:abstractNum>
  <w:abstractNum w:abstractNumId="40">
    <w:nsid w:val="78F05938"/>
    <w:multiLevelType w:val="singleLevel"/>
    <w:tmpl w:val="22489A44"/>
    <w:lvl w:ilvl="0">
      <w:start w:val="2"/>
      <w:numFmt w:val="decimal"/>
      <w:lvlText w:val="3.%1."/>
      <w:legacy w:legacy="1" w:legacySpace="0" w:legacyIndent="407"/>
      <w:lvlJc w:val="left"/>
      <w:rPr>
        <w:rFonts w:ascii="Times New Roman" w:hAnsi="Times New Roman" w:cs="Times New Roman" w:hint="default"/>
      </w:rPr>
    </w:lvl>
  </w:abstractNum>
  <w:abstractNum w:abstractNumId="41">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pStyle w:val="1"/>
        <w:lvlText w:val="-"/>
        <w:legacy w:legacy="1" w:legacySpace="0" w:legacyIndent="120"/>
        <w:lvlJc w:val="left"/>
        <w:rPr>
          <w:rFonts w:ascii="Times New Roman" w:hAnsi="Times New Roman" w:cs="Times New Roman" w:hint="default"/>
        </w:rPr>
      </w:lvl>
    </w:lvlOverride>
  </w:num>
  <w:num w:numId="2">
    <w:abstractNumId w:val="0"/>
    <w:lvlOverride w:ilvl="0">
      <w:lvl w:ilvl="0">
        <w:start w:val="65535"/>
        <w:numFmt w:val="bullet"/>
        <w:pStyle w:val="1"/>
        <w:lvlText w:val="-"/>
        <w:legacy w:legacy="1" w:legacySpace="0" w:legacyIndent="125"/>
        <w:lvlJc w:val="left"/>
        <w:rPr>
          <w:rFonts w:ascii="Times New Roman" w:hAnsi="Times New Roman" w:cs="Times New Roman" w:hint="default"/>
        </w:rPr>
      </w:lvl>
    </w:lvlOverride>
  </w:num>
  <w:num w:numId="3">
    <w:abstractNumId w:val="0"/>
    <w:lvlOverride w:ilvl="0">
      <w:lvl w:ilvl="0">
        <w:start w:val="65535"/>
        <w:numFmt w:val="bullet"/>
        <w:pStyle w:val="1"/>
        <w:lvlText w:val="-"/>
        <w:legacy w:legacy="1" w:legacySpace="0" w:legacyIndent="163"/>
        <w:lvlJc w:val="left"/>
        <w:rPr>
          <w:rFonts w:ascii="Times New Roman" w:hAnsi="Times New Roman" w:cs="Times New Roman" w:hint="default"/>
        </w:rPr>
      </w:lvl>
    </w:lvlOverride>
  </w:num>
  <w:num w:numId="4">
    <w:abstractNumId w:val="26"/>
  </w:num>
  <w:num w:numId="5">
    <w:abstractNumId w:val="33"/>
  </w:num>
  <w:num w:numId="6">
    <w:abstractNumId w:val="36"/>
  </w:num>
  <w:num w:numId="7">
    <w:abstractNumId w:val="37"/>
  </w:num>
  <w:num w:numId="8">
    <w:abstractNumId w:val="22"/>
  </w:num>
  <w:num w:numId="9">
    <w:abstractNumId w:val="24"/>
  </w:num>
  <w:num w:numId="10">
    <w:abstractNumId w:val="40"/>
  </w:num>
  <w:num w:numId="11">
    <w:abstractNumId w:val="27"/>
  </w:num>
  <w:num w:numId="12">
    <w:abstractNumId w:val="30"/>
  </w:num>
  <w:num w:numId="13">
    <w:abstractNumId w:val="10"/>
  </w:num>
  <w:num w:numId="14">
    <w:abstractNumId w:val="11"/>
  </w:num>
  <w:num w:numId="15">
    <w:abstractNumId w:val="21"/>
  </w:num>
  <w:num w:numId="16">
    <w:abstractNumId w:val="39"/>
  </w:num>
  <w:num w:numId="17">
    <w:abstractNumId w:val="15"/>
  </w:num>
  <w:num w:numId="18">
    <w:abstractNumId w:val="32"/>
  </w:num>
  <w:num w:numId="19">
    <w:abstractNumId w:val="29"/>
  </w:num>
  <w:num w:numId="20">
    <w:abstractNumId w:val="28"/>
  </w:num>
  <w:num w:numId="21">
    <w:abstractNumId w:val="1"/>
  </w:num>
  <w:num w:numId="22">
    <w:abstractNumId w:val="2"/>
  </w:num>
  <w:num w:numId="23">
    <w:abstractNumId w:val="9"/>
  </w:num>
  <w:num w:numId="24">
    <w:abstractNumId w:val="14"/>
  </w:num>
  <w:num w:numId="25">
    <w:abstractNumId w:val="20"/>
  </w:num>
  <w:num w:numId="26">
    <w:abstractNumId w:val="31"/>
  </w:num>
  <w:num w:numId="27">
    <w:abstractNumId w:val="1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2"/>
  </w:num>
  <w:num w:numId="34">
    <w:abstractNumId w:val="16"/>
  </w:num>
  <w:num w:numId="35">
    <w:abstractNumId w:val="35"/>
  </w:num>
  <w:num w:numId="36">
    <w:abstractNumId w:val="18"/>
  </w:num>
  <w:num w:numId="37">
    <w:abstractNumId w:val="38"/>
  </w:num>
  <w:num w:numId="38">
    <w:abstractNumId w:val="41"/>
  </w:num>
  <w:num w:numId="39">
    <w:abstractNumId w:val="4"/>
  </w:num>
  <w:num w:numId="40">
    <w:abstractNumId w:val="5"/>
  </w:num>
  <w:num w:numId="41">
    <w:abstractNumId w:val="6"/>
  </w:num>
  <w:num w:numId="42">
    <w:abstractNumId w:val="23"/>
  </w:num>
  <w:num w:numId="43">
    <w:abstractNumId w:val="13"/>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327B"/>
    <w:rsid w:val="000010A4"/>
    <w:rsid w:val="00001CCC"/>
    <w:rsid w:val="0000250B"/>
    <w:rsid w:val="00003D14"/>
    <w:rsid w:val="00003FEF"/>
    <w:rsid w:val="00005D2D"/>
    <w:rsid w:val="00007515"/>
    <w:rsid w:val="00010003"/>
    <w:rsid w:val="0001038A"/>
    <w:rsid w:val="000104B2"/>
    <w:rsid w:val="0001073C"/>
    <w:rsid w:val="00011452"/>
    <w:rsid w:val="00012038"/>
    <w:rsid w:val="00014751"/>
    <w:rsid w:val="00014A3B"/>
    <w:rsid w:val="00014DB0"/>
    <w:rsid w:val="00014E93"/>
    <w:rsid w:val="00015ED5"/>
    <w:rsid w:val="00016350"/>
    <w:rsid w:val="0001680B"/>
    <w:rsid w:val="000202E6"/>
    <w:rsid w:val="00021C5F"/>
    <w:rsid w:val="00021EB4"/>
    <w:rsid w:val="000236FE"/>
    <w:rsid w:val="00023A00"/>
    <w:rsid w:val="00025195"/>
    <w:rsid w:val="00027E60"/>
    <w:rsid w:val="00030909"/>
    <w:rsid w:val="00032B13"/>
    <w:rsid w:val="00032BBF"/>
    <w:rsid w:val="00033026"/>
    <w:rsid w:val="00033704"/>
    <w:rsid w:val="000338F8"/>
    <w:rsid w:val="00033952"/>
    <w:rsid w:val="00034161"/>
    <w:rsid w:val="0003441E"/>
    <w:rsid w:val="00034646"/>
    <w:rsid w:val="000365D6"/>
    <w:rsid w:val="00036B46"/>
    <w:rsid w:val="000410EC"/>
    <w:rsid w:val="00041368"/>
    <w:rsid w:val="0004255B"/>
    <w:rsid w:val="00042635"/>
    <w:rsid w:val="00044691"/>
    <w:rsid w:val="000447EF"/>
    <w:rsid w:val="00045AF7"/>
    <w:rsid w:val="00045EF8"/>
    <w:rsid w:val="000471AA"/>
    <w:rsid w:val="00050873"/>
    <w:rsid w:val="00050E65"/>
    <w:rsid w:val="000512AD"/>
    <w:rsid w:val="000531B3"/>
    <w:rsid w:val="00053EDD"/>
    <w:rsid w:val="000543B5"/>
    <w:rsid w:val="00054E52"/>
    <w:rsid w:val="00057C33"/>
    <w:rsid w:val="00060DDD"/>
    <w:rsid w:val="00061391"/>
    <w:rsid w:val="00061ADC"/>
    <w:rsid w:val="0006287C"/>
    <w:rsid w:val="00063BA4"/>
    <w:rsid w:val="00064501"/>
    <w:rsid w:val="000647EF"/>
    <w:rsid w:val="00067329"/>
    <w:rsid w:val="00067FC9"/>
    <w:rsid w:val="00070564"/>
    <w:rsid w:val="000714A0"/>
    <w:rsid w:val="000721EC"/>
    <w:rsid w:val="00075280"/>
    <w:rsid w:val="000752DF"/>
    <w:rsid w:val="0007549D"/>
    <w:rsid w:val="00075869"/>
    <w:rsid w:val="00075FBF"/>
    <w:rsid w:val="00076B57"/>
    <w:rsid w:val="000805F2"/>
    <w:rsid w:val="00081AA2"/>
    <w:rsid w:val="00081E30"/>
    <w:rsid w:val="00082C99"/>
    <w:rsid w:val="00086EDF"/>
    <w:rsid w:val="00092E00"/>
    <w:rsid w:val="00093371"/>
    <w:rsid w:val="00093456"/>
    <w:rsid w:val="000951C5"/>
    <w:rsid w:val="0009684C"/>
    <w:rsid w:val="000A045F"/>
    <w:rsid w:val="000A0C28"/>
    <w:rsid w:val="000A1BA7"/>
    <w:rsid w:val="000A37AD"/>
    <w:rsid w:val="000A3C30"/>
    <w:rsid w:val="000A4264"/>
    <w:rsid w:val="000A49D4"/>
    <w:rsid w:val="000A654F"/>
    <w:rsid w:val="000A7328"/>
    <w:rsid w:val="000B08B8"/>
    <w:rsid w:val="000B1E74"/>
    <w:rsid w:val="000B43CA"/>
    <w:rsid w:val="000B6FB5"/>
    <w:rsid w:val="000B7D1F"/>
    <w:rsid w:val="000C000C"/>
    <w:rsid w:val="000C00CF"/>
    <w:rsid w:val="000C03E6"/>
    <w:rsid w:val="000C113B"/>
    <w:rsid w:val="000C3C7F"/>
    <w:rsid w:val="000C6A61"/>
    <w:rsid w:val="000C7BFF"/>
    <w:rsid w:val="000D284A"/>
    <w:rsid w:val="000D488B"/>
    <w:rsid w:val="000D4D7F"/>
    <w:rsid w:val="000D5850"/>
    <w:rsid w:val="000D5DA0"/>
    <w:rsid w:val="000D6285"/>
    <w:rsid w:val="000E0CD1"/>
    <w:rsid w:val="000E0D70"/>
    <w:rsid w:val="000E26B7"/>
    <w:rsid w:val="000E26F8"/>
    <w:rsid w:val="000E2B1C"/>
    <w:rsid w:val="000E315F"/>
    <w:rsid w:val="000E390C"/>
    <w:rsid w:val="000E3D2C"/>
    <w:rsid w:val="000E4E85"/>
    <w:rsid w:val="000E5523"/>
    <w:rsid w:val="000E5926"/>
    <w:rsid w:val="000E7E86"/>
    <w:rsid w:val="000E7F9F"/>
    <w:rsid w:val="000F04C8"/>
    <w:rsid w:val="000F053A"/>
    <w:rsid w:val="000F0E9C"/>
    <w:rsid w:val="000F3757"/>
    <w:rsid w:val="000F39B9"/>
    <w:rsid w:val="000F53E2"/>
    <w:rsid w:val="000F6742"/>
    <w:rsid w:val="000F67B1"/>
    <w:rsid w:val="000F6C18"/>
    <w:rsid w:val="00100255"/>
    <w:rsid w:val="00100B42"/>
    <w:rsid w:val="00100E92"/>
    <w:rsid w:val="00100FD1"/>
    <w:rsid w:val="00101950"/>
    <w:rsid w:val="00101EBE"/>
    <w:rsid w:val="0010236C"/>
    <w:rsid w:val="00102C2B"/>
    <w:rsid w:val="00104C9E"/>
    <w:rsid w:val="00105410"/>
    <w:rsid w:val="001061AD"/>
    <w:rsid w:val="001063F9"/>
    <w:rsid w:val="00106BCC"/>
    <w:rsid w:val="00107D16"/>
    <w:rsid w:val="0011009D"/>
    <w:rsid w:val="0011048A"/>
    <w:rsid w:val="00113DAC"/>
    <w:rsid w:val="001145F7"/>
    <w:rsid w:val="00114D2F"/>
    <w:rsid w:val="00122160"/>
    <w:rsid w:val="00124682"/>
    <w:rsid w:val="00125438"/>
    <w:rsid w:val="0012608E"/>
    <w:rsid w:val="00126DBE"/>
    <w:rsid w:val="001318A7"/>
    <w:rsid w:val="001319EB"/>
    <w:rsid w:val="00131DAB"/>
    <w:rsid w:val="00132266"/>
    <w:rsid w:val="00133F5C"/>
    <w:rsid w:val="00134BAD"/>
    <w:rsid w:val="0014088A"/>
    <w:rsid w:val="00140D1B"/>
    <w:rsid w:val="00141034"/>
    <w:rsid w:val="001427D1"/>
    <w:rsid w:val="00143AAE"/>
    <w:rsid w:val="00145515"/>
    <w:rsid w:val="00146AD8"/>
    <w:rsid w:val="00146AF2"/>
    <w:rsid w:val="001505DB"/>
    <w:rsid w:val="001508D4"/>
    <w:rsid w:val="00151016"/>
    <w:rsid w:val="001523B5"/>
    <w:rsid w:val="001533F7"/>
    <w:rsid w:val="001540DA"/>
    <w:rsid w:val="0015428B"/>
    <w:rsid w:val="00156561"/>
    <w:rsid w:val="0016021D"/>
    <w:rsid w:val="001629B3"/>
    <w:rsid w:val="0016523B"/>
    <w:rsid w:val="00166797"/>
    <w:rsid w:val="00166917"/>
    <w:rsid w:val="00166A84"/>
    <w:rsid w:val="00166E3D"/>
    <w:rsid w:val="001736FC"/>
    <w:rsid w:val="00174254"/>
    <w:rsid w:val="001764B7"/>
    <w:rsid w:val="00181CA3"/>
    <w:rsid w:val="00184ADA"/>
    <w:rsid w:val="00184DAE"/>
    <w:rsid w:val="00184F70"/>
    <w:rsid w:val="00187411"/>
    <w:rsid w:val="0019026C"/>
    <w:rsid w:val="001906BD"/>
    <w:rsid w:val="00192B77"/>
    <w:rsid w:val="00193089"/>
    <w:rsid w:val="00194980"/>
    <w:rsid w:val="00195045"/>
    <w:rsid w:val="00195C53"/>
    <w:rsid w:val="0019651F"/>
    <w:rsid w:val="00197E3D"/>
    <w:rsid w:val="001A157A"/>
    <w:rsid w:val="001B1CF5"/>
    <w:rsid w:val="001B2BF0"/>
    <w:rsid w:val="001B3360"/>
    <w:rsid w:val="001B3602"/>
    <w:rsid w:val="001B6F5D"/>
    <w:rsid w:val="001B7DBB"/>
    <w:rsid w:val="001C03C9"/>
    <w:rsid w:val="001C1ADE"/>
    <w:rsid w:val="001C294D"/>
    <w:rsid w:val="001C2A61"/>
    <w:rsid w:val="001C409E"/>
    <w:rsid w:val="001C445C"/>
    <w:rsid w:val="001C4741"/>
    <w:rsid w:val="001C4FA5"/>
    <w:rsid w:val="001C71E9"/>
    <w:rsid w:val="001C7F27"/>
    <w:rsid w:val="001D2DA0"/>
    <w:rsid w:val="001D2FD8"/>
    <w:rsid w:val="001D30A8"/>
    <w:rsid w:val="001D4507"/>
    <w:rsid w:val="001D55AD"/>
    <w:rsid w:val="001D6BF5"/>
    <w:rsid w:val="001D77E8"/>
    <w:rsid w:val="001E249E"/>
    <w:rsid w:val="001E2F60"/>
    <w:rsid w:val="001E3CDD"/>
    <w:rsid w:val="001E41D1"/>
    <w:rsid w:val="001E4EE7"/>
    <w:rsid w:val="001E6270"/>
    <w:rsid w:val="001E7DC8"/>
    <w:rsid w:val="001F0B2F"/>
    <w:rsid w:val="001F0F26"/>
    <w:rsid w:val="001F3A3A"/>
    <w:rsid w:val="001F3C49"/>
    <w:rsid w:val="001F48ED"/>
    <w:rsid w:val="001F528A"/>
    <w:rsid w:val="001F562D"/>
    <w:rsid w:val="001F5A4F"/>
    <w:rsid w:val="001F5C69"/>
    <w:rsid w:val="001F7EBF"/>
    <w:rsid w:val="00202BBB"/>
    <w:rsid w:val="002044B6"/>
    <w:rsid w:val="00204FDB"/>
    <w:rsid w:val="00206004"/>
    <w:rsid w:val="00213613"/>
    <w:rsid w:val="00214C66"/>
    <w:rsid w:val="00214CE2"/>
    <w:rsid w:val="00216DA3"/>
    <w:rsid w:val="00217EEC"/>
    <w:rsid w:val="00217F83"/>
    <w:rsid w:val="00217F89"/>
    <w:rsid w:val="0022086D"/>
    <w:rsid w:val="002224DB"/>
    <w:rsid w:val="00223204"/>
    <w:rsid w:val="00223A66"/>
    <w:rsid w:val="002243F9"/>
    <w:rsid w:val="0022440A"/>
    <w:rsid w:val="00225C34"/>
    <w:rsid w:val="00227D08"/>
    <w:rsid w:val="00230505"/>
    <w:rsid w:val="002319B7"/>
    <w:rsid w:val="00232CBD"/>
    <w:rsid w:val="00232E98"/>
    <w:rsid w:val="002343E2"/>
    <w:rsid w:val="00235446"/>
    <w:rsid w:val="002404A1"/>
    <w:rsid w:val="002418B5"/>
    <w:rsid w:val="00241F88"/>
    <w:rsid w:val="00242A82"/>
    <w:rsid w:val="00242E0C"/>
    <w:rsid w:val="00245328"/>
    <w:rsid w:val="00247A53"/>
    <w:rsid w:val="00252828"/>
    <w:rsid w:val="00252FEA"/>
    <w:rsid w:val="00253625"/>
    <w:rsid w:val="002550AA"/>
    <w:rsid w:val="002567BF"/>
    <w:rsid w:val="002572D9"/>
    <w:rsid w:val="00260CDA"/>
    <w:rsid w:val="0026107A"/>
    <w:rsid w:val="002611BA"/>
    <w:rsid w:val="00262659"/>
    <w:rsid w:val="0026370D"/>
    <w:rsid w:val="002637BA"/>
    <w:rsid w:val="00265B40"/>
    <w:rsid w:val="002667C1"/>
    <w:rsid w:val="0027003B"/>
    <w:rsid w:val="00270FC8"/>
    <w:rsid w:val="00271611"/>
    <w:rsid w:val="00272353"/>
    <w:rsid w:val="00274174"/>
    <w:rsid w:val="00274EF0"/>
    <w:rsid w:val="00276B6A"/>
    <w:rsid w:val="00277529"/>
    <w:rsid w:val="002776A5"/>
    <w:rsid w:val="00277B2D"/>
    <w:rsid w:val="0028020F"/>
    <w:rsid w:val="002811EC"/>
    <w:rsid w:val="00283508"/>
    <w:rsid w:val="002849B3"/>
    <w:rsid w:val="00285A30"/>
    <w:rsid w:val="002863D3"/>
    <w:rsid w:val="00286BC8"/>
    <w:rsid w:val="002873CA"/>
    <w:rsid w:val="00287E02"/>
    <w:rsid w:val="00290503"/>
    <w:rsid w:val="002937DB"/>
    <w:rsid w:val="00294844"/>
    <w:rsid w:val="00294C8A"/>
    <w:rsid w:val="0029742E"/>
    <w:rsid w:val="0029744A"/>
    <w:rsid w:val="00297B02"/>
    <w:rsid w:val="002A0524"/>
    <w:rsid w:val="002A06FE"/>
    <w:rsid w:val="002A15A5"/>
    <w:rsid w:val="002A1B1A"/>
    <w:rsid w:val="002A1C12"/>
    <w:rsid w:val="002A294B"/>
    <w:rsid w:val="002A3369"/>
    <w:rsid w:val="002A6F2E"/>
    <w:rsid w:val="002A7410"/>
    <w:rsid w:val="002A76C1"/>
    <w:rsid w:val="002B0772"/>
    <w:rsid w:val="002B18FC"/>
    <w:rsid w:val="002B1BD1"/>
    <w:rsid w:val="002B1DED"/>
    <w:rsid w:val="002B1E88"/>
    <w:rsid w:val="002B2E4B"/>
    <w:rsid w:val="002B3890"/>
    <w:rsid w:val="002B5BB6"/>
    <w:rsid w:val="002C1CD9"/>
    <w:rsid w:val="002C1D51"/>
    <w:rsid w:val="002C201E"/>
    <w:rsid w:val="002C236C"/>
    <w:rsid w:val="002C4121"/>
    <w:rsid w:val="002C4EFE"/>
    <w:rsid w:val="002D1B5C"/>
    <w:rsid w:val="002D4997"/>
    <w:rsid w:val="002D4FCA"/>
    <w:rsid w:val="002D52D2"/>
    <w:rsid w:val="002D5525"/>
    <w:rsid w:val="002D6CC6"/>
    <w:rsid w:val="002D76C0"/>
    <w:rsid w:val="002D7FB2"/>
    <w:rsid w:val="002E01D2"/>
    <w:rsid w:val="002E3EBF"/>
    <w:rsid w:val="002E55D3"/>
    <w:rsid w:val="002E58E2"/>
    <w:rsid w:val="002E5D1F"/>
    <w:rsid w:val="002E66EA"/>
    <w:rsid w:val="002E67B2"/>
    <w:rsid w:val="002E7C33"/>
    <w:rsid w:val="002F2155"/>
    <w:rsid w:val="002F2686"/>
    <w:rsid w:val="002F3ADF"/>
    <w:rsid w:val="002F447B"/>
    <w:rsid w:val="002F503E"/>
    <w:rsid w:val="002F6A7A"/>
    <w:rsid w:val="002F6FCB"/>
    <w:rsid w:val="002F7266"/>
    <w:rsid w:val="002F7AC4"/>
    <w:rsid w:val="003004E0"/>
    <w:rsid w:val="0030229D"/>
    <w:rsid w:val="0030263B"/>
    <w:rsid w:val="00303D6C"/>
    <w:rsid w:val="00304074"/>
    <w:rsid w:val="00306B1F"/>
    <w:rsid w:val="0031055A"/>
    <w:rsid w:val="00310B08"/>
    <w:rsid w:val="00311630"/>
    <w:rsid w:val="0031594E"/>
    <w:rsid w:val="00315BB6"/>
    <w:rsid w:val="0032234C"/>
    <w:rsid w:val="00323CB7"/>
    <w:rsid w:val="003241D1"/>
    <w:rsid w:val="00324685"/>
    <w:rsid w:val="00324AFD"/>
    <w:rsid w:val="00325142"/>
    <w:rsid w:val="00325714"/>
    <w:rsid w:val="0032598F"/>
    <w:rsid w:val="00326B15"/>
    <w:rsid w:val="0032715D"/>
    <w:rsid w:val="00327505"/>
    <w:rsid w:val="00330257"/>
    <w:rsid w:val="003315B6"/>
    <w:rsid w:val="003333E5"/>
    <w:rsid w:val="003342F4"/>
    <w:rsid w:val="00334C70"/>
    <w:rsid w:val="0033546D"/>
    <w:rsid w:val="0033640D"/>
    <w:rsid w:val="003378AD"/>
    <w:rsid w:val="00337AE3"/>
    <w:rsid w:val="00337F6A"/>
    <w:rsid w:val="003405B1"/>
    <w:rsid w:val="003416CB"/>
    <w:rsid w:val="00342468"/>
    <w:rsid w:val="00343025"/>
    <w:rsid w:val="003432C8"/>
    <w:rsid w:val="00344608"/>
    <w:rsid w:val="003446B8"/>
    <w:rsid w:val="003461B0"/>
    <w:rsid w:val="00346AD5"/>
    <w:rsid w:val="003472C0"/>
    <w:rsid w:val="00350645"/>
    <w:rsid w:val="003518CB"/>
    <w:rsid w:val="00351E8D"/>
    <w:rsid w:val="00351FE1"/>
    <w:rsid w:val="00353C6C"/>
    <w:rsid w:val="003542F3"/>
    <w:rsid w:val="0035459C"/>
    <w:rsid w:val="00355521"/>
    <w:rsid w:val="00355564"/>
    <w:rsid w:val="00355EB5"/>
    <w:rsid w:val="00361A36"/>
    <w:rsid w:val="0036485A"/>
    <w:rsid w:val="00366D28"/>
    <w:rsid w:val="00367B98"/>
    <w:rsid w:val="00372006"/>
    <w:rsid w:val="003732F7"/>
    <w:rsid w:val="00373895"/>
    <w:rsid w:val="00373B40"/>
    <w:rsid w:val="00373BE4"/>
    <w:rsid w:val="003742F4"/>
    <w:rsid w:val="00375EC0"/>
    <w:rsid w:val="003771EE"/>
    <w:rsid w:val="00380D49"/>
    <w:rsid w:val="003824CB"/>
    <w:rsid w:val="003841F5"/>
    <w:rsid w:val="003858FF"/>
    <w:rsid w:val="00385C4C"/>
    <w:rsid w:val="00391018"/>
    <w:rsid w:val="00393174"/>
    <w:rsid w:val="00397A8B"/>
    <w:rsid w:val="00397ACD"/>
    <w:rsid w:val="003A0A76"/>
    <w:rsid w:val="003A17F2"/>
    <w:rsid w:val="003A2A03"/>
    <w:rsid w:val="003A2A6C"/>
    <w:rsid w:val="003A3AA8"/>
    <w:rsid w:val="003A3AC0"/>
    <w:rsid w:val="003A66FE"/>
    <w:rsid w:val="003A727A"/>
    <w:rsid w:val="003A7740"/>
    <w:rsid w:val="003B027F"/>
    <w:rsid w:val="003B0653"/>
    <w:rsid w:val="003B2AA7"/>
    <w:rsid w:val="003B51D2"/>
    <w:rsid w:val="003B55B3"/>
    <w:rsid w:val="003B65B6"/>
    <w:rsid w:val="003B6F70"/>
    <w:rsid w:val="003C0590"/>
    <w:rsid w:val="003C2CDC"/>
    <w:rsid w:val="003C2F54"/>
    <w:rsid w:val="003C3357"/>
    <w:rsid w:val="003C33CA"/>
    <w:rsid w:val="003C4600"/>
    <w:rsid w:val="003C4AA6"/>
    <w:rsid w:val="003C4EF3"/>
    <w:rsid w:val="003C62D5"/>
    <w:rsid w:val="003D073F"/>
    <w:rsid w:val="003D130D"/>
    <w:rsid w:val="003D20E1"/>
    <w:rsid w:val="003D6A82"/>
    <w:rsid w:val="003E04A8"/>
    <w:rsid w:val="003E2128"/>
    <w:rsid w:val="003E3753"/>
    <w:rsid w:val="003E379E"/>
    <w:rsid w:val="003E3EEB"/>
    <w:rsid w:val="003E4528"/>
    <w:rsid w:val="003E4F33"/>
    <w:rsid w:val="003E5255"/>
    <w:rsid w:val="003E565D"/>
    <w:rsid w:val="003E5815"/>
    <w:rsid w:val="003E7EFD"/>
    <w:rsid w:val="003F1A4A"/>
    <w:rsid w:val="003F1E8D"/>
    <w:rsid w:val="003F2E75"/>
    <w:rsid w:val="003F5A67"/>
    <w:rsid w:val="003F63F0"/>
    <w:rsid w:val="003F7F18"/>
    <w:rsid w:val="004004EB"/>
    <w:rsid w:val="004010CA"/>
    <w:rsid w:val="0040153B"/>
    <w:rsid w:val="00403E26"/>
    <w:rsid w:val="0040435D"/>
    <w:rsid w:val="00407C48"/>
    <w:rsid w:val="00411331"/>
    <w:rsid w:val="00411BD3"/>
    <w:rsid w:val="00411E6F"/>
    <w:rsid w:val="00412F06"/>
    <w:rsid w:val="00412F5F"/>
    <w:rsid w:val="0041475C"/>
    <w:rsid w:val="00414954"/>
    <w:rsid w:val="00415DC7"/>
    <w:rsid w:val="00415E0B"/>
    <w:rsid w:val="00417868"/>
    <w:rsid w:val="00421679"/>
    <w:rsid w:val="00421B2D"/>
    <w:rsid w:val="0042562B"/>
    <w:rsid w:val="004271A4"/>
    <w:rsid w:val="004273BB"/>
    <w:rsid w:val="0042794C"/>
    <w:rsid w:val="00427B3E"/>
    <w:rsid w:val="00430110"/>
    <w:rsid w:val="004307E2"/>
    <w:rsid w:val="00430CE6"/>
    <w:rsid w:val="00431AEB"/>
    <w:rsid w:val="00431F5A"/>
    <w:rsid w:val="00433258"/>
    <w:rsid w:val="004359BB"/>
    <w:rsid w:val="00435A42"/>
    <w:rsid w:val="004366B8"/>
    <w:rsid w:val="004415EA"/>
    <w:rsid w:val="0044366C"/>
    <w:rsid w:val="004457FF"/>
    <w:rsid w:val="00446215"/>
    <w:rsid w:val="00446AFF"/>
    <w:rsid w:val="00446B4A"/>
    <w:rsid w:val="0044749A"/>
    <w:rsid w:val="00452471"/>
    <w:rsid w:val="004547A1"/>
    <w:rsid w:val="00456CB0"/>
    <w:rsid w:val="00461BAB"/>
    <w:rsid w:val="00461ECB"/>
    <w:rsid w:val="004628AC"/>
    <w:rsid w:val="00462BC5"/>
    <w:rsid w:val="00463109"/>
    <w:rsid w:val="004635B6"/>
    <w:rsid w:val="00463BC7"/>
    <w:rsid w:val="00465DA5"/>
    <w:rsid w:val="004660EA"/>
    <w:rsid w:val="0046676D"/>
    <w:rsid w:val="0046682C"/>
    <w:rsid w:val="00470380"/>
    <w:rsid w:val="004703EA"/>
    <w:rsid w:val="00472E33"/>
    <w:rsid w:val="00472F03"/>
    <w:rsid w:val="00473AC0"/>
    <w:rsid w:val="00475995"/>
    <w:rsid w:val="00476460"/>
    <w:rsid w:val="00480CF8"/>
    <w:rsid w:val="0048135D"/>
    <w:rsid w:val="00481F5A"/>
    <w:rsid w:val="004852E4"/>
    <w:rsid w:val="0048676E"/>
    <w:rsid w:val="004904DF"/>
    <w:rsid w:val="004917AD"/>
    <w:rsid w:val="00491D24"/>
    <w:rsid w:val="00494277"/>
    <w:rsid w:val="00494B98"/>
    <w:rsid w:val="00497C5B"/>
    <w:rsid w:val="004A2105"/>
    <w:rsid w:val="004A46BD"/>
    <w:rsid w:val="004A53AD"/>
    <w:rsid w:val="004A57D6"/>
    <w:rsid w:val="004A5EB0"/>
    <w:rsid w:val="004A6126"/>
    <w:rsid w:val="004A70E1"/>
    <w:rsid w:val="004A76D0"/>
    <w:rsid w:val="004B06FB"/>
    <w:rsid w:val="004B1560"/>
    <w:rsid w:val="004B2463"/>
    <w:rsid w:val="004B452D"/>
    <w:rsid w:val="004B4D5D"/>
    <w:rsid w:val="004B622C"/>
    <w:rsid w:val="004B67C1"/>
    <w:rsid w:val="004B726B"/>
    <w:rsid w:val="004B74F2"/>
    <w:rsid w:val="004C0061"/>
    <w:rsid w:val="004C0ED6"/>
    <w:rsid w:val="004C174F"/>
    <w:rsid w:val="004C2121"/>
    <w:rsid w:val="004C3EFA"/>
    <w:rsid w:val="004C62B6"/>
    <w:rsid w:val="004C64F1"/>
    <w:rsid w:val="004D085B"/>
    <w:rsid w:val="004D1AF4"/>
    <w:rsid w:val="004D26AD"/>
    <w:rsid w:val="004D32D9"/>
    <w:rsid w:val="004D3673"/>
    <w:rsid w:val="004D374B"/>
    <w:rsid w:val="004D5B31"/>
    <w:rsid w:val="004D5E09"/>
    <w:rsid w:val="004D7787"/>
    <w:rsid w:val="004E0C5E"/>
    <w:rsid w:val="004E3288"/>
    <w:rsid w:val="004E41B2"/>
    <w:rsid w:val="004E4A9A"/>
    <w:rsid w:val="004E7E35"/>
    <w:rsid w:val="004F0F40"/>
    <w:rsid w:val="004F127C"/>
    <w:rsid w:val="004F28B0"/>
    <w:rsid w:val="004F371C"/>
    <w:rsid w:val="004F5CAD"/>
    <w:rsid w:val="004F6C27"/>
    <w:rsid w:val="00500D83"/>
    <w:rsid w:val="00501C7D"/>
    <w:rsid w:val="00502322"/>
    <w:rsid w:val="00502380"/>
    <w:rsid w:val="0050453B"/>
    <w:rsid w:val="00506244"/>
    <w:rsid w:val="00506556"/>
    <w:rsid w:val="00506A35"/>
    <w:rsid w:val="0050720A"/>
    <w:rsid w:val="00507F66"/>
    <w:rsid w:val="00510B09"/>
    <w:rsid w:val="00511467"/>
    <w:rsid w:val="00511F28"/>
    <w:rsid w:val="00512D34"/>
    <w:rsid w:val="00513E84"/>
    <w:rsid w:val="00516DFA"/>
    <w:rsid w:val="00516F5B"/>
    <w:rsid w:val="0052297A"/>
    <w:rsid w:val="00524754"/>
    <w:rsid w:val="0052536E"/>
    <w:rsid w:val="00531687"/>
    <w:rsid w:val="00532662"/>
    <w:rsid w:val="005333E5"/>
    <w:rsid w:val="00534D62"/>
    <w:rsid w:val="00537927"/>
    <w:rsid w:val="0054016B"/>
    <w:rsid w:val="00541FAA"/>
    <w:rsid w:val="00542065"/>
    <w:rsid w:val="0054218C"/>
    <w:rsid w:val="005421B4"/>
    <w:rsid w:val="005434E0"/>
    <w:rsid w:val="00543BF0"/>
    <w:rsid w:val="00543C07"/>
    <w:rsid w:val="00544166"/>
    <w:rsid w:val="00545251"/>
    <w:rsid w:val="005461E1"/>
    <w:rsid w:val="00546B94"/>
    <w:rsid w:val="00547473"/>
    <w:rsid w:val="00551165"/>
    <w:rsid w:val="00552307"/>
    <w:rsid w:val="005551EC"/>
    <w:rsid w:val="005554F6"/>
    <w:rsid w:val="0055572A"/>
    <w:rsid w:val="00556364"/>
    <w:rsid w:val="005570A6"/>
    <w:rsid w:val="00560AB1"/>
    <w:rsid w:val="00560CA2"/>
    <w:rsid w:val="005637FB"/>
    <w:rsid w:val="00565F05"/>
    <w:rsid w:val="00566AD9"/>
    <w:rsid w:val="00570F31"/>
    <w:rsid w:val="00571317"/>
    <w:rsid w:val="00571E0B"/>
    <w:rsid w:val="00572F2C"/>
    <w:rsid w:val="00573696"/>
    <w:rsid w:val="00577499"/>
    <w:rsid w:val="00580091"/>
    <w:rsid w:val="005831E2"/>
    <w:rsid w:val="00583357"/>
    <w:rsid w:val="00583DF0"/>
    <w:rsid w:val="005844A5"/>
    <w:rsid w:val="00584BA1"/>
    <w:rsid w:val="00584E5B"/>
    <w:rsid w:val="005857F1"/>
    <w:rsid w:val="00585C26"/>
    <w:rsid w:val="00587A5E"/>
    <w:rsid w:val="005919CF"/>
    <w:rsid w:val="00591F94"/>
    <w:rsid w:val="00592C86"/>
    <w:rsid w:val="00594C7D"/>
    <w:rsid w:val="00595E85"/>
    <w:rsid w:val="00597CA1"/>
    <w:rsid w:val="005A1783"/>
    <w:rsid w:val="005A2DB8"/>
    <w:rsid w:val="005A5503"/>
    <w:rsid w:val="005A6B04"/>
    <w:rsid w:val="005A6E57"/>
    <w:rsid w:val="005A726A"/>
    <w:rsid w:val="005A7807"/>
    <w:rsid w:val="005A7B30"/>
    <w:rsid w:val="005B053D"/>
    <w:rsid w:val="005B11D9"/>
    <w:rsid w:val="005B1879"/>
    <w:rsid w:val="005B220B"/>
    <w:rsid w:val="005B32FB"/>
    <w:rsid w:val="005B73A6"/>
    <w:rsid w:val="005C09D4"/>
    <w:rsid w:val="005C0ECE"/>
    <w:rsid w:val="005C116E"/>
    <w:rsid w:val="005C1658"/>
    <w:rsid w:val="005C205B"/>
    <w:rsid w:val="005C33F4"/>
    <w:rsid w:val="005C3DDC"/>
    <w:rsid w:val="005C43D3"/>
    <w:rsid w:val="005C49B8"/>
    <w:rsid w:val="005C4EC1"/>
    <w:rsid w:val="005D4632"/>
    <w:rsid w:val="005D6758"/>
    <w:rsid w:val="005D6920"/>
    <w:rsid w:val="005D7320"/>
    <w:rsid w:val="005D777C"/>
    <w:rsid w:val="005D7D18"/>
    <w:rsid w:val="005E0FF2"/>
    <w:rsid w:val="005E2D78"/>
    <w:rsid w:val="005E5522"/>
    <w:rsid w:val="005F0150"/>
    <w:rsid w:val="005F220C"/>
    <w:rsid w:val="005F28C8"/>
    <w:rsid w:val="005F2E84"/>
    <w:rsid w:val="005F4A82"/>
    <w:rsid w:val="005F7390"/>
    <w:rsid w:val="00601115"/>
    <w:rsid w:val="00601487"/>
    <w:rsid w:val="00601568"/>
    <w:rsid w:val="00602573"/>
    <w:rsid w:val="00603F56"/>
    <w:rsid w:val="00604721"/>
    <w:rsid w:val="00605E2F"/>
    <w:rsid w:val="00606A50"/>
    <w:rsid w:val="0060754C"/>
    <w:rsid w:val="0061038F"/>
    <w:rsid w:val="00611EA8"/>
    <w:rsid w:val="00611FBB"/>
    <w:rsid w:val="00612CC3"/>
    <w:rsid w:val="00613C7D"/>
    <w:rsid w:val="00613E42"/>
    <w:rsid w:val="00614109"/>
    <w:rsid w:val="0061618F"/>
    <w:rsid w:val="006207B0"/>
    <w:rsid w:val="006238A3"/>
    <w:rsid w:val="006250C6"/>
    <w:rsid w:val="00625655"/>
    <w:rsid w:val="006265A5"/>
    <w:rsid w:val="00626D3C"/>
    <w:rsid w:val="00626FA0"/>
    <w:rsid w:val="00627952"/>
    <w:rsid w:val="00632497"/>
    <w:rsid w:val="00632A3B"/>
    <w:rsid w:val="006344FF"/>
    <w:rsid w:val="00634FFE"/>
    <w:rsid w:val="00635884"/>
    <w:rsid w:val="00635C67"/>
    <w:rsid w:val="006379D8"/>
    <w:rsid w:val="00637BD0"/>
    <w:rsid w:val="00642219"/>
    <w:rsid w:val="006457A2"/>
    <w:rsid w:val="00651F21"/>
    <w:rsid w:val="00652655"/>
    <w:rsid w:val="00653099"/>
    <w:rsid w:val="00654FAF"/>
    <w:rsid w:val="006552CE"/>
    <w:rsid w:val="00655C08"/>
    <w:rsid w:val="0065611C"/>
    <w:rsid w:val="006568B9"/>
    <w:rsid w:val="00661800"/>
    <w:rsid w:val="00661A63"/>
    <w:rsid w:val="0066367A"/>
    <w:rsid w:val="0066379B"/>
    <w:rsid w:val="00663B88"/>
    <w:rsid w:val="006643E6"/>
    <w:rsid w:val="00664DCC"/>
    <w:rsid w:val="006655BA"/>
    <w:rsid w:val="0066623A"/>
    <w:rsid w:val="00666A09"/>
    <w:rsid w:val="00666A37"/>
    <w:rsid w:val="00673982"/>
    <w:rsid w:val="00675110"/>
    <w:rsid w:val="00675159"/>
    <w:rsid w:val="0067522C"/>
    <w:rsid w:val="00677B7E"/>
    <w:rsid w:val="00680E4D"/>
    <w:rsid w:val="0068327B"/>
    <w:rsid w:val="00683EB2"/>
    <w:rsid w:val="00685B00"/>
    <w:rsid w:val="00686EA6"/>
    <w:rsid w:val="0068752C"/>
    <w:rsid w:val="00687A1B"/>
    <w:rsid w:val="00687B2B"/>
    <w:rsid w:val="00690F03"/>
    <w:rsid w:val="006928F9"/>
    <w:rsid w:val="0069320F"/>
    <w:rsid w:val="00693693"/>
    <w:rsid w:val="0069426A"/>
    <w:rsid w:val="006957DC"/>
    <w:rsid w:val="0069624F"/>
    <w:rsid w:val="00697071"/>
    <w:rsid w:val="00697930"/>
    <w:rsid w:val="00697A18"/>
    <w:rsid w:val="006A0575"/>
    <w:rsid w:val="006A1107"/>
    <w:rsid w:val="006A1445"/>
    <w:rsid w:val="006A248C"/>
    <w:rsid w:val="006A26B4"/>
    <w:rsid w:val="006A2801"/>
    <w:rsid w:val="006A4689"/>
    <w:rsid w:val="006A486E"/>
    <w:rsid w:val="006A6A03"/>
    <w:rsid w:val="006A6AB2"/>
    <w:rsid w:val="006A6F7F"/>
    <w:rsid w:val="006A75CA"/>
    <w:rsid w:val="006B0D7A"/>
    <w:rsid w:val="006B0EF5"/>
    <w:rsid w:val="006B173E"/>
    <w:rsid w:val="006B1ACA"/>
    <w:rsid w:val="006B1B2E"/>
    <w:rsid w:val="006B3ACF"/>
    <w:rsid w:val="006B45CD"/>
    <w:rsid w:val="006B45E8"/>
    <w:rsid w:val="006B56DF"/>
    <w:rsid w:val="006B625D"/>
    <w:rsid w:val="006B6FE7"/>
    <w:rsid w:val="006C102A"/>
    <w:rsid w:val="006C16B8"/>
    <w:rsid w:val="006C19A0"/>
    <w:rsid w:val="006C2221"/>
    <w:rsid w:val="006C3666"/>
    <w:rsid w:val="006C3DFF"/>
    <w:rsid w:val="006C6D46"/>
    <w:rsid w:val="006C6EA2"/>
    <w:rsid w:val="006C7D3F"/>
    <w:rsid w:val="006C7EB0"/>
    <w:rsid w:val="006D0F3D"/>
    <w:rsid w:val="006D113F"/>
    <w:rsid w:val="006D1D2B"/>
    <w:rsid w:val="006D3544"/>
    <w:rsid w:val="006D4DBD"/>
    <w:rsid w:val="006D60F1"/>
    <w:rsid w:val="006D756F"/>
    <w:rsid w:val="006E07E3"/>
    <w:rsid w:val="006E0D19"/>
    <w:rsid w:val="006E0EA3"/>
    <w:rsid w:val="006E1A45"/>
    <w:rsid w:val="006E2FBD"/>
    <w:rsid w:val="006E334C"/>
    <w:rsid w:val="006E33EF"/>
    <w:rsid w:val="006E3E90"/>
    <w:rsid w:val="006E4280"/>
    <w:rsid w:val="006E4D81"/>
    <w:rsid w:val="006E5A3D"/>
    <w:rsid w:val="006E6409"/>
    <w:rsid w:val="006E6865"/>
    <w:rsid w:val="006E6A50"/>
    <w:rsid w:val="006F0789"/>
    <w:rsid w:val="006F0DB9"/>
    <w:rsid w:val="006F2287"/>
    <w:rsid w:val="006F29DA"/>
    <w:rsid w:val="006F36F5"/>
    <w:rsid w:val="006F6691"/>
    <w:rsid w:val="00700C2F"/>
    <w:rsid w:val="00700ED6"/>
    <w:rsid w:val="007029E2"/>
    <w:rsid w:val="0070560E"/>
    <w:rsid w:val="007056A7"/>
    <w:rsid w:val="00706A75"/>
    <w:rsid w:val="00711561"/>
    <w:rsid w:val="00711595"/>
    <w:rsid w:val="00712540"/>
    <w:rsid w:val="00712D65"/>
    <w:rsid w:val="007157CF"/>
    <w:rsid w:val="00715F62"/>
    <w:rsid w:val="00716202"/>
    <w:rsid w:val="00716435"/>
    <w:rsid w:val="00717329"/>
    <w:rsid w:val="007232BB"/>
    <w:rsid w:val="0072451C"/>
    <w:rsid w:val="007245CA"/>
    <w:rsid w:val="00725AD2"/>
    <w:rsid w:val="007265FD"/>
    <w:rsid w:val="00731132"/>
    <w:rsid w:val="00732147"/>
    <w:rsid w:val="00732191"/>
    <w:rsid w:val="007330E0"/>
    <w:rsid w:val="00733187"/>
    <w:rsid w:val="00733E22"/>
    <w:rsid w:val="00734298"/>
    <w:rsid w:val="00734BD6"/>
    <w:rsid w:val="00736280"/>
    <w:rsid w:val="007365DD"/>
    <w:rsid w:val="00736AFB"/>
    <w:rsid w:val="00741CDD"/>
    <w:rsid w:val="007426BD"/>
    <w:rsid w:val="00744E5F"/>
    <w:rsid w:val="007453A6"/>
    <w:rsid w:val="007464B4"/>
    <w:rsid w:val="00746BB8"/>
    <w:rsid w:val="00747813"/>
    <w:rsid w:val="007503C4"/>
    <w:rsid w:val="00751F32"/>
    <w:rsid w:val="00752FEC"/>
    <w:rsid w:val="007534A0"/>
    <w:rsid w:val="00753D87"/>
    <w:rsid w:val="007553D4"/>
    <w:rsid w:val="00755FB5"/>
    <w:rsid w:val="007566DD"/>
    <w:rsid w:val="00756FFA"/>
    <w:rsid w:val="007576BF"/>
    <w:rsid w:val="00761771"/>
    <w:rsid w:val="00762E63"/>
    <w:rsid w:val="007649B4"/>
    <w:rsid w:val="00767623"/>
    <w:rsid w:val="00767EBD"/>
    <w:rsid w:val="0077075A"/>
    <w:rsid w:val="00770A32"/>
    <w:rsid w:val="00770CFB"/>
    <w:rsid w:val="00772845"/>
    <w:rsid w:val="0077418C"/>
    <w:rsid w:val="007745C4"/>
    <w:rsid w:val="007757C9"/>
    <w:rsid w:val="00775E58"/>
    <w:rsid w:val="007764F5"/>
    <w:rsid w:val="00777D31"/>
    <w:rsid w:val="00780443"/>
    <w:rsid w:val="0078249B"/>
    <w:rsid w:val="007828A2"/>
    <w:rsid w:val="00784253"/>
    <w:rsid w:val="0078529A"/>
    <w:rsid w:val="00785416"/>
    <w:rsid w:val="00785E77"/>
    <w:rsid w:val="0078698D"/>
    <w:rsid w:val="007871FA"/>
    <w:rsid w:val="00790197"/>
    <w:rsid w:val="00792387"/>
    <w:rsid w:val="00792941"/>
    <w:rsid w:val="0079307D"/>
    <w:rsid w:val="00794A8C"/>
    <w:rsid w:val="00795689"/>
    <w:rsid w:val="00796296"/>
    <w:rsid w:val="00796473"/>
    <w:rsid w:val="00796A57"/>
    <w:rsid w:val="00797DCC"/>
    <w:rsid w:val="007A0A32"/>
    <w:rsid w:val="007A331E"/>
    <w:rsid w:val="007A69EF"/>
    <w:rsid w:val="007B0627"/>
    <w:rsid w:val="007B1EA2"/>
    <w:rsid w:val="007B3C73"/>
    <w:rsid w:val="007B77A9"/>
    <w:rsid w:val="007C02B0"/>
    <w:rsid w:val="007C0457"/>
    <w:rsid w:val="007C1BBE"/>
    <w:rsid w:val="007C501A"/>
    <w:rsid w:val="007C7B0C"/>
    <w:rsid w:val="007D0247"/>
    <w:rsid w:val="007D18FD"/>
    <w:rsid w:val="007D4E42"/>
    <w:rsid w:val="007D630B"/>
    <w:rsid w:val="007D6453"/>
    <w:rsid w:val="007D691B"/>
    <w:rsid w:val="007E0D33"/>
    <w:rsid w:val="007E499A"/>
    <w:rsid w:val="007E72B3"/>
    <w:rsid w:val="007E7820"/>
    <w:rsid w:val="007F2122"/>
    <w:rsid w:val="007F4344"/>
    <w:rsid w:val="007F5DFE"/>
    <w:rsid w:val="0080026C"/>
    <w:rsid w:val="00802050"/>
    <w:rsid w:val="008036CA"/>
    <w:rsid w:val="00804BC4"/>
    <w:rsid w:val="00807268"/>
    <w:rsid w:val="008078BE"/>
    <w:rsid w:val="00807A02"/>
    <w:rsid w:val="00811F50"/>
    <w:rsid w:val="00812AA5"/>
    <w:rsid w:val="00814DD6"/>
    <w:rsid w:val="00815C58"/>
    <w:rsid w:val="00815DE3"/>
    <w:rsid w:val="00816A2D"/>
    <w:rsid w:val="0082058E"/>
    <w:rsid w:val="00820CAC"/>
    <w:rsid w:val="00821AB3"/>
    <w:rsid w:val="00822200"/>
    <w:rsid w:val="00823CA2"/>
    <w:rsid w:val="0082503C"/>
    <w:rsid w:val="00825322"/>
    <w:rsid w:val="00825AF6"/>
    <w:rsid w:val="00827113"/>
    <w:rsid w:val="00830267"/>
    <w:rsid w:val="008308AF"/>
    <w:rsid w:val="00831023"/>
    <w:rsid w:val="00832A9D"/>
    <w:rsid w:val="00833ACD"/>
    <w:rsid w:val="00834D35"/>
    <w:rsid w:val="00835204"/>
    <w:rsid w:val="008368BB"/>
    <w:rsid w:val="00836D74"/>
    <w:rsid w:val="00837C5A"/>
    <w:rsid w:val="00840195"/>
    <w:rsid w:val="00842737"/>
    <w:rsid w:val="008428F7"/>
    <w:rsid w:val="0084483D"/>
    <w:rsid w:val="00846DF3"/>
    <w:rsid w:val="00846EB8"/>
    <w:rsid w:val="0085038D"/>
    <w:rsid w:val="008523E0"/>
    <w:rsid w:val="00852A23"/>
    <w:rsid w:val="00853FAD"/>
    <w:rsid w:val="00855519"/>
    <w:rsid w:val="00855767"/>
    <w:rsid w:val="008600B5"/>
    <w:rsid w:val="008604FF"/>
    <w:rsid w:val="00861E7E"/>
    <w:rsid w:val="0086229B"/>
    <w:rsid w:val="00862765"/>
    <w:rsid w:val="008631F6"/>
    <w:rsid w:val="00864168"/>
    <w:rsid w:val="008647BD"/>
    <w:rsid w:val="008647C0"/>
    <w:rsid w:val="00865313"/>
    <w:rsid w:val="00865B89"/>
    <w:rsid w:val="0087034D"/>
    <w:rsid w:val="00871696"/>
    <w:rsid w:val="00871B91"/>
    <w:rsid w:val="00874433"/>
    <w:rsid w:val="00875127"/>
    <w:rsid w:val="008757F6"/>
    <w:rsid w:val="0087581D"/>
    <w:rsid w:val="008758F7"/>
    <w:rsid w:val="00876E9F"/>
    <w:rsid w:val="0087709C"/>
    <w:rsid w:val="00877405"/>
    <w:rsid w:val="0088033C"/>
    <w:rsid w:val="008824BF"/>
    <w:rsid w:val="00882DB6"/>
    <w:rsid w:val="008850A4"/>
    <w:rsid w:val="00887C63"/>
    <w:rsid w:val="00890722"/>
    <w:rsid w:val="00893070"/>
    <w:rsid w:val="008943E7"/>
    <w:rsid w:val="00895249"/>
    <w:rsid w:val="00896044"/>
    <w:rsid w:val="00896E68"/>
    <w:rsid w:val="00896FBD"/>
    <w:rsid w:val="008A0519"/>
    <w:rsid w:val="008A1280"/>
    <w:rsid w:val="008A1351"/>
    <w:rsid w:val="008A1F43"/>
    <w:rsid w:val="008A4187"/>
    <w:rsid w:val="008A7E16"/>
    <w:rsid w:val="008B0307"/>
    <w:rsid w:val="008B2197"/>
    <w:rsid w:val="008B3A31"/>
    <w:rsid w:val="008B3DF1"/>
    <w:rsid w:val="008B3DFF"/>
    <w:rsid w:val="008B57ED"/>
    <w:rsid w:val="008B5DC8"/>
    <w:rsid w:val="008B6BF1"/>
    <w:rsid w:val="008B7CED"/>
    <w:rsid w:val="008C1D55"/>
    <w:rsid w:val="008C3E76"/>
    <w:rsid w:val="008C4277"/>
    <w:rsid w:val="008C4833"/>
    <w:rsid w:val="008C5254"/>
    <w:rsid w:val="008C59A9"/>
    <w:rsid w:val="008C5C23"/>
    <w:rsid w:val="008C6FCC"/>
    <w:rsid w:val="008D15A8"/>
    <w:rsid w:val="008D1A5B"/>
    <w:rsid w:val="008D2249"/>
    <w:rsid w:val="008D3A28"/>
    <w:rsid w:val="008D3CC2"/>
    <w:rsid w:val="008D5235"/>
    <w:rsid w:val="008D5E08"/>
    <w:rsid w:val="008D632B"/>
    <w:rsid w:val="008D7DAA"/>
    <w:rsid w:val="008E0AF8"/>
    <w:rsid w:val="008E135F"/>
    <w:rsid w:val="008E1CD5"/>
    <w:rsid w:val="008E41F4"/>
    <w:rsid w:val="008E6042"/>
    <w:rsid w:val="008E648A"/>
    <w:rsid w:val="008E7E07"/>
    <w:rsid w:val="008F033D"/>
    <w:rsid w:val="008F05DF"/>
    <w:rsid w:val="008F1D2E"/>
    <w:rsid w:val="008F2B4E"/>
    <w:rsid w:val="008F447F"/>
    <w:rsid w:val="008F45FF"/>
    <w:rsid w:val="008F5452"/>
    <w:rsid w:val="008F5F64"/>
    <w:rsid w:val="008F6C59"/>
    <w:rsid w:val="008F7879"/>
    <w:rsid w:val="00900AF8"/>
    <w:rsid w:val="0090133C"/>
    <w:rsid w:val="00905816"/>
    <w:rsid w:val="00906871"/>
    <w:rsid w:val="00906A9C"/>
    <w:rsid w:val="00907721"/>
    <w:rsid w:val="009077B4"/>
    <w:rsid w:val="00907939"/>
    <w:rsid w:val="00910A7E"/>
    <w:rsid w:val="0091181A"/>
    <w:rsid w:val="009137FE"/>
    <w:rsid w:val="00913CE9"/>
    <w:rsid w:val="0091728C"/>
    <w:rsid w:val="0091790B"/>
    <w:rsid w:val="00920656"/>
    <w:rsid w:val="00923342"/>
    <w:rsid w:val="009247E8"/>
    <w:rsid w:val="0092541A"/>
    <w:rsid w:val="00925855"/>
    <w:rsid w:val="009261D2"/>
    <w:rsid w:val="0093230D"/>
    <w:rsid w:val="009336A6"/>
    <w:rsid w:val="00933FD2"/>
    <w:rsid w:val="0093434C"/>
    <w:rsid w:val="00935B32"/>
    <w:rsid w:val="00935FF0"/>
    <w:rsid w:val="00936149"/>
    <w:rsid w:val="009372B0"/>
    <w:rsid w:val="00940F0D"/>
    <w:rsid w:val="009427F2"/>
    <w:rsid w:val="00943F5D"/>
    <w:rsid w:val="00945E9E"/>
    <w:rsid w:val="00946FAF"/>
    <w:rsid w:val="00953B5C"/>
    <w:rsid w:val="00953B5E"/>
    <w:rsid w:val="00953C44"/>
    <w:rsid w:val="009579B7"/>
    <w:rsid w:val="0096000D"/>
    <w:rsid w:val="00960CD8"/>
    <w:rsid w:val="009610E2"/>
    <w:rsid w:val="00961376"/>
    <w:rsid w:val="0096176A"/>
    <w:rsid w:val="0096203C"/>
    <w:rsid w:val="00962F7D"/>
    <w:rsid w:val="009635F9"/>
    <w:rsid w:val="00966FCE"/>
    <w:rsid w:val="00967B58"/>
    <w:rsid w:val="009705A4"/>
    <w:rsid w:val="00971379"/>
    <w:rsid w:val="0097153D"/>
    <w:rsid w:val="00972B20"/>
    <w:rsid w:val="009732D8"/>
    <w:rsid w:val="00974647"/>
    <w:rsid w:val="0097538A"/>
    <w:rsid w:val="00975EA1"/>
    <w:rsid w:val="009768B3"/>
    <w:rsid w:val="00977B4B"/>
    <w:rsid w:val="00980C45"/>
    <w:rsid w:val="00980E12"/>
    <w:rsid w:val="00980E3D"/>
    <w:rsid w:val="009819DA"/>
    <w:rsid w:val="00982AA8"/>
    <w:rsid w:val="00982DE0"/>
    <w:rsid w:val="00984F96"/>
    <w:rsid w:val="0098575F"/>
    <w:rsid w:val="00990986"/>
    <w:rsid w:val="009912E3"/>
    <w:rsid w:val="009914D2"/>
    <w:rsid w:val="00991780"/>
    <w:rsid w:val="00993694"/>
    <w:rsid w:val="00995393"/>
    <w:rsid w:val="00995B61"/>
    <w:rsid w:val="00996846"/>
    <w:rsid w:val="00997F04"/>
    <w:rsid w:val="009A08C5"/>
    <w:rsid w:val="009A3146"/>
    <w:rsid w:val="009A4380"/>
    <w:rsid w:val="009A4A3D"/>
    <w:rsid w:val="009A4C56"/>
    <w:rsid w:val="009A4F36"/>
    <w:rsid w:val="009A5F5A"/>
    <w:rsid w:val="009A6DC1"/>
    <w:rsid w:val="009B0081"/>
    <w:rsid w:val="009B0293"/>
    <w:rsid w:val="009B512C"/>
    <w:rsid w:val="009C079C"/>
    <w:rsid w:val="009C0ACF"/>
    <w:rsid w:val="009C12B4"/>
    <w:rsid w:val="009C1BF2"/>
    <w:rsid w:val="009C28D9"/>
    <w:rsid w:val="009C2C8D"/>
    <w:rsid w:val="009C3450"/>
    <w:rsid w:val="009C3B0F"/>
    <w:rsid w:val="009C3C23"/>
    <w:rsid w:val="009C5BF2"/>
    <w:rsid w:val="009C5F95"/>
    <w:rsid w:val="009C7739"/>
    <w:rsid w:val="009D0B8D"/>
    <w:rsid w:val="009D220D"/>
    <w:rsid w:val="009D37FC"/>
    <w:rsid w:val="009D4A4D"/>
    <w:rsid w:val="009D5497"/>
    <w:rsid w:val="009D5FA5"/>
    <w:rsid w:val="009D6280"/>
    <w:rsid w:val="009D7BCF"/>
    <w:rsid w:val="009E0B67"/>
    <w:rsid w:val="009E0DEF"/>
    <w:rsid w:val="009E1B54"/>
    <w:rsid w:val="009E316E"/>
    <w:rsid w:val="009E4820"/>
    <w:rsid w:val="009E4E64"/>
    <w:rsid w:val="009E53B8"/>
    <w:rsid w:val="009E55EF"/>
    <w:rsid w:val="009E573F"/>
    <w:rsid w:val="009E7A66"/>
    <w:rsid w:val="009F1257"/>
    <w:rsid w:val="009F1A73"/>
    <w:rsid w:val="009F6B2D"/>
    <w:rsid w:val="009F79C7"/>
    <w:rsid w:val="00A011A6"/>
    <w:rsid w:val="00A014C4"/>
    <w:rsid w:val="00A0244F"/>
    <w:rsid w:val="00A03DB5"/>
    <w:rsid w:val="00A05E02"/>
    <w:rsid w:val="00A06A05"/>
    <w:rsid w:val="00A10E01"/>
    <w:rsid w:val="00A1138A"/>
    <w:rsid w:val="00A11DA2"/>
    <w:rsid w:val="00A140A2"/>
    <w:rsid w:val="00A15FF9"/>
    <w:rsid w:val="00A163A0"/>
    <w:rsid w:val="00A1700F"/>
    <w:rsid w:val="00A256B2"/>
    <w:rsid w:val="00A26BE4"/>
    <w:rsid w:val="00A26D88"/>
    <w:rsid w:val="00A30CC6"/>
    <w:rsid w:val="00A31291"/>
    <w:rsid w:val="00A32007"/>
    <w:rsid w:val="00A33C04"/>
    <w:rsid w:val="00A3425D"/>
    <w:rsid w:val="00A350A2"/>
    <w:rsid w:val="00A352DD"/>
    <w:rsid w:val="00A3582F"/>
    <w:rsid w:val="00A40364"/>
    <w:rsid w:val="00A40D1F"/>
    <w:rsid w:val="00A41AD7"/>
    <w:rsid w:val="00A42671"/>
    <w:rsid w:val="00A4310C"/>
    <w:rsid w:val="00A446EB"/>
    <w:rsid w:val="00A44CC4"/>
    <w:rsid w:val="00A4772E"/>
    <w:rsid w:val="00A5018E"/>
    <w:rsid w:val="00A5095C"/>
    <w:rsid w:val="00A50F36"/>
    <w:rsid w:val="00A51016"/>
    <w:rsid w:val="00A55629"/>
    <w:rsid w:val="00A564ED"/>
    <w:rsid w:val="00A60AF7"/>
    <w:rsid w:val="00A6339F"/>
    <w:rsid w:val="00A6577D"/>
    <w:rsid w:val="00A66925"/>
    <w:rsid w:val="00A702B8"/>
    <w:rsid w:val="00A70310"/>
    <w:rsid w:val="00A7067B"/>
    <w:rsid w:val="00A71213"/>
    <w:rsid w:val="00A74897"/>
    <w:rsid w:val="00A75030"/>
    <w:rsid w:val="00A75698"/>
    <w:rsid w:val="00A75C52"/>
    <w:rsid w:val="00A76C2A"/>
    <w:rsid w:val="00A80AEC"/>
    <w:rsid w:val="00A81E84"/>
    <w:rsid w:val="00A83657"/>
    <w:rsid w:val="00A8470E"/>
    <w:rsid w:val="00A84ED1"/>
    <w:rsid w:val="00A84FBC"/>
    <w:rsid w:val="00A9080B"/>
    <w:rsid w:val="00A90984"/>
    <w:rsid w:val="00A91FB2"/>
    <w:rsid w:val="00A943EA"/>
    <w:rsid w:val="00A94AC2"/>
    <w:rsid w:val="00A97B00"/>
    <w:rsid w:val="00AA09B3"/>
    <w:rsid w:val="00AA0C5D"/>
    <w:rsid w:val="00AA102B"/>
    <w:rsid w:val="00AA1092"/>
    <w:rsid w:val="00AA2E3C"/>
    <w:rsid w:val="00AA49B1"/>
    <w:rsid w:val="00AA5F51"/>
    <w:rsid w:val="00AA632E"/>
    <w:rsid w:val="00AA75DB"/>
    <w:rsid w:val="00AA7D85"/>
    <w:rsid w:val="00AB01FA"/>
    <w:rsid w:val="00AB0947"/>
    <w:rsid w:val="00AB1065"/>
    <w:rsid w:val="00AB36D1"/>
    <w:rsid w:val="00AB3894"/>
    <w:rsid w:val="00AB3A37"/>
    <w:rsid w:val="00AB6225"/>
    <w:rsid w:val="00AB6337"/>
    <w:rsid w:val="00AB6476"/>
    <w:rsid w:val="00AB6BEC"/>
    <w:rsid w:val="00AB71AD"/>
    <w:rsid w:val="00AB73DD"/>
    <w:rsid w:val="00AC1613"/>
    <w:rsid w:val="00AC342A"/>
    <w:rsid w:val="00AC3888"/>
    <w:rsid w:val="00AC465C"/>
    <w:rsid w:val="00AC5ABF"/>
    <w:rsid w:val="00AC6077"/>
    <w:rsid w:val="00AC6862"/>
    <w:rsid w:val="00AD027C"/>
    <w:rsid w:val="00AD26F3"/>
    <w:rsid w:val="00AD4BF2"/>
    <w:rsid w:val="00AD5A83"/>
    <w:rsid w:val="00AD7900"/>
    <w:rsid w:val="00AD7A18"/>
    <w:rsid w:val="00AD7E79"/>
    <w:rsid w:val="00AE1022"/>
    <w:rsid w:val="00AE1551"/>
    <w:rsid w:val="00AE1884"/>
    <w:rsid w:val="00AE45F3"/>
    <w:rsid w:val="00AE4C84"/>
    <w:rsid w:val="00AE5997"/>
    <w:rsid w:val="00AE6B73"/>
    <w:rsid w:val="00AE6C09"/>
    <w:rsid w:val="00AE6F4D"/>
    <w:rsid w:val="00AE74D0"/>
    <w:rsid w:val="00AF000E"/>
    <w:rsid w:val="00AF01CF"/>
    <w:rsid w:val="00AF0297"/>
    <w:rsid w:val="00AF28F8"/>
    <w:rsid w:val="00AF2B75"/>
    <w:rsid w:val="00AF38DF"/>
    <w:rsid w:val="00AF5515"/>
    <w:rsid w:val="00AF55C8"/>
    <w:rsid w:val="00B00B9A"/>
    <w:rsid w:val="00B00BF5"/>
    <w:rsid w:val="00B020F5"/>
    <w:rsid w:val="00B03883"/>
    <w:rsid w:val="00B05A30"/>
    <w:rsid w:val="00B07610"/>
    <w:rsid w:val="00B07772"/>
    <w:rsid w:val="00B07EF3"/>
    <w:rsid w:val="00B1186F"/>
    <w:rsid w:val="00B1259B"/>
    <w:rsid w:val="00B1279E"/>
    <w:rsid w:val="00B131B7"/>
    <w:rsid w:val="00B13A8D"/>
    <w:rsid w:val="00B152F5"/>
    <w:rsid w:val="00B15970"/>
    <w:rsid w:val="00B16190"/>
    <w:rsid w:val="00B16F1B"/>
    <w:rsid w:val="00B2018E"/>
    <w:rsid w:val="00B20918"/>
    <w:rsid w:val="00B20C53"/>
    <w:rsid w:val="00B233DA"/>
    <w:rsid w:val="00B2347A"/>
    <w:rsid w:val="00B24291"/>
    <w:rsid w:val="00B24AA3"/>
    <w:rsid w:val="00B31092"/>
    <w:rsid w:val="00B31F3B"/>
    <w:rsid w:val="00B342F9"/>
    <w:rsid w:val="00B35596"/>
    <w:rsid w:val="00B37010"/>
    <w:rsid w:val="00B372B1"/>
    <w:rsid w:val="00B4047C"/>
    <w:rsid w:val="00B4169F"/>
    <w:rsid w:val="00B41D23"/>
    <w:rsid w:val="00B42AEC"/>
    <w:rsid w:val="00B449E7"/>
    <w:rsid w:val="00B45E0F"/>
    <w:rsid w:val="00B46129"/>
    <w:rsid w:val="00B46E21"/>
    <w:rsid w:val="00B47121"/>
    <w:rsid w:val="00B50EA6"/>
    <w:rsid w:val="00B51D28"/>
    <w:rsid w:val="00B52989"/>
    <w:rsid w:val="00B529D6"/>
    <w:rsid w:val="00B52B4E"/>
    <w:rsid w:val="00B54229"/>
    <w:rsid w:val="00B558C2"/>
    <w:rsid w:val="00B55AE4"/>
    <w:rsid w:val="00B57CE0"/>
    <w:rsid w:val="00B61F67"/>
    <w:rsid w:val="00B626C5"/>
    <w:rsid w:val="00B63EF8"/>
    <w:rsid w:val="00B64179"/>
    <w:rsid w:val="00B6449C"/>
    <w:rsid w:val="00B67C45"/>
    <w:rsid w:val="00B70294"/>
    <w:rsid w:val="00B70A19"/>
    <w:rsid w:val="00B71BBA"/>
    <w:rsid w:val="00B7220A"/>
    <w:rsid w:val="00B73548"/>
    <w:rsid w:val="00B80884"/>
    <w:rsid w:val="00B82A3A"/>
    <w:rsid w:val="00B832FD"/>
    <w:rsid w:val="00B86108"/>
    <w:rsid w:val="00B86AAF"/>
    <w:rsid w:val="00B86EC4"/>
    <w:rsid w:val="00B92611"/>
    <w:rsid w:val="00B934DF"/>
    <w:rsid w:val="00B93631"/>
    <w:rsid w:val="00B93B16"/>
    <w:rsid w:val="00B94F7A"/>
    <w:rsid w:val="00B95CE4"/>
    <w:rsid w:val="00B964FE"/>
    <w:rsid w:val="00B96C5D"/>
    <w:rsid w:val="00B97F05"/>
    <w:rsid w:val="00BA06BA"/>
    <w:rsid w:val="00BA136F"/>
    <w:rsid w:val="00BA153C"/>
    <w:rsid w:val="00BA2560"/>
    <w:rsid w:val="00BA287F"/>
    <w:rsid w:val="00BA3E89"/>
    <w:rsid w:val="00BA427A"/>
    <w:rsid w:val="00BA487B"/>
    <w:rsid w:val="00BA59C8"/>
    <w:rsid w:val="00BA67AB"/>
    <w:rsid w:val="00BB0985"/>
    <w:rsid w:val="00BB11BB"/>
    <w:rsid w:val="00BB351E"/>
    <w:rsid w:val="00BB5F0C"/>
    <w:rsid w:val="00BC222E"/>
    <w:rsid w:val="00BC527A"/>
    <w:rsid w:val="00BC76CC"/>
    <w:rsid w:val="00BD3C22"/>
    <w:rsid w:val="00BD405B"/>
    <w:rsid w:val="00BD4530"/>
    <w:rsid w:val="00BD4D77"/>
    <w:rsid w:val="00BD5E7C"/>
    <w:rsid w:val="00BD6461"/>
    <w:rsid w:val="00BD6890"/>
    <w:rsid w:val="00BD7D10"/>
    <w:rsid w:val="00BE098C"/>
    <w:rsid w:val="00BE3781"/>
    <w:rsid w:val="00BE5C28"/>
    <w:rsid w:val="00BE6F5C"/>
    <w:rsid w:val="00BE7133"/>
    <w:rsid w:val="00BF2416"/>
    <w:rsid w:val="00BF341D"/>
    <w:rsid w:val="00BF46A0"/>
    <w:rsid w:val="00BF52AE"/>
    <w:rsid w:val="00BF5497"/>
    <w:rsid w:val="00BF6300"/>
    <w:rsid w:val="00C0135F"/>
    <w:rsid w:val="00C02380"/>
    <w:rsid w:val="00C02972"/>
    <w:rsid w:val="00C03E2B"/>
    <w:rsid w:val="00C040CF"/>
    <w:rsid w:val="00C052B7"/>
    <w:rsid w:val="00C060C8"/>
    <w:rsid w:val="00C117F7"/>
    <w:rsid w:val="00C1288C"/>
    <w:rsid w:val="00C13C5C"/>
    <w:rsid w:val="00C13F74"/>
    <w:rsid w:val="00C140C9"/>
    <w:rsid w:val="00C140CD"/>
    <w:rsid w:val="00C15436"/>
    <w:rsid w:val="00C216BB"/>
    <w:rsid w:val="00C21B01"/>
    <w:rsid w:val="00C21F72"/>
    <w:rsid w:val="00C25042"/>
    <w:rsid w:val="00C25299"/>
    <w:rsid w:val="00C2590A"/>
    <w:rsid w:val="00C278BA"/>
    <w:rsid w:val="00C27BA5"/>
    <w:rsid w:val="00C30411"/>
    <w:rsid w:val="00C30D64"/>
    <w:rsid w:val="00C33686"/>
    <w:rsid w:val="00C34770"/>
    <w:rsid w:val="00C34972"/>
    <w:rsid w:val="00C34BBE"/>
    <w:rsid w:val="00C354A9"/>
    <w:rsid w:val="00C35F80"/>
    <w:rsid w:val="00C35FD6"/>
    <w:rsid w:val="00C3606F"/>
    <w:rsid w:val="00C36B8C"/>
    <w:rsid w:val="00C40CA1"/>
    <w:rsid w:val="00C40DD3"/>
    <w:rsid w:val="00C42A67"/>
    <w:rsid w:val="00C4356B"/>
    <w:rsid w:val="00C442F6"/>
    <w:rsid w:val="00C4444A"/>
    <w:rsid w:val="00C45027"/>
    <w:rsid w:val="00C450B9"/>
    <w:rsid w:val="00C45A64"/>
    <w:rsid w:val="00C45F1F"/>
    <w:rsid w:val="00C47B81"/>
    <w:rsid w:val="00C51140"/>
    <w:rsid w:val="00C5150B"/>
    <w:rsid w:val="00C53DFC"/>
    <w:rsid w:val="00C552EB"/>
    <w:rsid w:val="00C553DB"/>
    <w:rsid w:val="00C5544E"/>
    <w:rsid w:val="00C576BF"/>
    <w:rsid w:val="00C576DF"/>
    <w:rsid w:val="00C6004B"/>
    <w:rsid w:val="00C6443C"/>
    <w:rsid w:val="00C64689"/>
    <w:rsid w:val="00C64EEF"/>
    <w:rsid w:val="00C65AB0"/>
    <w:rsid w:val="00C65E21"/>
    <w:rsid w:val="00C661B3"/>
    <w:rsid w:val="00C66461"/>
    <w:rsid w:val="00C67096"/>
    <w:rsid w:val="00C6771E"/>
    <w:rsid w:val="00C67B72"/>
    <w:rsid w:val="00C67CD1"/>
    <w:rsid w:val="00C70464"/>
    <w:rsid w:val="00C70A54"/>
    <w:rsid w:val="00C70B07"/>
    <w:rsid w:val="00C70DA9"/>
    <w:rsid w:val="00C7113B"/>
    <w:rsid w:val="00C7340C"/>
    <w:rsid w:val="00C74A8A"/>
    <w:rsid w:val="00C75293"/>
    <w:rsid w:val="00C75A3C"/>
    <w:rsid w:val="00C75C9C"/>
    <w:rsid w:val="00C75E9C"/>
    <w:rsid w:val="00C766FB"/>
    <w:rsid w:val="00C80C41"/>
    <w:rsid w:val="00C81CC0"/>
    <w:rsid w:val="00C81FA5"/>
    <w:rsid w:val="00C820F3"/>
    <w:rsid w:val="00C8214E"/>
    <w:rsid w:val="00C835D2"/>
    <w:rsid w:val="00C84227"/>
    <w:rsid w:val="00C8430F"/>
    <w:rsid w:val="00C84EDF"/>
    <w:rsid w:val="00C85077"/>
    <w:rsid w:val="00C85136"/>
    <w:rsid w:val="00C908E3"/>
    <w:rsid w:val="00C92F06"/>
    <w:rsid w:val="00C959E3"/>
    <w:rsid w:val="00C95BFC"/>
    <w:rsid w:val="00CA02C5"/>
    <w:rsid w:val="00CA4AC8"/>
    <w:rsid w:val="00CA56F8"/>
    <w:rsid w:val="00CB0EB6"/>
    <w:rsid w:val="00CB1A0D"/>
    <w:rsid w:val="00CB1C38"/>
    <w:rsid w:val="00CB1DA7"/>
    <w:rsid w:val="00CB1EA1"/>
    <w:rsid w:val="00CB3C6C"/>
    <w:rsid w:val="00CB4CCA"/>
    <w:rsid w:val="00CB5E3F"/>
    <w:rsid w:val="00CB6050"/>
    <w:rsid w:val="00CC1AB0"/>
    <w:rsid w:val="00CC3245"/>
    <w:rsid w:val="00CC3531"/>
    <w:rsid w:val="00CC3B2A"/>
    <w:rsid w:val="00CC3CC8"/>
    <w:rsid w:val="00CC3E64"/>
    <w:rsid w:val="00CC629A"/>
    <w:rsid w:val="00CC67EF"/>
    <w:rsid w:val="00CC7BFF"/>
    <w:rsid w:val="00CC7D50"/>
    <w:rsid w:val="00CD04B5"/>
    <w:rsid w:val="00CD0DC1"/>
    <w:rsid w:val="00CD387F"/>
    <w:rsid w:val="00CD540E"/>
    <w:rsid w:val="00CE066D"/>
    <w:rsid w:val="00CE14ED"/>
    <w:rsid w:val="00CE430E"/>
    <w:rsid w:val="00CE5DDD"/>
    <w:rsid w:val="00CE61DF"/>
    <w:rsid w:val="00CE69F6"/>
    <w:rsid w:val="00CE76C5"/>
    <w:rsid w:val="00CE7BA4"/>
    <w:rsid w:val="00CE7C0F"/>
    <w:rsid w:val="00CF0170"/>
    <w:rsid w:val="00CF1518"/>
    <w:rsid w:val="00CF4058"/>
    <w:rsid w:val="00CF4208"/>
    <w:rsid w:val="00CF4FD6"/>
    <w:rsid w:val="00CF5B2C"/>
    <w:rsid w:val="00CF5DA9"/>
    <w:rsid w:val="00CF5EB1"/>
    <w:rsid w:val="00CF6339"/>
    <w:rsid w:val="00CF63DC"/>
    <w:rsid w:val="00CF7C41"/>
    <w:rsid w:val="00D00CE4"/>
    <w:rsid w:val="00D00D19"/>
    <w:rsid w:val="00D02DAD"/>
    <w:rsid w:val="00D032DF"/>
    <w:rsid w:val="00D03B32"/>
    <w:rsid w:val="00D04B30"/>
    <w:rsid w:val="00D04F11"/>
    <w:rsid w:val="00D077E9"/>
    <w:rsid w:val="00D10772"/>
    <w:rsid w:val="00D11120"/>
    <w:rsid w:val="00D116E8"/>
    <w:rsid w:val="00D11DF6"/>
    <w:rsid w:val="00D12B01"/>
    <w:rsid w:val="00D130A8"/>
    <w:rsid w:val="00D133EB"/>
    <w:rsid w:val="00D138B6"/>
    <w:rsid w:val="00D14B16"/>
    <w:rsid w:val="00D14C20"/>
    <w:rsid w:val="00D14D2A"/>
    <w:rsid w:val="00D14D72"/>
    <w:rsid w:val="00D16E36"/>
    <w:rsid w:val="00D20DA1"/>
    <w:rsid w:val="00D2122F"/>
    <w:rsid w:val="00D2193D"/>
    <w:rsid w:val="00D229A2"/>
    <w:rsid w:val="00D251CB"/>
    <w:rsid w:val="00D277A4"/>
    <w:rsid w:val="00D27F0F"/>
    <w:rsid w:val="00D303B5"/>
    <w:rsid w:val="00D306A5"/>
    <w:rsid w:val="00D31057"/>
    <w:rsid w:val="00D315AE"/>
    <w:rsid w:val="00D32503"/>
    <w:rsid w:val="00D3275E"/>
    <w:rsid w:val="00D348AB"/>
    <w:rsid w:val="00D34A6F"/>
    <w:rsid w:val="00D36A94"/>
    <w:rsid w:val="00D36DBA"/>
    <w:rsid w:val="00D37283"/>
    <w:rsid w:val="00D37853"/>
    <w:rsid w:val="00D403A8"/>
    <w:rsid w:val="00D40E82"/>
    <w:rsid w:val="00D4307A"/>
    <w:rsid w:val="00D43858"/>
    <w:rsid w:val="00D43B73"/>
    <w:rsid w:val="00D441A4"/>
    <w:rsid w:val="00D44D50"/>
    <w:rsid w:val="00D45CAB"/>
    <w:rsid w:val="00D4649A"/>
    <w:rsid w:val="00D4684D"/>
    <w:rsid w:val="00D47585"/>
    <w:rsid w:val="00D479A3"/>
    <w:rsid w:val="00D52A24"/>
    <w:rsid w:val="00D52D2D"/>
    <w:rsid w:val="00D536B9"/>
    <w:rsid w:val="00D544B3"/>
    <w:rsid w:val="00D559E9"/>
    <w:rsid w:val="00D56BC9"/>
    <w:rsid w:val="00D56C7A"/>
    <w:rsid w:val="00D61B4A"/>
    <w:rsid w:val="00D6233C"/>
    <w:rsid w:val="00D6400F"/>
    <w:rsid w:val="00D647CE"/>
    <w:rsid w:val="00D64CDD"/>
    <w:rsid w:val="00D7129B"/>
    <w:rsid w:val="00D71D5D"/>
    <w:rsid w:val="00D71E44"/>
    <w:rsid w:val="00D72B6B"/>
    <w:rsid w:val="00D75643"/>
    <w:rsid w:val="00D75C2E"/>
    <w:rsid w:val="00D7614F"/>
    <w:rsid w:val="00D8040F"/>
    <w:rsid w:val="00D8091E"/>
    <w:rsid w:val="00D80D58"/>
    <w:rsid w:val="00D81DDC"/>
    <w:rsid w:val="00D82C4A"/>
    <w:rsid w:val="00D85B2C"/>
    <w:rsid w:val="00D8796B"/>
    <w:rsid w:val="00D87CF0"/>
    <w:rsid w:val="00D904E1"/>
    <w:rsid w:val="00D91B38"/>
    <w:rsid w:val="00D91D18"/>
    <w:rsid w:val="00D929A3"/>
    <w:rsid w:val="00D9369E"/>
    <w:rsid w:val="00D93972"/>
    <w:rsid w:val="00D93D72"/>
    <w:rsid w:val="00D94E0C"/>
    <w:rsid w:val="00D94FBD"/>
    <w:rsid w:val="00D96355"/>
    <w:rsid w:val="00DA0590"/>
    <w:rsid w:val="00DA06EB"/>
    <w:rsid w:val="00DA1604"/>
    <w:rsid w:val="00DA39B6"/>
    <w:rsid w:val="00DA4C73"/>
    <w:rsid w:val="00DA63EA"/>
    <w:rsid w:val="00DA6A34"/>
    <w:rsid w:val="00DA6E07"/>
    <w:rsid w:val="00DA733C"/>
    <w:rsid w:val="00DA7414"/>
    <w:rsid w:val="00DA75E4"/>
    <w:rsid w:val="00DA7C2A"/>
    <w:rsid w:val="00DB0755"/>
    <w:rsid w:val="00DB1216"/>
    <w:rsid w:val="00DB397A"/>
    <w:rsid w:val="00DB3ED9"/>
    <w:rsid w:val="00DB53DD"/>
    <w:rsid w:val="00DB5630"/>
    <w:rsid w:val="00DB60F7"/>
    <w:rsid w:val="00DB757E"/>
    <w:rsid w:val="00DC0E3B"/>
    <w:rsid w:val="00DC1C57"/>
    <w:rsid w:val="00DC202D"/>
    <w:rsid w:val="00DC333B"/>
    <w:rsid w:val="00DC3638"/>
    <w:rsid w:val="00DC4DB2"/>
    <w:rsid w:val="00DC6B0C"/>
    <w:rsid w:val="00DC6C63"/>
    <w:rsid w:val="00DC78B9"/>
    <w:rsid w:val="00DC78EF"/>
    <w:rsid w:val="00DC7955"/>
    <w:rsid w:val="00DD2642"/>
    <w:rsid w:val="00DD2748"/>
    <w:rsid w:val="00DD510A"/>
    <w:rsid w:val="00DD7A63"/>
    <w:rsid w:val="00DD7C65"/>
    <w:rsid w:val="00DE0419"/>
    <w:rsid w:val="00DE09FE"/>
    <w:rsid w:val="00DE1EED"/>
    <w:rsid w:val="00DE4678"/>
    <w:rsid w:val="00DE473F"/>
    <w:rsid w:val="00DE690A"/>
    <w:rsid w:val="00DF129E"/>
    <w:rsid w:val="00DF1650"/>
    <w:rsid w:val="00DF1E5E"/>
    <w:rsid w:val="00DF608D"/>
    <w:rsid w:val="00E0133D"/>
    <w:rsid w:val="00E020EE"/>
    <w:rsid w:val="00E0360D"/>
    <w:rsid w:val="00E06AFC"/>
    <w:rsid w:val="00E11945"/>
    <w:rsid w:val="00E1195A"/>
    <w:rsid w:val="00E124A0"/>
    <w:rsid w:val="00E14006"/>
    <w:rsid w:val="00E14745"/>
    <w:rsid w:val="00E14B36"/>
    <w:rsid w:val="00E156C9"/>
    <w:rsid w:val="00E16635"/>
    <w:rsid w:val="00E20B86"/>
    <w:rsid w:val="00E2300A"/>
    <w:rsid w:val="00E2312D"/>
    <w:rsid w:val="00E2365B"/>
    <w:rsid w:val="00E239FD"/>
    <w:rsid w:val="00E23F5E"/>
    <w:rsid w:val="00E25867"/>
    <w:rsid w:val="00E2674C"/>
    <w:rsid w:val="00E278B8"/>
    <w:rsid w:val="00E27E7B"/>
    <w:rsid w:val="00E27FDE"/>
    <w:rsid w:val="00E30CBB"/>
    <w:rsid w:val="00E30E3F"/>
    <w:rsid w:val="00E31FCB"/>
    <w:rsid w:val="00E323DF"/>
    <w:rsid w:val="00E32D1D"/>
    <w:rsid w:val="00E33587"/>
    <w:rsid w:val="00E36AE4"/>
    <w:rsid w:val="00E40631"/>
    <w:rsid w:val="00E42209"/>
    <w:rsid w:val="00E431D0"/>
    <w:rsid w:val="00E441F0"/>
    <w:rsid w:val="00E4522C"/>
    <w:rsid w:val="00E45F87"/>
    <w:rsid w:val="00E50536"/>
    <w:rsid w:val="00E51D46"/>
    <w:rsid w:val="00E524CC"/>
    <w:rsid w:val="00E529C8"/>
    <w:rsid w:val="00E60CDC"/>
    <w:rsid w:val="00E61400"/>
    <w:rsid w:val="00E63B8B"/>
    <w:rsid w:val="00E65415"/>
    <w:rsid w:val="00E654F0"/>
    <w:rsid w:val="00E72768"/>
    <w:rsid w:val="00E73DB4"/>
    <w:rsid w:val="00E74307"/>
    <w:rsid w:val="00E7573E"/>
    <w:rsid w:val="00E773F6"/>
    <w:rsid w:val="00E77658"/>
    <w:rsid w:val="00E779E4"/>
    <w:rsid w:val="00E80C7E"/>
    <w:rsid w:val="00E8163F"/>
    <w:rsid w:val="00E81BED"/>
    <w:rsid w:val="00E834C6"/>
    <w:rsid w:val="00E8357E"/>
    <w:rsid w:val="00E83CED"/>
    <w:rsid w:val="00E846A1"/>
    <w:rsid w:val="00E86EDF"/>
    <w:rsid w:val="00E877CB"/>
    <w:rsid w:val="00E87B61"/>
    <w:rsid w:val="00E90B20"/>
    <w:rsid w:val="00E92E50"/>
    <w:rsid w:val="00E95734"/>
    <w:rsid w:val="00E9586A"/>
    <w:rsid w:val="00E964DC"/>
    <w:rsid w:val="00E977DB"/>
    <w:rsid w:val="00E97951"/>
    <w:rsid w:val="00EA135F"/>
    <w:rsid w:val="00EA171C"/>
    <w:rsid w:val="00EA325F"/>
    <w:rsid w:val="00EA3F2C"/>
    <w:rsid w:val="00EB2653"/>
    <w:rsid w:val="00EB311E"/>
    <w:rsid w:val="00EC1544"/>
    <w:rsid w:val="00EC4A25"/>
    <w:rsid w:val="00EC521D"/>
    <w:rsid w:val="00EC5B74"/>
    <w:rsid w:val="00EC5D81"/>
    <w:rsid w:val="00EC6B43"/>
    <w:rsid w:val="00ED110F"/>
    <w:rsid w:val="00ED1132"/>
    <w:rsid w:val="00ED13FB"/>
    <w:rsid w:val="00ED37E1"/>
    <w:rsid w:val="00ED725D"/>
    <w:rsid w:val="00EE212C"/>
    <w:rsid w:val="00EE2B1B"/>
    <w:rsid w:val="00EE3BA9"/>
    <w:rsid w:val="00EE562A"/>
    <w:rsid w:val="00EF0139"/>
    <w:rsid w:val="00EF1DDB"/>
    <w:rsid w:val="00EF2653"/>
    <w:rsid w:val="00EF3833"/>
    <w:rsid w:val="00EF4383"/>
    <w:rsid w:val="00EF4C1A"/>
    <w:rsid w:val="00EF6C2B"/>
    <w:rsid w:val="00F00867"/>
    <w:rsid w:val="00F02853"/>
    <w:rsid w:val="00F029F6"/>
    <w:rsid w:val="00F02BAB"/>
    <w:rsid w:val="00F034E8"/>
    <w:rsid w:val="00F03B24"/>
    <w:rsid w:val="00F044BA"/>
    <w:rsid w:val="00F04CC6"/>
    <w:rsid w:val="00F04D6F"/>
    <w:rsid w:val="00F053EE"/>
    <w:rsid w:val="00F07120"/>
    <w:rsid w:val="00F077B9"/>
    <w:rsid w:val="00F10C49"/>
    <w:rsid w:val="00F11AA2"/>
    <w:rsid w:val="00F1275B"/>
    <w:rsid w:val="00F12A62"/>
    <w:rsid w:val="00F13860"/>
    <w:rsid w:val="00F14102"/>
    <w:rsid w:val="00F158F8"/>
    <w:rsid w:val="00F1673E"/>
    <w:rsid w:val="00F177F6"/>
    <w:rsid w:val="00F20036"/>
    <w:rsid w:val="00F2117C"/>
    <w:rsid w:val="00F2129B"/>
    <w:rsid w:val="00F2150D"/>
    <w:rsid w:val="00F221B3"/>
    <w:rsid w:val="00F24905"/>
    <w:rsid w:val="00F24AA3"/>
    <w:rsid w:val="00F2590C"/>
    <w:rsid w:val="00F25B41"/>
    <w:rsid w:val="00F25F4D"/>
    <w:rsid w:val="00F26940"/>
    <w:rsid w:val="00F26AD8"/>
    <w:rsid w:val="00F276B5"/>
    <w:rsid w:val="00F2774E"/>
    <w:rsid w:val="00F27777"/>
    <w:rsid w:val="00F304D4"/>
    <w:rsid w:val="00F305B7"/>
    <w:rsid w:val="00F30D6F"/>
    <w:rsid w:val="00F34EBD"/>
    <w:rsid w:val="00F450E2"/>
    <w:rsid w:val="00F45176"/>
    <w:rsid w:val="00F454C6"/>
    <w:rsid w:val="00F464A3"/>
    <w:rsid w:val="00F4657F"/>
    <w:rsid w:val="00F46E62"/>
    <w:rsid w:val="00F47173"/>
    <w:rsid w:val="00F50E85"/>
    <w:rsid w:val="00F50F33"/>
    <w:rsid w:val="00F5128B"/>
    <w:rsid w:val="00F52031"/>
    <w:rsid w:val="00F52E5B"/>
    <w:rsid w:val="00F56BD3"/>
    <w:rsid w:val="00F575A2"/>
    <w:rsid w:val="00F61492"/>
    <w:rsid w:val="00F617DB"/>
    <w:rsid w:val="00F63C0F"/>
    <w:rsid w:val="00F64593"/>
    <w:rsid w:val="00F669A1"/>
    <w:rsid w:val="00F676BE"/>
    <w:rsid w:val="00F73133"/>
    <w:rsid w:val="00F73704"/>
    <w:rsid w:val="00F739AC"/>
    <w:rsid w:val="00F752F7"/>
    <w:rsid w:val="00F75AA3"/>
    <w:rsid w:val="00F7649F"/>
    <w:rsid w:val="00F76A10"/>
    <w:rsid w:val="00F77CC2"/>
    <w:rsid w:val="00F801BB"/>
    <w:rsid w:val="00F804FC"/>
    <w:rsid w:val="00F83A0A"/>
    <w:rsid w:val="00F83FF0"/>
    <w:rsid w:val="00F841B6"/>
    <w:rsid w:val="00F84221"/>
    <w:rsid w:val="00F8480F"/>
    <w:rsid w:val="00F84E13"/>
    <w:rsid w:val="00F85D40"/>
    <w:rsid w:val="00F878DF"/>
    <w:rsid w:val="00F9266F"/>
    <w:rsid w:val="00F92F4C"/>
    <w:rsid w:val="00F93CD3"/>
    <w:rsid w:val="00F93F64"/>
    <w:rsid w:val="00F9453B"/>
    <w:rsid w:val="00F96ECD"/>
    <w:rsid w:val="00FA0149"/>
    <w:rsid w:val="00FA1EAE"/>
    <w:rsid w:val="00FA23E1"/>
    <w:rsid w:val="00FA45A5"/>
    <w:rsid w:val="00FA508E"/>
    <w:rsid w:val="00FA7396"/>
    <w:rsid w:val="00FB0549"/>
    <w:rsid w:val="00FB1884"/>
    <w:rsid w:val="00FB2CE0"/>
    <w:rsid w:val="00FB2D8E"/>
    <w:rsid w:val="00FB4975"/>
    <w:rsid w:val="00FB7CA3"/>
    <w:rsid w:val="00FB7DDD"/>
    <w:rsid w:val="00FC06EC"/>
    <w:rsid w:val="00FC1D98"/>
    <w:rsid w:val="00FC248A"/>
    <w:rsid w:val="00FC2B87"/>
    <w:rsid w:val="00FC33AC"/>
    <w:rsid w:val="00FC37CC"/>
    <w:rsid w:val="00FC600B"/>
    <w:rsid w:val="00FC63A8"/>
    <w:rsid w:val="00FD06BA"/>
    <w:rsid w:val="00FD0A79"/>
    <w:rsid w:val="00FD0E86"/>
    <w:rsid w:val="00FD1094"/>
    <w:rsid w:val="00FD1A99"/>
    <w:rsid w:val="00FD4503"/>
    <w:rsid w:val="00FD591E"/>
    <w:rsid w:val="00FD601D"/>
    <w:rsid w:val="00FD6585"/>
    <w:rsid w:val="00FD6BF6"/>
    <w:rsid w:val="00FE23ED"/>
    <w:rsid w:val="00FE27E8"/>
    <w:rsid w:val="00FE5658"/>
    <w:rsid w:val="00FE59C1"/>
    <w:rsid w:val="00FE639C"/>
    <w:rsid w:val="00FE6ACE"/>
    <w:rsid w:val="00FE713B"/>
    <w:rsid w:val="00FF0A7B"/>
    <w:rsid w:val="00FF0D59"/>
    <w:rsid w:val="00FF3783"/>
    <w:rsid w:val="00FF59FE"/>
    <w:rsid w:val="00FF5C5A"/>
    <w:rsid w:val="00FF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32"/>
        <o:r id="V:Rule13" type="connector" idref="#_x0000_s1031"/>
        <o:r id="V:Rule14" type="connector" idref="#_x0000_s1034"/>
        <o:r id="V:Rule15" type="connector" idref="#_x0000_s1028"/>
        <o:r id="V:Rule16" type="connector" idref="#_x0000_s1040"/>
        <o:r id="V:Rule17" type="connector" idref="#_x0000_s1050"/>
        <o:r id="V:Rule18" type="connector" idref="#_x0000_s1041"/>
        <o:r id="V:Rule19" type="connector" idref="#_x0000_s1033"/>
        <o:r id="V:Rule20" type="connector" idref="#_x0000_s1048"/>
        <o:r id="V:Rule21" type="connector" idref="#_x0000_s1042"/>
        <o:r id="V:Rule2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2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8327B"/>
    <w:pPr>
      <w:keepNext/>
      <w:widowControl/>
      <w:numPr>
        <w:numId w:val="1"/>
      </w:numPr>
      <w:suppressAutoHyphens/>
      <w:autoSpaceDE/>
      <w:autoSpaceDN/>
      <w:adjustRightInd/>
      <w:outlineLvl w:val="0"/>
    </w:pPr>
    <w:rPr>
      <w:sz w:val="28"/>
      <w:lang w:eastAsia="ar-SA"/>
    </w:rPr>
  </w:style>
  <w:style w:type="paragraph" w:styleId="2">
    <w:name w:val="heading 2"/>
    <w:basedOn w:val="a"/>
    <w:next w:val="a"/>
    <w:link w:val="20"/>
    <w:qFormat/>
    <w:rsid w:val="0068327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8327B"/>
    <w:pPr>
      <w:keepNext/>
      <w:spacing w:before="240" w:after="60"/>
      <w:outlineLvl w:val="2"/>
    </w:pPr>
    <w:rPr>
      <w:rFonts w:ascii="Arial" w:hAnsi="Arial"/>
      <w:b/>
      <w:bCs/>
      <w:sz w:val="26"/>
      <w:szCs w:val="26"/>
    </w:rPr>
  </w:style>
  <w:style w:type="paragraph" w:styleId="4">
    <w:name w:val="heading 4"/>
    <w:basedOn w:val="a"/>
    <w:next w:val="a"/>
    <w:link w:val="40"/>
    <w:qFormat/>
    <w:rsid w:val="0068327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27B"/>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68327B"/>
    <w:rPr>
      <w:rFonts w:ascii="Arial" w:eastAsia="Times New Roman" w:hAnsi="Arial" w:cs="Arial"/>
      <w:b/>
      <w:bCs/>
      <w:i/>
      <w:iCs/>
      <w:sz w:val="28"/>
      <w:szCs w:val="28"/>
      <w:lang w:eastAsia="ru-RU"/>
    </w:rPr>
  </w:style>
  <w:style w:type="character" w:customStyle="1" w:styleId="30">
    <w:name w:val="Заголовок 3 Знак"/>
    <w:basedOn w:val="a0"/>
    <w:link w:val="3"/>
    <w:rsid w:val="0068327B"/>
    <w:rPr>
      <w:rFonts w:ascii="Arial" w:eastAsia="Times New Roman" w:hAnsi="Arial" w:cs="Times New Roman"/>
      <w:b/>
      <w:bCs/>
      <w:sz w:val="26"/>
      <w:szCs w:val="26"/>
    </w:rPr>
  </w:style>
  <w:style w:type="character" w:customStyle="1" w:styleId="40">
    <w:name w:val="Заголовок 4 Знак"/>
    <w:basedOn w:val="a0"/>
    <w:link w:val="4"/>
    <w:rsid w:val="0068327B"/>
    <w:rPr>
      <w:rFonts w:ascii="Times New Roman" w:eastAsia="Times New Roman" w:hAnsi="Times New Roman" w:cs="Times New Roman"/>
      <w:b/>
      <w:bCs/>
      <w:sz w:val="28"/>
      <w:szCs w:val="28"/>
      <w:lang w:eastAsia="ru-RU"/>
    </w:rPr>
  </w:style>
  <w:style w:type="paragraph" w:styleId="a3">
    <w:name w:val="Body Text"/>
    <w:basedOn w:val="a"/>
    <w:link w:val="a4"/>
    <w:rsid w:val="0068327B"/>
    <w:pPr>
      <w:widowControl/>
      <w:suppressAutoHyphens/>
      <w:autoSpaceDE/>
      <w:autoSpaceDN/>
      <w:adjustRightInd/>
      <w:spacing w:after="120"/>
    </w:pPr>
    <w:rPr>
      <w:lang w:eastAsia="ar-SA"/>
    </w:rPr>
  </w:style>
  <w:style w:type="character" w:customStyle="1" w:styleId="a4">
    <w:name w:val="Основной текст Знак"/>
    <w:basedOn w:val="a0"/>
    <w:link w:val="a3"/>
    <w:rsid w:val="0068327B"/>
    <w:rPr>
      <w:rFonts w:ascii="Times New Roman" w:eastAsia="Times New Roman" w:hAnsi="Times New Roman" w:cs="Times New Roman"/>
      <w:sz w:val="20"/>
      <w:szCs w:val="20"/>
      <w:lang w:eastAsia="ar-SA"/>
    </w:rPr>
  </w:style>
  <w:style w:type="table" w:styleId="a5">
    <w:name w:val="Table Grid"/>
    <w:basedOn w:val="a1"/>
    <w:rsid w:val="006832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68327B"/>
    <w:rPr>
      <w:rFonts w:ascii="Tahoma" w:hAnsi="Tahoma"/>
      <w:sz w:val="16"/>
      <w:szCs w:val="16"/>
    </w:rPr>
  </w:style>
  <w:style w:type="character" w:customStyle="1" w:styleId="a7">
    <w:name w:val="Текст выноски Знак"/>
    <w:basedOn w:val="a0"/>
    <w:link w:val="a6"/>
    <w:rsid w:val="0068327B"/>
    <w:rPr>
      <w:rFonts w:ascii="Tahoma" w:eastAsia="Times New Roman" w:hAnsi="Tahoma" w:cs="Times New Roman"/>
      <w:sz w:val="16"/>
      <w:szCs w:val="16"/>
    </w:rPr>
  </w:style>
  <w:style w:type="character" w:styleId="a8">
    <w:name w:val="Strong"/>
    <w:qFormat/>
    <w:rsid w:val="0068327B"/>
    <w:rPr>
      <w:b/>
      <w:bCs/>
    </w:rPr>
  </w:style>
  <w:style w:type="paragraph" w:styleId="a9">
    <w:name w:val="Normal (Web)"/>
    <w:basedOn w:val="a"/>
    <w:uiPriority w:val="99"/>
    <w:rsid w:val="0068327B"/>
    <w:pPr>
      <w:widowControl/>
      <w:autoSpaceDE/>
      <w:autoSpaceDN/>
      <w:adjustRightInd/>
      <w:spacing w:before="100" w:beforeAutospacing="1" w:after="100" w:afterAutospacing="1"/>
    </w:pPr>
    <w:rPr>
      <w:sz w:val="24"/>
      <w:szCs w:val="24"/>
    </w:rPr>
  </w:style>
  <w:style w:type="paragraph" w:styleId="HTML">
    <w:name w:val="HTML Preformatted"/>
    <w:basedOn w:val="a"/>
    <w:link w:val="HTML0"/>
    <w:rsid w:val="00683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68327B"/>
    <w:rPr>
      <w:rFonts w:ascii="Courier New" w:eastAsia="Times New Roman" w:hAnsi="Courier New" w:cs="Courier New"/>
      <w:sz w:val="20"/>
      <w:szCs w:val="20"/>
      <w:lang w:eastAsia="ar-SA"/>
    </w:rPr>
  </w:style>
  <w:style w:type="paragraph" w:customStyle="1" w:styleId="ConsPlusNormal">
    <w:name w:val="ConsPlusNormal"/>
    <w:link w:val="ConsPlusNormal0"/>
    <w:rsid w:val="0068327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68327B"/>
    <w:pPr>
      <w:suppressAutoHyphens/>
      <w:autoSpaceDE w:val="0"/>
      <w:spacing w:after="0" w:line="240" w:lineRule="auto"/>
    </w:pPr>
    <w:rPr>
      <w:rFonts w:ascii="Arial" w:eastAsia="Arial" w:hAnsi="Arial" w:cs="Arial"/>
      <w:b/>
      <w:bCs/>
      <w:sz w:val="20"/>
      <w:szCs w:val="20"/>
      <w:lang w:eastAsia="ar-SA"/>
    </w:rPr>
  </w:style>
  <w:style w:type="paragraph" w:styleId="aa">
    <w:name w:val="No Spacing"/>
    <w:qFormat/>
    <w:rsid w:val="0068327B"/>
    <w:pPr>
      <w:suppressAutoHyphens/>
      <w:spacing w:after="0" w:line="240" w:lineRule="auto"/>
    </w:pPr>
    <w:rPr>
      <w:rFonts w:ascii="Times New Roman" w:eastAsia="Times New Roman" w:hAnsi="Times New Roman" w:cs="Times New Roman"/>
      <w:sz w:val="26"/>
      <w:szCs w:val="26"/>
      <w:lang w:eastAsia="ar-SA"/>
    </w:rPr>
  </w:style>
  <w:style w:type="character" w:customStyle="1" w:styleId="apple-style-span">
    <w:name w:val="apple-style-span"/>
    <w:rsid w:val="0068327B"/>
    <w:rPr>
      <w:rFonts w:cs="Times New Roman"/>
    </w:rPr>
  </w:style>
  <w:style w:type="character" w:customStyle="1" w:styleId="apple-converted-space">
    <w:name w:val="apple-converted-space"/>
    <w:rsid w:val="0068327B"/>
    <w:rPr>
      <w:rFonts w:cs="Times New Roman"/>
    </w:rPr>
  </w:style>
  <w:style w:type="paragraph" w:customStyle="1" w:styleId="31">
    <w:name w:val="3"/>
    <w:basedOn w:val="a"/>
    <w:rsid w:val="0068327B"/>
    <w:pPr>
      <w:widowControl/>
      <w:autoSpaceDE/>
      <w:autoSpaceDN/>
      <w:adjustRightInd/>
      <w:spacing w:before="100" w:beforeAutospacing="1" w:after="100" w:afterAutospacing="1"/>
    </w:pPr>
    <w:rPr>
      <w:sz w:val="24"/>
      <w:szCs w:val="24"/>
    </w:rPr>
  </w:style>
  <w:style w:type="paragraph" w:customStyle="1" w:styleId="consplusnormal00">
    <w:name w:val="consplusnormal0"/>
    <w:basedOn w:val="a"/>
    <w:uiPriority w:val="99"/>
    <w:rsid w:val="0068327B"/>
    <w:pPr>
      <w:widowControl/>
      <w:autoSpaceDE/>
      <w:autoSpaceDN/>
      <w:adjustRightInd/>
      <w:spacing w:before="100" w:beforeAutospacing="1" w:after="100" w:afterAutospacing="1"/>
    </w:pPr>
    <w:rPr>
      <w:sz w:val="24"/>
      <w:szCs w:val="24"/>
    </w:rPr>
  </w:style>
  <w:style w:type="character" w:styleId="ab">
    <w:name w:val="Hyperlink"/>
    <w:rsid w:val="0068327B"/>
    <w:rPr>
      <w:color w:val="0000FF"/>
      <w:u w:val="single"/>
    </w:rPr>
  </w:style>
  <w:style w:type="paragraph" w:customStyle="1" w:styleId="ac">
    <w:name w:val="табл."/>
    <w:basedOn w:val="a"/>
    <w:rsid w:val="0068327B"/>
    <w:pPr>
      <w:widowControl/>
      <w:autoSpaceDE/>
      <w:autoSpaceDN/>
      <w:adjustRightInd/>
      <w:spacing w:before="60" w:after="60"/>
      <w:outlineLvl w:val="0"/>
    </w:pPr>
    <w:rPr>
      <w:kern w:val="28"/>
      <w:sz w:val="18"/>
      <w:lang w:eastAsia="en-US"/>
    </w:rPr>
  </w:style>
  <w:style w:type="paragraph" w:customStyle="1" w:styleId="11">
    <w:name w:val="табл1"/>
    <w:basedOn w:val="a"/>
    <w:rsid w:val="0068327B"/>
    <w:pPr>
      <w:keepNext/>
      <w:widowControl/>
      <w:autoSpaceDE/>
      <w:autoSpaceDN/>
      <w:adjustRightInd/>
      <w:spacing w:before="120" w:after="120"/>
      <w:jc w:val="center"/>
    </w:pPr>
    <w:rPr>
      <w:sz w:val="18"/>
      <w:lang w:eastAsia="en-US"/>
    </w:rPr>
  </w:style>
  <w:style w:type="paragraph" w:customStyle="1" w:styleId="41">
    <w:name w:val="4"/>
    <w:basedOn w:val="a"/>
    <w:rsid w:val="0068327B"/>
    <w:pPr>
      <w:widowControl/>
      <w:autoSpaceDE/>
      <w:autoSpaceDN/>
      <w:adjustRightInd/>
      <w:spacing w:before="100" w:beforeAutospacing="1" w:after="100" w:afterAutospacing="1"/>
    </w:pPr>
    <w:rPr>
      <w:sz w:val="24"/>
      <w:szCs w:val="24"/>
    </w:rPr>
  </w:style>
  <w:style w:type="paragraph" w:customStyle="1" w:styleId="consplustitle0">
    <w:name w:val="consplustitle"/>
    <w:basedOn w:val="a"/>
    <w:rsid w:val="0068327B"/>
    <w:pPr>
      <w:widowControl/>
      <w:autoSpaceDE/>
      <w:autoSpaceDN/>
      <w:adjustRightInd/>
      <w:spacing w:before="100" w:beforeAutospacing="1" w:after="100" w:afterAutospacing="1"/>
    </w:pPr>
    <w:rPr>
      <w:sz w:val="24"/>
      <w:szCs w:val="24"/>
    </w:rPr>
  </w:style>
  <w:style w:type="paragraph" w:customStyle="1" w:styleId="listparagraph">
    <w:name w:val="listparagraph"/>
    <w:basedOn w:val="a"/>
    <w:rsid w:val="0068327B"/>
    <w:pPr>
      <w:widowControl/>
      <w:autoSpaceDE/>
      <w:autoSpaceDN/>
      <w:adjustRightInd/>
      <w:spacing w:before="100" w:beforeAutospacing="1" w:after="100" w:afterAutospacing="1"/>
    </w:pPr>
    <w:rPr>
      <w:sz w:val="24"/>
      <w:szCs w:val="24"/>
    </w:rPr>
  </w:style>
  <w:style w:type="character" w:customStyle="1" w:styleId="ConsPlusNormal0">
    <w:name w:val="ConsPlusNormal Знак"/>
    <w:link w:val="ConsPlusNormal"/>
    <w:locked/>
    <w:rsid w:val="0068327B"/>
    <w:rPr>
      <w:rFonts w:ascii="Arial" w:eastAsia="Arial" w:hAnsi="Arial" w:cs="Arial"/>
      <w:sz w:val="20"/>
      <w:szCs w:val="20"/>
      <w:lang w:eastAsia="ar-SA"/>
    </w:rPr>
  </w:style>
  <w:style w:type="character" w:customStyle="1" w:styleId="style8">
    <w:name w:val="style8"/>
    <w:rsid w:val="0068327B"/>
    <w:rPr>
      <w:rFonts w:cs="Times New Roman"/>
    </w:rPr>
  </w:style>
  <w:style w:type="paragraph" w:customStyle="1" w:styleId="110">
    <w:name w:val="Абзац списка11"/>
    <w:basedOn w:val="a"/>
    <w:rsid w:val="0068327B"/>
    <w:pPr>
      <w:widowControl/>
      <w:autoSpaceDE/>
      <w:autoSpaceDN/>
      <w:adjustRightInd/>
      <w:spacing w:after="200" w:line="276" w:lineRule="auto"/>
      <w:ind w:left="720"/>
    </w:pPr>
    <w:rPr>
      <w:rFonts w:ascii="Calibri" w:hAnsi="Calibri" w:cs="Calibri"/>
      <w:sz w:val="22"/>
      <w:szCs w:val="22"/>
      <w:lang w:eastAsia="en-US"/>
    </w:rPr>
  </w:style>
  <w:style w:type="paragraph" w:styleId="ad">
    <w:name w:val="header"/>
    <w:basedOn w:val="a"/>
    <w:link w:val="ae"/>
    <w:rsid w:val="0068327B"/>
    <w:pPr>
      <w:widowControl/>
      <w:tabs>
        <w:tab w:val="center" w:pos="4677"/>
        <w:tab w:val="right" w:pos="9355"/>
      </w:tabs>
      <w:autoSpaceDE/>
      <w:autoSpaceDN/>
      <w:adjustRightInd/>
      <w:spacing w:after="200" w:line="276" w:lineRule="auto"/>
    </w:pPr>
    <w:rPr>
      <w:rFonts w:ascii="Calibri" w:hAnsi="Calibri"/>
      <w:sz w:val="22"/>
      <w:szCs w:val="22"/>
    </w:rPr>
  </w:style>
  <w:style w:type="character" w:customStyle="1" w:styleId="ae">
    <w:name w:val="Верхний колонтитул Знак"/>
    <w:basedOn w:val="a0"/>
    <w:link w:val="ad"/>
    <w:rsid w:val="0068327B"/>
    <w:rPr>
      <w:rFonts w:ascii="Calibri" w:eastAsia="Times New Roman" w:hAnsi="Calibri" w:cs="Times New Roman"/>
      <w:lang w:eastAsia="ru-RU"/>
    </w:rPr>
  </w:style>
  <w:style w:type="paragraph" w:styleId="af">
    <w:name w:val="footer"/>
    <w:basedOn w:val="a"/>
    <w:link w:val="af0"/>
    <w:uiPriority w:val="99"/>
    <w:rsid w:val="0068327B"/>
    <w:pPr>
      <w:widowControl/>
      <w:tabs>
        <w:tab w:val="center" w:pos="4677"/>
        <w:tab w:val="right" w:pos="9355"/>
      </w:tabs>
      <w:autoSpaceDE/>
      <w:autoSpaceDN/>
      <w:adjustRightInd/>
      <w:spacing w:after="200" w:line="276" w:lineRule="auto"/>
    </w:pPr>
    <w:rPr>
      <w:rFonts w:ascii="Calibri" w:hAnsi="Calibri"/>
      <w:sz w:val="22"/>
      <w:szCs w:val="22"/>
    </w:rPr>
  </w:style>
  <w:style w:type="character" w:customStyle="1" w:styleId="af0">
    <w:name w:val="Нижний колонтитул Знак"/>
    <w:basedOn w:val="a0"/>
    <w:link w:val="af"/>
    <w:uiPriority w:val="99"/>
    <w:rsid w:val="0068327B"/>
    <w:rPr>
      <w:rFonts w:ascii="Calibri" w:eastAsia="Times New Roman" w:hAnsi="Calibri" w:cs="Times New Roman"/>
      <w:lang w:eastAsia="ru-RU"/>
    </w:rPr>
  </w:style>
  <w:style w:type="paragraph" w:customStyle="1" w:styleId="12">
    <w:name w:val="Абзац списка1"/>
    <w:basedOn w:val="a"/>
    <w:rsid w:val="0068327B"/>
    <w:pPr>
      <w:widowControl/>
      <w:autoSpaceDE/>
      <w:autoSpaceDN/>
      <w:adjustRightInd/>
      <w:ind w:left="708"/>
    </w:pPr>
  </w:style>
  <w:style w:type="character" w:styleId="af1">
    <w:name w:val="page number"/>
    <w:rsid w:val="0068327B"/>
    <w:rPr>
      <w:rFonts w:cs="Times New Roman"/>
    </w:rPr>
  </w:style>
  <w:style w:type="paragraph" w:customStyle="1" w:styleId="msonormalcxspmiddle">
    <w:name w:val="msonormalcxspmiddle"/>
    <w:basedOn w:val="a"/>
    <w:rsid w:val="0068327B"/>
    <w:pPr>
      <w:widowControl/>
      <w:autoSpaceDE/>
      <w:autoSpaceDN/>
      <w:adjustRightInd/>
      <w:spacing w:before="100" w:beforeAutospacing="1" w:after="100" w:afterAutospacing="1"/>
    </w:pPr>
    <w:rPr>
      <w:color w:val="000000"/>
      <w:sz w:val="24"/>
      <w:szCs w:val="24"/>
    </w:rPr>
  </w:style>
  <w:style w:type="paragraph" w:customStyle="1" w:styleId="ConsNormal">
    <w:name w:val="ConsNormal"/>
    <w:rsid w:val="006832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R1">
    <w:name w:val="FR1 Знак"/>
    <w:link w:val="FR10"/>
    <w:locked/>
    <w:rsid w:val="0068327B"/>
    <w:rPr>
      <w:b/>
      <w:i/>
      <w:snapToGrid w:val="0"/>
      <w:sz w:val="18"/>
      <w:lang w:eastAsia="ru-RU"/>
    </w:rPr>
  </w:style>
  <w:style w:type="paragraph" w:customStyle="1" w:styleId="FR10">
    <w:name w:val="FR1"/>
    <w:link w:val="FR1"/>
    <w:rsid w:val="0068327B"/>
    <w:pPr>
      <w:widowControl w:val="0"/>
      <w:snapToGrid w:val="0"/>
      <w:spacing w:after="0" w:line="240" w:lineRule="auto"/>
      <w:ind w:firstLine="100"/>
      <w:jc w:val="both"/>
    </w:pPr>
    <w:rPr>
      <w:b/>
      <w:i/>
      <w:snapToGrid w:val="0"/>
      <w:sz w:val="18"/>
      <w:lang w:eastAsia="ru-RU"/>
    </w:rPr>
  </w:style>
  <w:style w:type="paragraph" w:customStyle="1" w:styleId="ConsPlusNonformat">
    <w:name w:val="ConsPlusNonformat"/>
    <w:uiPriority w:val="99"/>
    <w:rsid w:val="006832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Стиль"/>
    <w:basedOn w:val="a"/>
    <w:autoRedefine/>
    <w:rsid w:val="0068327B"/>
    <w:pPr>
      <w:widowControl/>
      <w:tabs>
        <w:tab w:val="left" w:pos="2160"/>
      </w:tabs>
      <w:autoSpaceDE/>
      <w:autoSpaceDN/>
      <w:adjustRightInd/>
      <w:spacing w:before="120" w:line="240" w:lineRule="exact"/>
      <w:jc w:val="both"/>
    </w:pPr>
    <w:rPr>
      <w:noProof/>
      <w:color w:val="000000"/>
      <w:sz w:val="24"/>
      <w:szCs w:val="24"/>
    </w:rPr>
  </w:style>
  <w:style w:type="character" w:customStyle="1" w:styleId="FontStyle32">
    <w:name w:val="Font Style32"/>
    <w:rsid w:val="0068327B"/>
    <w:rPr>
      <w:rFonts w:ascii="Times New Roman" w:hAnsi="Times New Roman" w:cs="Times New Roman"/>
      <w:sz w:val="22"/>
      <w:szCs w:val="22"/>
    </w:rPr>
  </w:style>
  <w:style w:type="paragraph" w:customStyle="1" w:styleId="af3">
    <w:name w:val="Знак"/>
    <w:basedOn w:val="a"/>
    <w:rsid w:val="0068327B"/>
    <w:pPr>
      <w:autoSpaceDE/>
      <w:autoSpaceDN/>
      <w:spacing w:after="160" w:line="240" w:lineRule="exact"/>
      <w:jc w:val="right"/>
    </w:pPr>
    <w:rPr>
      <w:lang w:val="en-GB" w:eastAsia="en-US"/>
    </w:rPr>
  </w:style>
  <w:style w:type="paragraph" w:customStyle="1" w:styleId="af4">
    <w:name w:val="Нормальный (таблица)"/>
    <w:basedOn w:val="a"/>
    <w:next w:val="a"/>
    <w:rsid w:val="0068327B"/>
    <w:pPr>
      <w:suppressAutoHyphens/>
      <w:autoSpaceDN/>
      <w:adjustRightInd/>
      <w:jc w:val="both"/>
    </w:pPr>
    <w:rPr>
      <w:rFonts w:ascii="Arial" w:hAnsi="Arial" w:cs="Arial"/>
      <w:sz w:val="24"/>
      <w:szCs w:val="24"/>
      <w:lang w:eastAsia="ar-SA"/>
    </w:rPr>
  </w:style>
  <w:style w:type="paragraph" w:customStyle="1" w:styleId="af5">
    <w:name w:val="Таблицы (моноширинный)"/>
    <w:basedOn w:val="a"/>
    <w:next w:val="a"/>
    <w:rsid w:val="0068327B"/>
    <w:pPr>
      <w:suppressAutoHyphens/>
      <w:autoSpaceDN/>
      <w:adjustRightInd/>
      <w:jc w:val="both"/>
    </w:pPr>
    <w:rPr>
      <w:rFonts w:ascii="Courier New" w:hAnsi="Courier New" w:cs="Courier New"/>
      <w:sz w:val="24"/>
      <w:szCs w:val="24"/>
      <w:lang w:eastAsia="ar-SA"/>
    </w:rPr>
  </w:style>
  <w:style w:type="paragraph" w:styleId="af6">
    <w:name w:val="footnote text"/>
    <w:basedOn w:val="a"/>
    <w:link w:val="af7"/>
    <w:rsid w:val="0068327B"/>
    <w:pPr>
      <w:widowControl/>
      <w:adjustRightInd/>
    </w:pPr>
  </w:style>
  <w:style w:type="character" w:customStyle="1" w:styleId="af7">
    <w:name w:val="Текст сноски Знак"/>
    <w:basedOn w:val="a0"/>
    <w:link w:val="af6"/>
    <w:rsid w:val="0068327B"/>
    <w:rPr>
      <w:rFonts w:ascii="Times New Roman" w:eastAsia="Times New Roman" w:hAnsi="Times New Roman" w:cs="Times New Roman"/>
      <w:sz w:val="20"/>
      <w:szCs w:val="20"/>
      <w:lang w:eastAsia="ru-RU"/>
    </w:rPr>
  </w:style>
  <w:style w:type="character" w:styleId="af8">
    <w:name w:val="footnote reference"/>
    <w:rsid w:val="0068327B"/>
    <w:rPr>
      <w:vertAlign w:val="superscript"/>
    </w:rPr>
  </w:style>
  <w:style w:type="character" w:customStyle="1" w:styleId="spell">
    <w:name w:val="spell"/>
    <w:rsid w:val="0068327B"/>
  </w:style>
  <w:style w:type="paragraph" w:styleId="af9">
    <w:name w:val="List Paragraph"/>
    <w:basedOn w:val="a"/>
    <w:uiPriority w:val="34"/>
    <w:qFormat/>
    <w:rsid w:val="0068327B"/>
    <w:pPr>
      <w:widowControl/>
      <w:autoSpaceDE/>
      <w:autoSpaceDN/>
      <w:adjustRightInd/>
      <w:ind w:left="720"/>
      <w:contextualSpacing/>
      <w:jc w:val="both"/>
    </w:pPr>
    <w:rPr>
      <w:sz w:val="28"/>
      <w:szCs w:val="24"/>
    </w:rPr>
  </w:style>
  <w:style w:type="paragraph" w:customStyle="1" w:styleId="3TimesNewRoman14075">
    <w:name w:val="Заголовок 3 + Times New Roman 14 пт Первая строка:  075 см"/>
    <w:basedOn w:val="3"/>
    <w:next w:val="a6"/>
    <w:rsid w:val="0068327B"/>
    <w:pPr>
      <w:keepLines/>
      <w:widowControl/>
      <w:autoSpaceDE/>
      <w:autoSpaceDN/>
      <w:adjustRightInd/>
      <w:spacing w:before="440" w:after="240"/>
      <w:ind w:firstLine="426"/>
      <w:jc w:val="center"/>
    </w:pPr>
    <w:rPr>
      <w:rFonts w:ascii="Times New Roman" w:hAnsi="Times New Roman"/>
      <w:b w:val="0"/>
      <w:color w:val="000000"/>
      <w:sz w:val="28"/>
      <w:szCs w:val="20"/>
    </w:rPr>
  </w:style>
  <w:style w:type="paragraph" w:styleId="afa">
    <w:name w:val="Document Map"/>
    <w:basedOn w:val="a"/>
    <w:link w:val="afb"/>
    <w:rsid w:val="0068327B"/>
    <w:pPr>
      <w:widowControl/>
      <w:shd w:val="clear" w:color="auto" w:fill="000080"/>
      <w:autoSpaceDE/>
      <w:autoSpaceDN/>
      <w:adjustRightInd/>
    </w:pPr>
    <w:rPr>
      <w:rFonts w:ascii="Tahoma" w:hAnsi="Tahoma"/>
    </w:rPr>
  </w:style>
  <w:style w:type="character" w:customStyle="1" w:styleId="afb">
    <w:name w:val="Схема документа Знак"/>
    <w:basedOn w:val="a0"/>
    <w:link w:val="afa"/>
    <w:rsid w:val="0068327B"/>
    <w:rPr>
      <w:rFonts w:ascii="Tahoma" w:eastAsia="Times New Roman" w:hAnsi="Tahoma" w:cs="Times New Roman"/>
      <w:sz w:val="20"/>
      <w:szCs w:val="20"/>
      <w:shd w:val="clear" w:color="auto" w:fill="000080"/>
    </w:rPr>
  </w:style>
  <w:style w:type="paragraph" w:customStyle="1" w:styleId="13">
    <w:name w:val="Знак1 Знак Знак Знак Знак Знак Знак Знак"/>
    <w:basedOn w:val="a"/>
    <w:uiPriority w:val="99"/>
    <w:rsid w:val="0068327B"/>
    <w:pPr>
      <w:widowControl/>
      <w:autoSpaceDE/>
      <w:autoSpaceDN/>
      <w:adjustRightInd/>
      <w:spacing w:before="100" w:beforeAutospacing="1" w:after="100" w:afterAutospacing="1"/>
    </w:pPr>
    <w:rPr>
      <w:rFonts w:ascii="Tahoma" w:hAnsi="Tahoma" w:cs="Tahoma"/>
      <w:lang w:val="en-US" w:eastAsia="en-US"/>
    </w:rPr>
  </w:style>
  <w:style w:type="paragraph" w:styleId="32">
    <w:name w:val="Body Text Indent 3"/>
    <w:basedOn w:val="a"/>
    <w:link w:val="33"/>
    <w:rsid w:val="0068327B"/>
    <w:pPr>
      <w:spacing w:after="120"/>
      <w:ind w:left="283"/>
    </w:pPr>
    <w:rPr>
      <w:sz w:val="16"/>
      <w:szCs w:val="16"/>
    </w:rPr>
  </w:style>
  <w:style w:type="character" w:customStyle="1" w:styleId="33">
    <w:name w:val="Основной текст с отступом 3 Знак"/>
    <w:basedOn w:val="a0"/>
    <w:link w:val="32"/>
    <w:rsid w:val="0068327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tluevoselsov@mail.r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33</Pages>
  <Words>8984</Words>
  <Characters>51211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2018-01-11T04:30:00Z</cp:lastPrinted>
  <dcterms:created xsi:type="dcterms:W3CDTF">2017-12-22T11:30:00Z</dcterms:created>
  <dcterms:modified xsi:type="dcterms:W3CDTF">2018-01-18T04:01:00Z</dcterms:modified>
</cp:coreProperties>
</file>