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352234" w:rsidRPr="00932CAD" w:rsidTr="00832667">
        <w:tc>
          <w:tcPr>
            <w:tcW w:w="9570" w:type="dxa"/>
          </w:tcPr>
          <w:p w:rsidR="00352234" w:rsidRPr="00932CAD" w:rsidRDefault="00352234" w:rsidP="00832667">
            <w:pPr>
              <w:jc w:val="center"/>
              <w:rPr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234" w:rsidRPr="00932CAD" w:rsidRDefault="00352234" w:rsidP="00832667">
            <w:pPr>
              <w:jc w:val="center"/>
              <w:rPr>
                <w:b/>
                <w:sz w:val="28"/>
                <w:szCs w:val="28"/>
              </w:rPr>
            </w:pPr>
          </w:p>
          <w:p w:rsidR="00352234" w:rsidRPr="00932CAD" w:rsidRDefault="00352234" w:rsidP="0083266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352234" w:rsidRPr="00932CAD" w:rsidRDefault="00352234" w:rsidP="0083266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352234" w:rsidRPr="00932CAD" w:rsidRDefault="00352234" w:rsidP="0083266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52234" w:rsidRPr="00932CAD" w:rsidRDefault="00352234" w:rsidP="0083266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352234" w:rsidRPr="00932CAD" w:rsidRDefault="00352234" w:rsidP="00352234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352234" w:rsidRPr="00932CAD" w:rsidRDefault="00352234" w:rsidP="00352234">
      <w:pPr>
        <w:jc w:val="center"/>
        <w:rPr>
          <w:sz w:val="28"/>
          <w:szCs w:val="28"/>
        </w:rPr>
      </w:pPr>
    </w:p>
    <w:p w:rsidR="00352234" w:rsidRPr="00932CAD" w:rsidRDefault="00352234" w:rsidP="0035223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932CA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932CA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32CAD">
        <w:rPr>
          <w:sz w:val="28"/>
          <w:szCs w:val="28"/>
        </w:rPr>
        <w:t xml:space="preserve">                                     с. </w:t>
      </w:r>
      <w:proofErr w:type="spellStart"/>
      <w:r w:rsidRPr="00932CAD">
        <w:rPr>
          <w:sz w:val="28"/>
          <w:szCs w:val="28"/>
        </w:rPr>
        <w:t>Рязановка</w:t>
      </w:r>
      <w:proofErr w:type="spellEnd"/>
      <w:r w:rsidRPr="00932CAD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41</w:t>
      </w:r>
      <w:r w:rsidRPr="00932CAD">
        <w:rPr>
          <w:sz w:val="28"/>
          <w:szCs w:val="28"/>
        </w:rPr>
        <w:t>-п</w:t>
      </w:r>
    </w:p>
    <w:p w:rsidR="00352234" w:rsidRDefault="00352234" w:rsidP="00352234"/>
    <w:p w:rsidR="00352234" w:rsidRPr="003158E1" w:rsidRDefault="00352234" w:rsidP="00352234">
      <w:pPr>
        <w:jc w:val="center"/>
        <w:rPr>
          <w:sz w:val="28"/>
          <w:szCs w:val="28"/>
        </w:rPr>
      </w:pPr>
    </w:p>
    <w:p w:rsidR="00352234" w:rsidRPr="003158E1" w:rsidRDefault="00352234" w:rsidP="00352234">
      <w:pPr>
        <w:jc w:val="center"/>
        <w:rPr>
          <w:sz w:val="28"/>
          <w:szCs w:val="28"/>
        </w:rPr>
      </w:pPr>
      <w:r w:rsidRPr="003158E1">
        <w:rPr>
          <w:sz w:val="28"/>
          <w:szCs w:val="28"/>
        </w:rPr>
        <w:t>Об утверждении списков граждан, состоящих на учете в качестве нуждающихся в жилых помещениях</w:t>
      </w:r>
    </w:p>
    <w:p w:rsidR="00352234" w:rsidRDefault="00352234" w:rsidP="00352234"/>
    <w:p w:rsidR="00352234" w:rsidRDefault="00352234" w:rsidP="00352234"/>
    <w:p w:rsidR="00352234" w:rsidRDefault="00352234" w:rsidP="003522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 Кодексом РФ от 29.12.2004 года № 188-ФЗ, руководствуясь ст. 5 Закона Оренбургской области от 23 ноября 2005 г. № 2733/489-Ш-ОЗ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соответствии со ст. 5 Устава муниципального образования Рязановский сельсовет» постановляет:</w:t>
      </w:r>
      <w:proofErr w:type="gramEnd"/>
    </w:p>
    <w:p w:rsidR="00352234" w:rsidRDefault="00352234" w:rsidP="003522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сводный список отдельных категорий граждан, принятых на учет в качестве нуждающихся в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по состоянию на 15.09.2019 года, согласно приложению № 1.</w:t>
      </w:r>
    </w:p>
    <w:p w:rsidR="00352234" w:rsidRPr="00236C15" w:rsidRDefault="00352234" w:rsidP="0035223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А.В. Брусилов</w:t>
      </w: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района, в дело.</w:t>
      </w: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p w:rsidR="00352234" w:rsidRDefault="00352234" w:rsidP="0035223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352234" w:rsidRPr="00625790" w:rsidTr="00832667">
        <w:tc>
          <w:tcPr>
            <w:tcW w:w="9180" w:type="dxa"/>
          </w:tcPr>
          <w:p w:rsidR="00352234" w:rsidRPr="00625790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06" w:type="dxa"/>
          </w:tcPr>
          <w:p w:rsidR="00352234" w:rsidRPr="00625790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 w:rsidRPr="00625790">
              <w:rPr>
                <w:color w:val="0D0D0D" w:themeColor="text1" w:themeTint="F2"/>
                <w:sz w:val="24"/>
                <w:szCs w:val="24"/>
              </w:rPr>
              <w:t>Приложение № 1</w:t>
            </w:r>
          </w:p>
          <w:p w:rsidR="00352234" w:rsidRPr="00625790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 w:rsidRPr="00625790">
              <w:rPr>
                <w:color w:val="0D0D0D" w:themeColor="text1" w:themeTint="F2"/>
                <w:sz w:val="24"/>
                <w:szCs w:val="24"/>
              </w:rPr>
              <w:t xml:space="preserve">к постановлению администрации сельсовета  </w:t>
            </w:r>
          </w:p>
          <w:p w:rsidR="00352234" w:rsidRPr="00625790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 w:rsidRPr="00625790">
              <w:rPr>
                <w:color w:val="0D0D0D" w:themeColor="text1" w:themeTint="F2"/>
                <w:sz w:val="24"/>
                <w:szCs w:val="24"/>
              </w:rPr>
              <w:t xml:space="preserve">от  </w:t>
            </w:r>
            <w:r>
              <w:rPr>
                <w:color w:val="0D0D0D" w:themeColor="text1" w:themeTint="F2"/>
                <w:sz w:val="24"/>
                <w:szCs w:val="24"/>
              </w:rPr>
              <w:t>12.09</w:t>
            </w:r>
            <w:r w:rsidRPr="00625790">
              <w:rPr>
                <w:color w:val="0D0D0D" w:themeColor="text1" w:themeTint="F2"/>
                <w:sz w:val="24"/>
                <w:szCs w:val="24"/>
              </w:rPr>
              <w:t>.201</w:t>
            </w:r>
            <w:r>
              <w:rPr>
                <w:color w:val="0D0D0D" w:themeColor="text1" w:themeTint="F2"/>
                <w:sz w:val="24"/>
                <w:szCs w:val="24"/>
              </w:rPr>
              <w:t>9</w:t>
            </w:r>
            <w:r w:rsidRPr="00625790">
              <w:rPr>
                <w:color w:val="0D0D0D" w:themeColor="text1" w:themeTint="F2"/>
                <w:sz w:val="24"/>
                <w:szCs w:val="24"/>
              </w:rPr>
              <w:t xml:space="preserve">    № </w:t>
            </w:r>
            <w:r>
              <w:rPr>
                <w:color w:val="0D0D0D" w:themeColor="text1" w:themeTint="F2"/>
                <w:sz w:val="24"/>
                <w:szCs w:val="24"/>
              </w:rPr>
              <w:t>41</w:t>
            </w:r>
            <w:r w:rsidRPr="00625790">
              <w:rPr>
                <w:color w:val="0D0D0D" w:themeColor="text1" w:themeTint="F2"/>
                <w:sz w:val="24"/>
                <w:szCs w:val="24"/>
              </w:rPr>
              <w:t xml:space="preserve">-п  </w:t>
            </w:r>
          </w:p>
          <w:p w:rsidR="00352234" w:rsidRPr="00625790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52234" w:rsidRPr="00625790" w:rsidTr="00832667">
        <w:tc>
          <w:tcPr>
            <w:tcW w:w="9180" w:type="dxa"/>
          </w:tcPr>
          <w:p w:rsidR="00352234" w:rsidRPr="00625790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06" w:type="dxa"/>
          </w:tcPr>
          <w:p w:rsidR="00352234" w:rsidRPr="00625790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352234" w:rsidRPr="00625790" w:rsidRDefault="00352234" w:rsidP="00352234">
      <w:pPr>
        <w:jc w:val="center"/>
        <w:rPr>
          <w:color w:val="0D0D0D" w:themeColor="text1" w:themeTint="F2"/>
          <w:sz w:val="24"/>
          <w:szCs w:val="24"/>
        </w:rPr>
      </w:pPr>
      <w:r w:rsidRPr="00625790">
        <w:rPr>
          <w:color w:val="0D0D0D" w:themeColor="text1" w:themeTint="F2"/>
          <w:sz w:val="24"/>
          <w:szCs w:val="24"/>
        </w:rPr>
        <w:t xml:space="preserve">Сводный список отдельных категорий граждан, принятых на учет в качестве нуждающихся в  жилых помещениях, предоставляемых по договорам социального найма по муниципальному образованию </w:t>
      </w:r>
      <w:r>
        <w:rPr>
          <w:color w:val="0D0D0D" w:themeColor="text1" w:themeTint="F2"/>
          <w:sz w:val="24"/>
          <w:szCs w:val="24"/>
        </w:rPr>
        <w:t xml:space="preserve">Рязановский сельсовет </w:t>
      </w:r>
      <w:proofErr w:type="spellStart"/>
      <w:r>
        <w:rPr>
          <w:color w:val="0D0D0D" w:themeColor="text1" w:themeTint="F2"/>
          <w:sz w:val="24"/>
          <w:szCs w:val="24"/>
        </w:rPr>
        <w:t>Асекеевского</w:t>
      </w:r>
      <w:proofErr w:type="spellEnd"/>
      <w:r>
        <w:rPr>
          <w:color w:val="0D0D0D" w:themeColor="text1" w:themeTint="F2"/>
          <w:sz w:val="24"/>
          <w:szCs w:val="24"/>
        </w:rPr>
        <w:t xml:space="preserve"> района</w:t>
      </w:r>
      <w:r w:rsidRPr="00625790">
        <w:rPr>
          <w:color w:val="0D0D0D" w:themeColor="text1" w:themeTint="F2"/>
          <w:sz w:val="24"/>
          <w:szCs w:val="24"/>
        </w:rPr>
        <w:t xml:space="preserve"> Оренбургской области на </w:t>
      </w:r>
      <w:r>
        <w:rPr>
          <w:color w:val="0D0D0D" w:themeColor="text1" w:themeTint="F2"/>
          <w:sz w:val="24"/>
          <w:szCs w:val="24"/>
        </w:rPr>
        <w:t>15</w:t>
      </w:r>
      <w:r w:rsidRPr="00625790">
        <w:rPr>
          <w:color w:val="0D0D0D" w:themeColor="text1" w:themeTint="F2"/>
          <w:sz w:val="24"/>
          <w:szCs w:val="24"/>
        </w:rPr>
        <w:t>.</w:t>
      </w:r>
      <w:r>
        <w:rPr>
          <w:color w:val="0D0D0D" w:themeColor="text1" w:themeTint="F2"/>
          <w:sz w:val="24"/>
          <w:szCs w:val="24"/>
        </w:rPr>
        <w:t>09</w:t>
      </w:r>
      <w:r w:rsidRPr="00625790">
        <w:rPr>
          <w:color w:val="0D0D0D" w:themeColor="text1" w:themeTint="F2"/>
          <w:sz w:val="24"/>
          <w:szCs w:val="24"/>
        </w:rPr>
        <w:t>.201</w:t>
      </w:r>
      <w:r>
        <w:rPr>
          <w:color w:val="0D0D0D" w:themeColor="text1" w:themeTint="F2"/>
          <w:sz w:val="24"/>
          <w:szCs w:val="24"/>
        </w:rPr>
        <w:t>9</w:t>
      </w:r>
      <w:r w:rsidRPr="00625790">
        <w:rPr>
          <w:color w:val="0D0D0D" w:themeColor="text1" w:themeTint="F2"/>
          <w:sz w:val="24"/>
          <w:szCs w:val="24"/>
        </w:rPr>
        <w:t xml:space="preserve"> г.</w:t>
      </w:r>
    </w:p>
    <w:tbl>
      <w:tblPr>
        <w:tblStyle w:val="a4"/>
        <w:tblW w:w="14850" w:type="dxa"/>
        <w:tblLayout w:type="fixed"/>
        <w:tblLook w:val="04A0"/>
      </w:tblPr>
      <w:tblGrid>
        <w:gridCol w:w="534"/>
        <w:gridCol w:w="1701"/>
        <w:gridCol w:w="2126"/>
        <w:gridCol w:w="1559"/>
        <w:gridCol w:w="2410"/>
        <w:gridCol w:w="2551"/>
        <w:gridCol w:w="1418"/>
        <w:gridCol w:w="2551"/>
      </w:tblGrid>
      <w:tr w:rsidR="00352234" w:rsidRPr="00D103FD" w:rsidTr="00832667">
        <w:tc>
          <w:tcPr>
            <w:tcW w:w="534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           </w:t>
            </w:r>
            <w:r w:rsidRPr="00D103FD">
              <w:rPr>
                <w:color w:val="0D0D0D" w:themeColor="text1" w:themeTint="F2"/>
                <w:sz w:val="24"/>
                <w:szCs w:val="24"/>
              </w:rPr>
              <w:t>№</w:t>
            </w:r>
          </w:p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Состав семьи, человек</w:t>
            </w:r>
          </w:p>
        </w:tc>
        <w:tc>
          <w:tcPr>
            <w:tcW w:w="1559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10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418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Дата принятия на учет</w:t>
            </w:r>
          </w:p>
        </w:tc>
        <w:tc>
          <w:tcPr>
            <w:tcW w:w="2551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Основания постановки на учет</w:t>
            </w:r>
          </w:p>
        </w:tc>
      </w:tr>
      <w:tr w:rsidR="00352234" w:rsidRPr="00D103FD" w:rsidTr="00832667">
        <w:tc>
          <w:tcPr>
            <w:tcW w:w="534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2234" w:rsidRPr="00D103FD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52234" w:rsidRPr="00D103FD" w:rsidTr="00832667">
        <w:trPr>
          <w:trHeight w:val="1599"/>
        </w:trPr>
        <w:tc>
          <w:tcPr>
            <w:tcW w:w="534" w:type="dxa"/>
          </w:tcPr>
          <w:p w:rsidR="00352234" w:rsidRPr="00D7754A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2234" w:rsidRPr="00D7754A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Нуритдинова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Майя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Райимбаевна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человек</w:t>
            </w:r>
          </w:p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Нуритдинова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М.Р.</w:t>
            </w:r>
          </w:p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Михайлов В.С.</w:t>
            </w:r>
          </w:p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МихайловаР.М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352234" w:rsidRPr="00D7754A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НуритдиноваК.М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52234" w:rsidRPr="00D7754A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7754A">
              <w:rPr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color w:val="0D0D0D" w:themeColor="text1" w:themeTint="F2"/>
                <w:sz w:val="24"/>
                <w:szCs w:val="24"/>
              </w:rPr>
              <w:t>7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.0</w:t>
            </w: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.198</w:t>
            </w:r>
            <w:r>
              <w:rPr>
                <w:color w:val="0D0D0D" w:themeColor="text1" w:themeTint="F2"/>
                <w:sz w:val="24"/>
                <w:szCs w:val="24"/>
              </w:rPr>
              <w:t>5</w:t>
            </w: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05.06.2004</w:t>
            </w: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12.07.2014</w:t>
            </w:r>
          </w:p>
          <w:p w:rsidR="00352234" w:rsidRPr="00D7754A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02.11.2016</w:t>
            </w:r>
          </w:p>
        </w:tc>
        <w:tc>
          <w:tcPr>
            <w:tcW w:w="2410" w:type="dxa"/>
          </w:tcPr>
          <w:p w:rsidR="00352234" w:rsidRPr="00D7754A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Многодетные семьи</w:t>
            </w:r>
          </w:p>
        </w:tc>
        <w:tc>
          <w:tcPr>
            <w:tcW w:w="2551" w:type="dxa"/>
          </w:tcPr>
          <w:p w:rsidR="00352234" w:rsidRPr="00D7754A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Асекеевский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Рязановка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, ул.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Кинельская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, дом 67, кв.1.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52234" w:rsidRPr="00D7754A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7754A">
              <w:rPr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>07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.201</w:t>
            </w:r>
            <w:r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52234" w:rsidRPr="00D7754A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 w:rsidRPr="00D05DB4">
              <w:rPr>
                <w:color w:val="0D0D0D" w:themeColor="text1" w:themeTint="F2"/>
                <w:sz w:val="24"/>
                <w:szCs w:val="24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D05DB4">
              <w:rPr>
                <w:color w:val="0D0D0D" w:themeColor="text1" w:themeTint="F2"/>
                <w:sz w:val="24"/>
                <w:szCs w:val="24"/>
              </w:rPr>
              <w:t>менее учетной</w:t>
            </w:r>
            <w:proofErr w:type="gramEnd"/>
            <w:r w:rsidRPr="00D05DB4">
              <w:rPr>
                <w:color w:val="0D0D0D" w:themeColor="text1" w:themeTint="F2"/>
                <w:sz w:val="24"/>
                <w:szCs w:val="24"/>
              </w:rPr>
              <w:t xml:space="preserve"> нормы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352234" w:rsidRPr="00D103FD" w:rsidTr="00832667">
        <w:tc>
          <w:tcPr>
            <w:tcW w:w="534" w:type="dxa"/>
          </w:tcPr>
          <w:p w:rsidR="00352234" w:rsidRPr="00571078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352234" w:rsidRPr="00571078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Виктор Петрович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52234" w:rsidRPr="00DA5EC1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 xml:space="preserve"> человек</w:t>
            </w:r>
          </w:p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В.П.</w:t>
            </w:r>
          </w:p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Максимова И.С.</w:t>
            </w:r>
          </w:p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Р.В.</w:t>
            </w:r>
          </w:p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М.В.</w:t>
            </w:r>
          </w:p>
          <w:p w:rsidR="00352234" w:rsidRPr="00571078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Д.В.</w:t>
            </w:r>
          </w:p>
        </w:tc>
        <w:tc>
          <w:tcPr>
            <w:tcW w:w="1559" w:type="dxa"/>
          </w:tcPr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16.03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.19</w:t>
            </w:r>
            <w:r>
              <w:rPr>
                <w:color w:val="0D0D0D" w:themeColor="text1" w:themeTint="F2"/>
                <w:sz w:val="24"/>
                <w:szCs w:val="24"/>
              </w:rPr>
              <w:t>67</w:t>
            </w: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29.04.1972</w:t>
            </w: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20.04.1993</w:t>
            </w: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25.07.2002</w:t>
            </w:r>
          </w:p>
          <w:p w:rsidR="00352234" w:rsidRPr="00571078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06.05.2005</w:t>
            </w:r>
          </w:p>
        </w:tc>
        <w:tc>
          <w:tcPr>
            <w:tcW w:w="2410" w:type="dxa"/>
          </w:tcPr>
          <w:p w:rsidR="00352234" w:rsidRPr="00571078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A5EC1">
              <w:rPr>
                <w:color w:val="0D0D0D" w:themeColor="text1" w:themeTint="F2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2551" w:type="dxa"/>
          </w:tcPr>
          <w:p w:rsidR="00352234" w:rsidRPr="00571078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Асекеевский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Рязановка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, ул. Садовая, дом 5, кв.2.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52234" w:rsidRPr="00571078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>10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.201</w:t>
            </w:r>
            <w:r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52234" w:rsidRPr="00571078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 w:rsidRPr="00D05DB4">
              <w:rPr>
                <w:color w:val="0D0D0D" w:themeColor="text1" w:themeTint="F2"/>
                <w:sz w:val="24"/>
                <w:szCs w:val="24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D05DB4">
              <w:rPr>
                <w:color w:val="0D0D0D" w:themeColor="text1" w:themeTint="F2"/>
                <w:sz w:val="24"/>
                <w:szCs w:val="24"/>
              </w:rPr>
              <w:t>менее учетной</w:t>
            </w:r>
            <w:proofErr w:type="gramEnd"/>
            <w:r w:rsidRPr="00D05DB4">
              <w:rPr>
                <w:color w:val="0D0D0D" w:themeColor="text1" w:themeTint="F2"/>
                <w:sz w:val="24"/>
                <w:szCs w:val="24"/>
              </w:rPr>
              <w:t xml:space="preserve"> нормы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, отсутствие собственного жилья </w:t>
            </w:r>
          </w:p>
        </w:tc>
      </w:tr>
      <w:tr w:rsidR="00352234" w:rsidRPr="00D103FD" w:rsidTr="00832667">
        <w:tc>
          <w:tcPr>
            <w:tcW w:w="534" w:type="dxa"/>
          </w:tcPr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Габбасова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2126" w:type="dxa"/>
          </w:tcPr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 человек</w:t>
            </w:r>
          </w:p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Габбасова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Т.О.</w:t>
            </w:r>
          </w:p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Габбасов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А.Ф.</w:t>
            </w:r>
          </w:p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Габбасова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Ю.А.</w:t>
            </w:r>
          </w:p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Габбасова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А.А.</w:t>
            </w:r>
          </w:p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Габбасов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17.06.1990</w:t>
            </w: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27.08.1988</w:t>
            </w: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31.09.2012</w:t>
            </w: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25.04.2015</w:t>
            </w: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23.05.2017</w:t>
            </w:r>
          </w:p>
        </w:tc>
        <w:tc>
          <w:tcPr>
            <w:tcW w:w="2410" w:type="dxa"/>
          </w:tcPr>
          <w:p w:rsidR="00352234" w:rsidRPr="00DA5EC1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</w:tcPr>
          <w:p w:rsidR="00352234" w:rsidRDefault="00352234" w:rsidP="0083266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Асекеевский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Рязановка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, ул. Молодёжная, дом 15, кв.2.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07.08.2018</w:t>
            </w:r>
          </w:p>
        </w:tc>
        <w:tc>
          <w:tcPr>
            <w:tcW w:w="2551" w:type="dxa"/>
          </w:tcPr>
          <w:p w:rsidR="00352234" w:rsidRPr="00236C15" w:rsidRDefault="00352234" w:rsidP="00832667">
            <w:pPr>
              <w:rPr>
                <w:color w:val="0D0D0D" w:themeColor="text1" w:themeTint="F2"/>
                <w:sz w:val="22"/>
                <w:szCs w:val="22"/>
              </w:rPr>
            </w:pPr>
            <w:r w:rsidRPr="00236C15">
              <w:rPr>
                <w:color w:val="0D0D0D" w:themeColor="text1" w:themeTint="F2"/>
                <w:sz w:val="22"/>
                <w:szCs w:val="22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236C15">
              <w:rPr>
                <w:color w:val="0D0D0D" w:themeColor="text1" w:themeTint="F2"/>
                <w:sz w:val="22"/>
                <w:szCs w:val="22"/>
              </w:rPr>
              <w:t>менее учетной</w:t>
            </w:r>
            <w:proofErr w:type="gramEnd"/>
            <w:r w:rsidRPr="00236C15">
              <w:rPr>
                <w:color w:val="0D0D0D" w:themeColor="text1" w:themeTint="F2"/>
                <w:sz w:val="22"/>
                <w:szCs w:val="22"/>
              </w:rPr>
              <w:t xml:space="preserve"> нормы, отсутствие собственного жилья</w:t>
            </w:r>
          </w:p>
        </w:tc>
      </w:tr>
      <w:tr w:rsidR="00352234" w:rsidRPr="00D103FD" w:rsidTr="00832667">
        <w:tc>
          <w:tcPr>
            <w:tcW w:w="534" w:type="dxa"/>
          </w:tcPr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2234" w:rsidRPr="00DA5EC1" w:rsidRDefault="00352234" w:rsidP="00352234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lastRenderedPageBreak/>
              <w:t>Зарема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Кулдубаевна</w:t>
            </w:r>
            <w:proofErr w:type="spellEnd"/>
          </w:p>
        </w:tc>
        <w:tc>
          <w:tcPr>
            <w:tcW w:w="2126" w:type="dxa"/>
          </w:tcPr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4 человека</w:t>
            </w:r>
          </w:p>
          <w:p w:rsidR="00352234" w:rsidRDefault="00352234" w:rsidP="00352234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Юсупова З.К.</w:t>
            </w:r>
          </w:p>
          <w:p w:rsidR="00352234" w:rsidRDefault="00352234" w:rsidP="00352234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Юсупова А.А.</w:t>
            </w:r>
          </w:p>
          <w:p w:rsidR="00352234" w:rsidRDefault="00352234" w:rsidP="00352234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Дусенбаева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А.Т.</w:t>
            </w:r>
          </w:p>
          <w:p w:rsidR="00352234" w:rsidRPr="00DA5EC1" w:rsidRDefault="00352234" w:rsidP="00352234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Дусенбаева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А.Т.</w:t>
            </w:r>
          </w:p>
        </w:tc>
        <w:tc>
          <w:tcPr>
            <w:tcW w:w="1559" w:type="dxa"/>
          </w:tcPr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07.08.1988</w:t>
            </w: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22.02.2014</w:t>
            </w:r>
          </w:p>
          <w:p w:rsidR="00352234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19.11.2017</w:t>
            </w:r>
          </w:p>
          <w:p w:rsidR="00352234" w:rsidRPr="00DA5EC1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04.06.2019</w:t>
            </w:r>
          </w:p>
        </w:tc>
        <w:tc>
          <w:tcPr>
            <w:tcW w:w="2410" w:type="dxa"/>
          </w:tcPr>
          <w:p w:rsidR="00352234" w:rsidRPr="00DA5EC1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Многодетные семьи</w:t>
            </w:r>
          </w:p>
        </w:tc>
        <w:tc>
          <w:tcPr>
            <w:tcW w:w="2551" w:type="dxa"/>
          </w:tcPr>
          <w:p w:rsidR="00352234" w:rsidRPr="00DA5EC1" w:rsidRDefault="00352234" w:rsidP="00352234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</w:t>
            </w:r>
            <w:r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Асекеевский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Рязановка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, ул. Транспортная, дом 12, кв.1.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52234" w:rsidRPr="00DA5EC1" w:rsidRDefault="00352234" w:rsidP="0083266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11.07.2019</w:t>
            </w:r>
          </w:p>
        </w:tc>
        <w:tc>
          <w:tcPr>
            <w:tcW w:w="2551" w:type="dxa"/>
          </w:tcPr>
          <w:p w:rsidR="00352234" w:rsidRPr="00DA5EC1" w:rsidRDefault="00352234" w:rsidP="00352234">
            <w:pPr>
              <w:rPr>
                <w:color w:val="0D0D0D" w:themeColor="text1" w:themeTint="F2"/>
                <w:sz w:val="24"/>
                <w:szCs w:val="24"/>
              </w:rPr>
            </w:pPr>
            <w:r w:rsidRPr="00236C15">
              <w:rPr>
                <w:color w:val="0D0D0D" w:themeColor="text1" w:themeTint="F2"/>
                <w:sz w:val="22"/>
                <w:szCs w:val="22"/>
              </w:rPr>
              <w:t xml:space="preserve">Обеспеченность общей </w:t>
            </w:r>
            <w:r w:rsidRPr="00236C15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площадью жилого помещения на одного члена семьи </w:t>
            </w:r>
            <w:proofErr w:type="gramStart"/>
            <w:r w:rsidRPr="00236C15">
              <w:rPr>
                <w:color w:val="0D0D0D" w:themeColor="text1" w:themeTint="F2"/>
                <w:sz w:val="22"/>
                <w:szCs w:val="22"/>
              </w:rPr>
              <w:t>менее учетной</w:t>
            </w:r>
            <w:proofErr w:type="gramEnd"/>
            <w:r w:rsidRPr="00236C15">
              <w:rPr>
                <w:color w:val="0D0D0D" w:themeColor="text1" w:themeTint="F2"/>
                <w:sz w:val="22"/>
                <w:szCs w:val="22"/>
              </w:rPr>
              <w:t xml:space="preserve"> нормы, отсутствие собственного жилья</w:t>
            </w:r>
          </w:p>
        </w:tc>
      </w:tr>
    </w:tbl>
    <w:p w:rsidR="00352234" w:rsidRDefault="00352234" w:rsidP="00352234"/>
    <w:p w:rsidR="00FB0549" w:rsidRDefault="00FB0549"/>
    <w:sectPr w:rsidR="00FB0549" w:rsidSect="004058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52234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1A0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22A"/>
    <w:rsid w:val="00317388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34"/>
    <w:rsid w:val="003522F8"/>
    <w:rsid w:val="0035233B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444"/>
    <w:rsid w:val="00363722"/>
    <w:rsid w:val="00364039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8E6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756"/>
    <w:rsid w:val="004958BC"/>
    <w:rsid w:val="00495B09"/>
    <w:rsid w:val="00495D6C"/>
    <w:rsid w:val="00495F06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C7F5F"/>
    <w:rsid w:val="005D0A2B"/>
    <w:rsid w:val="005D0AF7"/>
    <w:rsid w:val="005D0F69"/>
    <w:rsid w:val="005D103E"/>
    <w:rsid w:val="005D116C"/>
    <w:rsid w:val="005D198A"/>
    <w:rsid w:val="005D1CC1"/>
    <w:rsid w:val="005D2AC1"/>
    <w:rsid w:val="005D3377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E4D"/>
    <w:rsid w:val="006811AA"/>
    <w:rsid w:val="00681239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34C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7DA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A2B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68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91B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6E06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BEA"/>
    <w:rsid w:val="00E24E71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5C6"/>
    <w:rsid w:val="00E677A5"/>
    <w:rsid w:val="00E677CB"/>
    <w:rsid w:val="00E67B3D"/>
    <w:rsid w:val="00E67D96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8D"/>
    <w:rsid w:val="00EE3BA9"/>
    <w:rsid w:val="00EE4053"/>
    <w:rsid w:val="00EE4379"/>
    <w:rsid w:val="00EE462A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04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5223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352234"/>
    <w:pPr>
      <w:ind w:left="720"/>
      <w:contextualSpacing/>
    </w:pPr>
  </w:style>
  <w:style w:type="table" w:styleId="a4">
    <w:name w:val="Table Grid"/>
    <w:basedOn w:val="a1"/>
    <w:uiPriority w:val="59"/>
    <w:rsid w:val="00352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2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2019-09-12T10:54:00Z</cp:lastPrinted>
  <dcterms:created xsi:type="dcterms:W3CDTF">2019-09-12T10:33:00Z</dcterms:created>
  <dcterms:modified xsi:type="dcterms:W3CDTF">2019-09-12T11:38:00Z</dcterms:modified>
</cp:coreProperties>
</file>