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B22" w:rsidRPr="00032B22" w:rsidRDefault="00032B22" w:rsidP="00032B2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</w:pPr>
      <w:r w:rsidRPr="00032B22"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</w:t>
      </w:r>
      <w:r w:rsidRPr="00032B22"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35D8698F" wp14:editId="4A565303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B22" w:rsidRPr="00032B22" w:rsidRDefault="00032B22" w:rsidP="00032B22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 w:rsidRPr="00032B22"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032B22" w:rsidRPr="00032B22" w:rsidRDefault="00032B22" w:rsidP="00032B22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 w:rsidRPr="00032B22"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032B22"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032B22" w:rsidRPr="00032B22" w:rsidRDefault="00032B22" w:rsidP="00032B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032B22"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  <w:r w:rsidRPr="00032B22"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 w:rsidRPr="00032B22"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032B22" w:rsidRPr="00032B22" w:rsidRDefault="00032B22" w:rsidP="00032B2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 w:rsidRPr="00032B22">
        <w:rPr>
          <w:rFonts w:ascii="Times New Roman" w:eastAsia="Times New Roman" w:hAnsi="Times New Roman"/>
          <w:b/>
          <w:sz w:val="28"/>
          <w:szCs w:val="28"/>
          <w:lang w:bidi="en-US"/>
        </w:rPr>
        <w:t>11.07.2023                                       с. Рязановка                                         № 4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2</w:t>
      </w:r>
      <w:r w:rsidRPr="00032B22">
        <w:rPr>
          <w:rFonts w:ascii="Times New Roman" w:eastAsia="Times New Roman" w:hAnsi="Times New Roman"/>
          <w:b/>
          <w:sz w:val="28"/>
          <w:szCs w:val="28"/>
          <w:lang w:bidi="en-US"/>
        </w:rPr>
        <w:t>-п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032B22" w:rsidTr="00032B22">
        <w:tc>
          <w:tcPr>
            <w:tcW w:w="9355" w:type="dxa"/>
          </w:tcPr>
          <w:p w:rsidR="00032B22" w:rsidRDefault="00032B2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  <w:p w:rsidR="00032B22" w:rsidRPr="00032B22" w:rsidRDefault="00032B22" w:rsidP="00032B2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>О подготовке проекта внесения изменений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в Правила землепользования и застройки муниципального образования </w:t>
            </w:r>
            <w:r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>Рязанов</w:t>
            </w:r>
            <w:r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>ский сельсовет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>Асекеевского</w:t>
            </w:r>
            <w:proofErr w:type="spellEnd"/>
            <w:r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>Оренбургской области</w:t>
            </w:r>
          </w:p>
          <w:p w:rsidR="00032B22" w:rsidRDefault="00032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2B22" w:rsidRDefault="00032B22" w:rsidP="00032B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</w:p>
    <w:p w:rsidR="00032B22" w:rsidRPr="00032B22" w:rsidRDefault="00032B22" w:rsidP="00032B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032B22">
        <w:rPr>
          <w:rFonts w:ascii="Times New Roman" w:eastAsia="Times New Roman" w:hAnsi="Times New Roman"/>
          <w:iCs/>
          <w:color w:val="000000"/>
          <w:sz w:val="27"/>
          <w:szCs w:val="27"/>
          <w:lang w:eastAsia="ru-RU"/>
        </w:rPr>
        <w:t>В</w:t>
      </w:r>
      <w:r w:rsidRPr="00032B2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целях приведения Правил землепользования и застройки муниципального образования </w:t>
      </w:r>
      <w:r w:rsidRPr="00032B2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Рязанов</w:t>
      </w:r>
      <w:r w:rsidRPr="00032B2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ский сельсовет </w:t>
      </w:r>
      <w:proofErr w:type="spellStart"/>
      <w:r w:rsidRPr="00032B2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Асекеевского</w:t>
      </w:r>
      <w:proofErr w:type="spellEnd"/>
      <w:r w:rsidRPr="00032B2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района Оренбургской области в соответствии с требованиями Градостроительного кодекса Российской Федерации», </w:t>
      </w:r>
      <w:proofErr w:type="gramStart"/>
      <w:r w:rsidRPr="00032B2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руководствуясь  статьей</w:t>
      </w:r>
      <w:proofErr w:type="gramEnd"/>
      <w:r w:rsidRPr="00032B2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31 Градостроительного кодексом Российской Федерации  и Уставом муниципального образования </w:t>
      </w:r>
      <w:r w:rsidRPr="00032B2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Рязанов</w:t>
      </w:r>
      <w:r w:rsidRPr="00032B2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ский сельсовет администрация </w:t>
      </w:r>
      <w:r w:rsidRPr="00032B2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Рязанов</w:t>
      </w:r>
      <w:r w:rsidRPr="00032B2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ского сельсовета постановляет:</w:t>
      </w:r>
    </w:p>
    <w:p w:rsidR="00032B22" w:rsidRPr="00032B22" w:rsidRDefault="00032B22" w:rsidP="00032B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032B2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1. Приступить к подготовке проекта внесения изменений в Правила землепользования и застройки муниципального образования </w:t>
      </w:r>
      <w:r w:rsidRPr="00032B2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Рязанов</w:t>
      </w:r>
      <w:r w:rsidRPr="00032B2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ский </w:t>
      </w:r>
      <w:proofErr w:type="gramStart"/>
      <w:r w:rsidRPr="00032B2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сельсовет  </w:t>
      </w:r>
      <w:proofErr w:type="spellStart"/>
      <w:r w:rsidRPr="00032B2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Асекеевского</w:t>
      </w:r>
      <w:proofErr w:type="spellEnd"/>
      <w:proofErr w:type="gramEnd"/>
      <w:r w:rsidRPr="00032B2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района Оренбургской области ( далее - Правила землепользования и застройки).</w:t>
      </w:r>
    </w:p>
    <w:p w:rsidR="00032B22" w:rsidRPr="00032B22" w:rsidRDefault="00032B22" w:rsidP="00032B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032B2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2.Утвердить Порядок и сроки проведения работ по подготовке проекта внесения изменений в Правила землепользования и застройки согласно приложению №1.</w:t>
      </w:r>
    </w:p>
    <w:p w:rsidR="00032B22" w:rsidRPr="00032B22" w:rsidRDefault="00032B22" w:rsidP="00032B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32B22">
        <w:rPr>
          <w:rFonts w:ascii="Times New Roman" w:hAnsi="Times New Roman"/>
          <w:sz w:val="27"/>
          <w:szCs w:val="27"/>
        </w:rPr>
        <w:t xml:space="preserve">3. Предложения заинтересованных лиц по проекту внесения изменений в Правила землепользования и застройки муниципального образования </w:t>
      </w:r>
      <w:r w:rsidRPr="00032B22">
        <w:rPr>
          <w:rFonts w:ascii="Times New Roman" w:hAnsi="Times New Roman"/>
          <w:sz w:val="27"/>
          <w:szCs w:val="27"/>
        </w:rPr>
        <w:t>Рязанов</w:t>
      </w:r>
      <w:r w:rsidRPr="00032B22">
        <w:rPr>
          <w:rFonts w:ascii="Times New Roman" w:hAnsi="Times New Roman"/>
          <w:sz w:val="27"/>
          <w:szCs w:val="27"/>
        </w:rPr>
        <w:t xml:space="preserve">ский сельсовет </w:t>
      </w:r>
      <w:proofErr w:type="spellStart"/>
      <w:r w:rsidRPr="00032B22">
        <w:rPr>
          <w:rFonts w:ascii="Times New Roman" w:hAnsi="Times New Roman"/>
          <w:sz w:val="27"/>
          <w:szCs w:val="27"/>
        </w:rPr>
        <w:t>Асекеевского</w:t>
      </w:r>
      <w:proofErr w:type="spellEnd"/>
      <w:r w:rsidRPr="00032B22">
        <w:rPr>
          <w:rFonts w:ascii="Times New Roman" w:hAnsi="Times New Roman"/>
          <w:sz w:val="27"/>
          <w:szCs w:val="27"/>
        </w:rPr>
        <w:t xml:space="preserve"> района Оренбургской области направлять в администрацию </w:t>
      </w:r>
      <w:r w:rsidRPr="00032B22">
        <w:rPr>
          <w:rFonts w:ascii="Times New Roman" w:hAnsi="Times New Roman"/>
          <w:sz w:val="27"/>
          <w:szCs w:val="27"/>
        </w:rPr>
        <w:t>Рязанов</w:t>
      </w:r>
      <w:r w:rsidRPr="00032B22">
        <w:rPr>
          <w:rFonts w:ascii="Times New Roman" w:hAnsi="Times New Roman"/>
          <w:sz w:val="27"/>
          <w:szCs w:val="27"/>
        </w:rPr>
        <w:t xml:space="preserve">ского </w:t>
      </w:r>
      <w:proofErr w:type="gramStart"/>
      <w:r w:rsidRPr="00032B22">
        <w:rPr>
          <w:rFonts w:ascii="Times New Roman" w:hAnsi="Times New Roman"/>
          <w:sz w:val="27"/>
          <w:szCs w:val="27"/>
        </w:rPr>
        <w:t>сельсовета  посредством</w:t>
      </w:r>
      <w:proofErr w:type="gramEnd"/>
      <w:r w:rsidRPr="00032B22">
        <w:rPr>
          <w:rFonts w:ascii="Times New Roman" w:hAnsi="Times New Roman"/>
          <w:sz w:val="27"/>
          <w:szCs w:val="27"/>
        </w:rPr>
        <w:t xml:space="preserve"> электронной почты: </w:t>
      </w:r>
      <w:r w:rsidRPr="00032B22">
        <w:rPr>
          <w:rFonts w:ascii="Times New Roman" w:hAnsi="Times New Roman"/>
          <w:color w:val="000000" w:themeColor="text1"/>
          <w:sz w:val="27"/>
          <w:szCs w:val="27"/>
          <w:lang w:val="en-US"/>
        </w:rPr>
        <w:t>r</w:t>
      </w:r>
      <w:r w:rsidRPr="00032B22">
        <w:rPr>
          <w:rFonts w:ascii="Times New Roman" w:hAnsi="Times New Roman"/>
          <w:color w:val="000000" w:themeColor="text1"/>
          <w:sz w:val="27"/>
          <w:szCs w:val="27"/>
        </w:rPr>
        <w:t>461712</w:t>
      </w:r>
      <w:hyperlink r:id="rId6" w:history="1">
        <w:r w:rsidRPr="00032B22">
          <w:rPr>
            <w:rStyle w:val="a3"/>
            <w:rFonts w:ascii="Times New Roman" w:hAnsi="Times New Roman"/>
            <w:color w:val="000000" w:themeColor="text1"/>
            <w:sz w:val="27"/>
            <w:szCs w:val="27"/>
          </w:rPr>
          <w:t>@</w:t>
        </w:r>
        <w:r w:rsidRPr="00032B22">
          <w:rPr>
            <w:rStyle w:val="a3"/>
            <w:rFonts w:ascii="Times New Roman" w:hAnsi="Times New Roman"/>
            <w:color w:val="000000" w:themeColor="text1"/>
            <w:sz w:val="27"/>
            <w:szCs w:val="27"/>
            <w:lang w:val="en-US"/>
          </w:rPr>
          <w:t>mail</w:t>
        </w:r>
        <w:r w:rsidRPr="00032B22">
          <w:rPr>
            <w:rStyle w:val="a3"/>
            <w:rFonts w:ascii="Times New Roman" w:hAnsi="Times New Roman"/>
            <w:color w:val="000000" w:themeColor="text1"/>
            <w:sz w:val="27"/>
            <w:szCs w:val="27"/>
          </w:rPr>
          <w:t>.</w:t>
        </w:r>
        <w:proofErr w:type="spellStart"/>
        <w:r w:rsidRPr="00032B22">
          <w:rPr>
            <w:rStyle w:val="a3"/>
            <w:rFonts w:ascii="Times New Roman" w:hAnsi="Times New Roman"/>
            <w:color w:val="000000" w:themeColor="text1"/>
            <w:sz w:val="27"/>
            <w:szCs w:val="27"/>
            <w:lang w:val="en-US"/>
          </w:rPr>
          <w:t>ru</w:t>
        </w:r>
        <w:proofErr w:type="spellEnd"/>
      </w:hyperlink>
      <w:r w:rsidRPr="00032B22">
        <w:rPr>
          <w:rFonts w:ascii="Times New Roman" w:hAnsi="Times New Roman"/>
          <w:sz w:val="27"/>
          <w:szCs w:val="27"/>
        </w:rPr>
        <w:t xml:space="preserve"> и (или) в виде письменных уведомлений на адрес: село </w:t>
      </w:r>
      <w:r w:rsidRPr="00032B22">
        <w:rPr>
          <w:rFonts w:ascii="Times New Roman" w:hAnsi="Times New Roman"/>
          <w:sz w:val="27"/>
          <w:szCs w:val="27"/>
        </w:rPr>
        <w:t xml:space="preserve">Рязановка </w:t>
      </w:r>
      <w:r w:rsidRPr="00032B22">
        <w:rPr>
          <w:rFonts w:ascii="Times New Roman" w:hAnsi="Times New Roman"/>
          <w:sz w:val="27"/>
          <w:szCs w:val="27"/>
        </w:rPr>
        <w:t>ул.</w:t>
      </w:r>
      <w:r w:rsidRPr="00032B22">
        <w:rPr>
          <w:rFonts w:ascii="Times New Roman" w:hAnsi="Times New Roman"/>
          <w:sz w:val="27"/>
          <w:szCs w:val="27"/>
        </w:rPr>
        <w:t xml:space="preserve"> </w:t>
      </w:r>
      <w:r w:rsidRPr="00032B22">
        <w:rPr>
          <w:rFonts w:ascii="Times New Roman" w:hAnsi="Times New Roman"/>
          <w:sz w:val="27"/>
          <w:szCs w:val="27"/>
        </w:rPr>
        <w:t xml:space="preserve">Центральная </w:t>
      </w:r>
      <w:r w:rsidRPr="00032B22">
        <w:rPr>
          <w:rFonts w:ascii="Times New Roman" w:hAnsi="Times New Roman"/>
          <w:sz w:val="27"/>
          <w:szCs w:val="27"/>
        </w:rPr>
        <w:t>7</w:t>
      </w:r>
      <w:r w:rsidRPr="00032B22">
        <w:rPr>
          <w:rFonts w:ascii="Times New Roman" w:hAnsi="Times New Roman"/>
          <w:sz w:val="27"/>
          <w:szCs w:val="27"/>
        </w:rPr>
        <w:t>.</w:t>
      </w:r>
    </w:p>
    <w:p w:rsidR="00032B22" w:rsidRPr="00032B22" w:rsidRDefault="00032B22" w:rsidP="00032B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</w:t>
      </w:r>
      <w:r w:rsidRPr="00032B2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. Финансирование работ осуществить за счет средств бюджета администрации муниципального образования </w:t>
      </w:r>
      <w:r w:rsidRPr="00032B2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Рязанов</w:t>
      </w:r>
      <w:r w:rsidRPr="00032B2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ский сельсовет.</w:t>
      </w:r>
    </w:p>
    <w:p w:rsidR="00032B22" w:rsidRPr="00032B22" w:rsidRDefault="00032B22" w:rsidP="00032B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5</w:t>
      </w:r>
      <w:r w:rsidRPr="00032B2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. Администрации муниципального образования </w:t>
      </w:r>
      <w:r w:rsidRPr="00032B2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Рязанов</w:t>
      </w:r>
      <w:r w:rsidRPr="00032B2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ский сельсовет разместить настоящее постановление на официальном сайте в сети Интернет и информационных стендах.</w:t>
      </w:r>
    </w:p>
    <w:p w:rsidR="00032B22" w:rsidRPr="00032B22" w:rsidRDefault="00032B22" w:rsidP="00032B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6</w:t>
      </w:r>
      <w:r w:rsidRPr="00032B2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 Контроль за выполнением настоящего постановления оставляю за собой.</w:t>
      </w:r>
    </w:p>
    <w:p w:rsidR="00032B22" w:rsidRPr="00032B22" w:rsidRDefault="00032B22" w:rsidP="00032B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7</w:t>
      </w:r>
      <w:r w:rsidRPr="00032B22">
        <w:rPr>
          <w:rFonts w:ascii="Times New Roman" w:eastAsia="Times New Roman" w:hAnsi="Times New Roman"/>
          <w:sz w:val="27"/>
          <w:szCs w:val="27"/>
          <w:lang w:eastAsia="ru-RU"/>
        </w:rPr>
        <w:t xml:space="preserve">. Настоящее постановление вступает в силу </w:t>
      </w:r>
      <w:proofErr w:type="gramStart"/>
      <w:r w:rsidRPr="00032B22">
        <w:rPr>
          <w:rFonts w:ascii="Times New Roman" w:eastAsia="Times New Roman" w:hAnsi="Times New Roman"/>
          <w:sz w:val="27"/>
          <w:szCs w:val="27"/>
          <w:lang w:eastAsia="ru-RU"/>
        </w:rPr>
        <w:t>после  обнародования</w:t>
      </w:r>
      <w:proofErr w:type="gramEnd"/>
      <w:r w:rsidRPr="00032B22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032B22" w:rsidRDefault="00032B22" w:rsidP="00032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32B22" w:rsidRDefault="00032B22" w:rsidP="00032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муниципального образования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А.В. Брусилов</w:t>
      </w:r>
    </w:p>
    <w:p w:rsidR="001244F2" w:rsidRDefault="00032B22" w:rsidP="00032B22">
      <w:pPr>
        <w:shd w:val="clear" w:color="auto" w:fill="FFFFFF"/>
        <w:spacing w:before="100" w:beforeAutospacing="1" w:after="100" w:afterAutospacing="1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Разослано: прокурору района, председателю комиссии, в дело-2.</w:t>
      </w:r>
      <w:bookmarkStart w:id="0" w:name="_GoBack"/>
      <w:bookmarkEnd w:id="0"/>
    </w:p>
    <w:sectPr w:rsidR="00124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324"/>
    <w:rsid w:val="00032B22"/>
    <w:rsid w:val="001244F2"/>
    <w:rsid w:val="0096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ECC80-3292-46F2-B8B2-E7F813861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B2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2B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5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ekarevka.00@mail.ru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D985A-A270-4288-B468-1F671FC86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dcterms:created xsi:type="dcterms:W3CDTF">2023-07-18T05:31:00Z</dcterms:created>
  <dcterms:modified xsi:type="dcterms:W3CDTF">2023-07-18T05:38:00Z</dcterms:modified>
</cp:coreProperties>
</file>