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C9" w:rsidRPr="00615F1B" w:rsidRDefault="000901C9" w:rsidP="000901C9">
      <w:pPr>
        <w:spacing w:after="0" w:line="240" w:lineRule="auto"/>
        <w:jc w:val="center"/>
        <w:rPr>
          <w:rFonts w:ascii="Times New Roman" w:hAnsi="Times New Roman"/>
          <w:noProof/>
          <w:szCs w:val="20"/>
        </w:rPr>
      </w:pPr>
      <w:r>
        <w:rPr>
          <w:noProof/>
          <w:szCs w:val="20"/>
        </w:rPr>
        <w:drawing>
          <wp:inline distT="0" distB="0" distL="0" distR="0">
            <wp:extent cx="501015" cy="628015"/>
            <wp:effectExtent l="19050" t="0" r="0" b="0"/>
            <wp:docPr id="3"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5" cstate="print"/>
                    <a:srcRect/>
                    <a:stretch>
                      <a:fillRect/>
                    </a:stretch>
                  </pic:blipFill>
                  <pic:spPr bwMode="auto">
                    <a:xfrm>
                      <a:off x="0" y="0"/>
                      <a:ext cx="501015" cy="628015"/>
                    </a:xfrm>
                    <a:prstGeom prst="rect">
                      <a:avLst/>
                    </a:prstGeom>
                    <a:noFill/>
                    <a:ln w="9525">
                      <a:noFill/>
                      <a:miter lim="800000"/>
                      <a:headEnd/>
                      <a:tailEnd/>
                    </a:ln>
                  </pic:spPr>
                </pic:pic>
              </a:graphicData>
            </a:graphic>
          </wp:inline>
        </w:drawing>
      </w:r>
    </w:p>
    <w:p w:rsidR="000901C9" w:rsidRPr="00615F1B" w:rsidRDefault="000901C9" w:rsidP="000901C9">
      <w:pPr>
        <w:spacing w:after="0" w:line="240" w:lineRule="auto"/>
        <w:rPr>
          <w:rFonts w:ascii="Calibri" w:hAnsi="Calibri"/>
          <w:noProof/>
          <w:szCs w:val="20"/>
        </w:rPr>
      </w:pPr>
    </w:p>
    <w:p w:rsidR="000901C9" w:rsidRPr="002624EC" w:rsidRDefault="000901C9" w:rsidP="000901C9">
      <w:pPr>
        <w:spacing w:after="0" w:line="240" w:lineRule="auto"/>
        <w:jc w:val="center"/>
        <w:rPr>
          <w:rFonts w:ascii="Times New Roman" w:hAnsi="Times New Roman"/>
          <w:b/>
          <w:noProof/>
          <w:sz w:val="28"/>
          <w:szCs w:val="28"/>
        </w:rPr>
      </w:pPr>
      <w:r w:rsidRPr="002624EC">
        <w:rPr>
          <w:rFonts w:ascii="Times New Roman" w:hAnsi="Times New Roman"/>
          <w:b/>
          <w:noProof/>
          <w:sz w:val="28"/>
          <w:szCs w:val="28"/>
        </w:rPr>
        <w:t>АДМИНИСТРАЦИЯ</w:t>
      </w:r>
    </w:p>
    <w:p w:rsidR="000901C9" w:rsidRPr="002624EC" w:rsidRDefault="000901C9" w:rsidP="000901C9">
      <w:pPr>
        <w:spacing w:after="0" w:line="240" w:lineRule="auto"/>
        <w:jc w:val="center"/>
        <w:rPr>
          <w:rFonts w:ascii="Times New Roman" w:hAnsi="Times New Roman"/>
          <w:b/>
          <w:noProof/>
          <w:sz w:val="28"/>
          <w:szCs w:val="28"/>
        </w:rPr>
      </w:pPr>
      <w:r w:rsidRPr="002624EC">
        <w:rPr>
          <w:rFonts w:ascii="Times New Roman" w:hAnsi="Times New Roman"/>
          <w:b/>
          <w:noProof/>
          <w:sz w:val="28"/>
          <w:szCs w:val="28"/>
        </w:rPr>
        <w:t>МУНИЦИПАЛЬНОГО ОБРАЗОВАНИЯ РЯЗАНОВСКИЙ СЕЛЬСОВЕТ</w:t>
      </w:r>
      <w:r w:rsidRPr="002624EC">
        <w:rPr>
          <w:rFonts w:ascii="Times New Roman" w:hAnsi="Times New Roman"/>
          <w:b/>
          <w:noProof/>
          <w:sz w:val="28"/>
          <w:szCs w:val="28"/>
        </w:rPr>
        <w:br/>
        <w:t>АСЕКЕЕВСКОГО РАЙОНА ОРЕНБУРГСКОЙ ОБЛАСТИ</w:t>
      </w:r>
    </w:p>
    <w:p w:rsidR="000901C9" w:rsidRPr="002624EC" w:rsidRDefault="000901C9" w:rsidP="000901C9">
      <w:pPr>
        <w:spacing w:after="0" w:line="240" w:lineRule="auto"/>
        <w:jc w:val="center"/>
        <w:rPr>
          <w:rFonts w:ascii="Times New Roman" w:hAnsi="Times New Roman"/>
          <w:b/>
          <w:noProof/>
          <w:sz w:val="28"/>
          <w:szCs w:val="28"/>
        </w:rPr>
      </w:pPr>
    </w:p>
    <w:p w:rsidR="000901C9" w:rsidRPr="002624EC" w:rsidRDefault="000901C9" w:rsidP="000901C9">
      <w:pPr>
        <w:spacing w:after="0" w:line="240" w:lineRule="auto"/>
        <w:jc w:val="center"/>
        <w:rPr>
          <w:rFonts w:ascii="Times New Roman" w:hAnsi="Times New Roman"/>
          <w:b/>
          <w:noProof/>
          <w:sz w:val="28"/>
          <w:szCs w:val="28"/>
        </w:rPr>
      </w:pPr>
      <w:r>
        <w:rPr>
          <w:rFonts w:ascii="Times New Roman" w:hAnsi="Times New Roman"/>
          <w:b/>
          <w:noProof/>
          <w:sz w:val="28"/>
          <w:szCs w:val="28"/>
        </w:rPr>
        <w:t>ПОСТАНОВЛЕ</w:t>
      </w:r>
      <w:r w:rsidRPr="002624EC">
        <w:rPr>
          <w:rFonts w:ascii="Times New Roman" w:hAnsi="Times New Roman"/>
          <w:b/>
          <w:noProof/>
          <w:sz w:val="28"/>
          <w:szCs w:val="28"/>
        </w:rPr>
        <w:t>НИЕ</w:t>
      </w:r>
    </w:p>
    <w:p w:rsidR="000901C9" w:rsidRPr="002624EC" w:rsidRDefault="000901C9" w:rsidP="000901C9">
      <w:pPr>
        <w:spacing w:after="0" w:line="240" w:lineRule="auto"/>
        <w:jc w:val="both"/>
        <w:rPr>
          <w:rFonts w:ascii="Times New Roman" w:eastAsia="Times New Roman" w:hAnsi="Times New Roman"/>
        </w:rPr>
      </w:pPr>
      <w:r>
        <w:rPr>
          <w:rFonts w:ascii="Times New Roman" w:hAnsi="Times New Roman"/>
          <w:noProof/>
          <w:sz w:val="28"/>
          <w:szCs w:val="28"/>
        </w:rPr>
        <w:t xml:space="preserve"> </w:t>
      </w:r>
      <w:r w:rsidRPr="002624EC">
        <w:rPr>
          <w:rFonts w:ascii="Times New Roman" w:eastAsia="Times New Roman" w:hAnsi="Times New Roman"/>
        </w:rPr>
        <w:t>=====================================</w:t>
      </w:r>
      <w:r>
        <w:rPr>
          <w:rFonts w:ascii="Times New Roman" w:eastAsia="Times New Roman" w:hAnsi="Times New Roman"/>
        </w:rPr>
        <w:t>=====================================</w:t>
      </w:r>
      <w:r w:rsidR="00850778">
        <w:rPr>
          <w:rFonts w:ascii="Times New Roman" w:eastAsia="Times New Roman" w:hAnsi="Times New Roman"/>
        </w:rPr>
        <w:t>====</w:t>
      </w:r>
    </w:p>
    <w:p w:rsidR="000901C9" w:rsidRPr="002624EC" w:rsidRDefault="000901C9" w:rsidP="000901C9">
      <w:pPr>
        <w:spacing w:after="0" w:line="240" w:lineRule="auto"/>
        <w:rPr>
          <w:rFonts w:ascii="Times New Roman" w:hAnsi="Times New Roman"/>
          <w:sz w:val="28"/>
          <w:szCs w:val="28"/>
        </w:rPr>
      </w:pPr>
    </w:p>
    <w:p w:rsidR="000901C9" w:rsidRDefault="00A35DA8" w:rsidP="000901C9">
      <w:pPr>
        <w:spacing w:after="0" w:line="240" w:lineRule="auto"/>
        <w:rPr>
          <w:rFonts w:ascii="Times New Roman" w:hAnsi="Times New Roman"/>
          <w:b/>
          <w:sz w:val="28"/>
          <w:szCs w:val="28"/>
        </w:rPr>
      </w:pPr>
      <w:r>
        <w:rPr>
          <w:rFonts w:ascii="Times New Roman" w:hAnsi="Times New Roman"/>
          <w:b/>
          <w:sz w:val="28"/>
          <w:szCs w:val="28"/>
        </w:rPr>
        <w:t>02.12.2019</w:t>
      </w:r>
      <w:r w:rsidR="000901C9" w:rsidRPr="004516DB">
        <w:rPr>
          <w:rFonts w:ascii="Times New Roman" w:hAnsi="Times New Roman"/>
          <w:b/>
          <w:sz w:val="28"/>
          <w:szCs w:val="28"/>
        </w:rPr>
        <w:t xml:space="preserve">      </w:t>
      </w:r>
      <w:r w:rsidR="00850778">
        <w:rPr>
          <w:rFonts w:ascii="Times New Roman" w:hAnsi="Times New Roman"/>
          <w:b/>
          <w:sz w:val="28"/>
          <w:szCs w:val="28"/>
        </w:rPr>
        <w:t xml:space="preserve">                          </w:t>
      </w:r>
      <w:r w:rsidR="000901C9" w:rsidRPr="004516DB">
        <w:rPr>
          <w:rFonts w:ascii="Times New Roman" w:hAnsi="Times New Roman"/>
          <w:b/>
          <w:sz w:val="28"/>
          <w:szCs w:val="28"/>
        </w:rPr>
        <w:t xml:space="preserve"> с. Рязановка           </w:t>
      </w:r>
      <w:r w:rsidR="00850778">
        <w:rPr>
          <w:rFonts w:ascii="Times New Roman" w:hAnsi="Times New Roman"/>
          <w:b/>
          <w:sz w:val="28"/>
          <w:szCs w:val="28"/>
        </w:rPr>
        <w:t xml:space="preserve">        </w:t>
      </w:r>
      <w:r w:rsidR="000901C9" w:rsidRPr="004516DB">
        <w:rPr>
          <w:rFonts w:ascii="Times New Roman" w:hAnsi="Times New Roman"/>
          <w:b/>
          <w:sz w:val="28"/>
          <w:szCs w:val="28"/>
        </w:rPr>
        <w:t xml:space="preserve">    </w:t>
      </w:r>
      <w:r w:rsidR="00850778">
        <w:rPr>
          <w:rFonts w:ascii="Times New Roman" w:hAnsi="Times New Roman"/>
          <w:b/>
          <w:sz w:val="28"/>
          <w:szCs w:val="28"/>
        </w:rPr>
        <w:t xml:space="preserve">                  </w:t>
      </w:r>
      <w:r>
        <w:rPr>
          <w:rFonts w:ascii="Times New Roman" w:hAnsi="Times New Roman"/>
          <w:b/>
          <w:sz w:val="28"/>
          <w:szCs w:val="28"/>
        </w:rPr>
        <w:t xml:space="preserve">      </w:t>
      </w:r>
      <w:r w:rsidR="00850778">
        <w:rPr>
          <w:rFonts w:ascii="Times New Roman" w:hAnsi="Times New Roman"/>
          <w:b/>
          <w:sz w:val="28"/>
          <w:szCs w:val="28"/>
        </w:rPr>
        <w:t xml:space="preserve">    </w:t>
      </w:r>
      <w:r>
        <w:rPr>
          <w:rFonts w:ascii="Times New Roman" w:hAnsi="Times New Roman"/>
          <w:b/>
          <w:sz w:val="28"/>
          <w:szCs w:val="28"/>
        </w:rPr>
        <w:t>№ 45-п</w:t>
      </w:r>
    </w:p>
    <w:p w:rsidR="000901C9" w:rsidRPr="004516DB" w:rsidRDefault="000901C9" w:rsidP="000901C9">
      <w:pPr>
        <w:spacing w:after="0" w:line="240" w:lineRule="auto"/>
        <w:rPr>
          <w:rFonts w:ascii="Times New Roman" w:hAnsi="Times New Roman"/>
          <w:b/>
          <w:sz w:val="28"/>
          <w:szCs w:val="28"/>
        </w:rPr>
      </w:pPr>
    </w:p>
    <w:p w:rsidR="00850778" w:rsidRPr="00850778" w:rsidRDefault="00850778" w:rsidP="0085077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50778" w:rsidRPr="00A35DA8" w:rsidRDefault="00850778" w:rsidP="00850778">
      <w:pPr>
        <w:spacing w:after="0" w:line="240" w:lineRule="auto"/>
        <w:jc w:val="center"/>
        <w:rPr>
          <w:rFonts w:ascii="Times New Roman" w:eastAsia="Times New Roman" w:hAnsi="Times New Roman" w:cs="Times New Roman"/>
          <w:b/>
          <w:sz w:val="28"/>
          <w:szCs w:val="28"/>
        </w:rPr>
      </w:pPr>
      <w:r w:rsidRPr="00A35DA8">
        <w:rPr>
          <w:rFonts w:ascii="Times New Roman" w:eastAsia="Times New Roman" w:hAnsi="Times New Roman" w:cs="Times New Roman"/>
          <w:b/>
          <w:sz w:val="28"/>
          <w:szCs w:val="28"/>
        </w:rPr>
        <w:t>О внесении изменений в постановление администрации</w:t>
      </w:r>
    </w:p>
    <w:p w:rsidR="00850778" w:rsidRPr="00A35DA8" w:rsidRDefault="00850778" w:rsidP="00850778">
      <w:pPr>
        <w:spacing w:after="0" w:line="240" w:lineRule="auto"/>
        <w:jc w:val="center"/>
        <w:rPr>
          <w:rFonts w:ascii="Times New Roman" w:eastAsia="Times New Roman" w:hAnsi="Times New Roman" w:cs="Times New Roman"/>
          <w:b/>
          <w:sz w:val="28"/>
          <w:szCs w:val="28"/>
        </w:rPr>
      </w:pPr>
      <w:r w:rsidRPr="00A35DA8">
        <w:rPr>
          <w:rFonts w:ascii="Times New Roman" w:eastAsia="Times New Roman" w:hAnsi="Times New Roman" w:cs="Times New Roman"/>
          <w:b/>
          <w:sz w:val="28"/>
          <w:szCs w:val="28"/>
        </w:rPr>
        <w:t xml:space="preserve">муниципального образования Рязановский сельсовет </w:t>
      </w:r>
    </w:p>
    <w:p w:rsidR="00850778" w:rsidRPr="00A35DA8" w:rsidRDefault="00850778" w:rsidP="00850778">
      <w:pPr>
        <w:spacing w:after="0" w:line="240" w:lineRule="auto"/>
        <w:jc w:val="center"/>
        <w:rPr>
          <w:rFonts w:ascii="Times New Roman" w:eastAsia="Times New Roman" w:hAnsi="Times New Roman" w:cs="Times New Roman"/>
          <w:b/>
          <w:sz w:val="28"/>
          <w:szCs w:val="28"/>
        </w:rPr>
      </w:pPr>
      <w:r w:rsidRPr="00A35DA8">
        <w:rPr>
          <w:rFonts w:ascii="Times New Roman" w:eastAsia="Times New Roman" w:hAnsi="Times New Roman" w:cs="Times New Roman"/>
          <w:b/>
          <w:sz w:val="28"/>
          <w:szCs w:val="28"/>
        </w:rPr>
        <w:t xml:space="preserve">Асекеевского района от 21 марта 2019 года  № 22-п </w:t>
      </w:r>
    </w:p>
    <w:p w:rsidR="000901C9" w:rsidRDefault="000901C9" w:rsidP="000901C9">
      <w:pPr>
        <w:spacing w:after="0" w:line="240" w:lineRule="auto"/>
        <w:rPr>
          <w:rFonts w:ascii="Times New Roman" w:hAnsi="Times New Roman" w:cs="Times New Roman"/>
          <w:b/>
          <w:sz w:val="28"/>
          <w:szCs w:val="28"/>
        </w:rPr>
      </w:pPr>
    </w:p>
    <w:p w:rsidR="000901C9" w:rsidRDefault="000901C9" w:rsidP="000901C9">
      <w:pPr>
        <w:spacing w:after="0" w:line="240" w:lineRule="auto"/>
        <w:rPr>
          <w:rFonts w:ascii="Times New Roman" w:hAnsi="Times New Roman" w:cs="Times New Roman"/>
          <w:b/>
          <w:sz w:val="28"/>
          <w:szCs w:val="28"/>
        </w:rPr>
      </w:pPr>
    </w:p>
    <w:p w:rsidR="000901C9" w:rsidRDefault="000901C9" w:rsidP="000901C9">
      <w:pPr>
        <w:spacing w:after="0" w:line="240" w:lineRule="auto"/>
        <w:ind w:firstLine="709"/>
        <w:jc w:val="both"/>
        <w:rPr>
          <w:rFonts w:ascii="Times New Roman" w:hAnsi="Times New Roman" w:cs="Times New Roman"/>
          <w:sz w:val="28"/>
          <w:szCs w:val="28"/>
        </w:rPr>
      </w:pPr>
      <w:r w:rsidRPr="00323DB1">
        <w:rPr>
          <w:rFonts w:ascii="Times New Roman" w:hAnsi="Times New Roman" w:cs="Times New Roman"/>
          <w:sz w:val="28"/>
          <w:szCs w:val="28"/>
        </w:rPr>
        <w:t xml:space="preserve">В целях </w:t>
      </w:r>
      <w:r>
        <w:rPr>
          <w:rFonts w:ascii="Times New Roman" w:hAnsi="Times New Roman" w:cs="Times New Roman"/>
          <w:sz w:val="28"/>
          <w:szCs w:val="28"/>
        </w:rPr>
        <w:t xml:space="preserve">реализации Федерального закона от 21 июля 2007 года № 185-ФЗ «О Фонде содействия реформированию жилищно-коммунального хозяйства», </w:t>
      </w:r>
      <w:r w:rsidRPr="00DB7516">
        <w:rPr>
          <w:rFonts w:ascii="Times New Roman" w:eastAsia="Times New Roman" w:hAnsi="Times New Roman" w:cs="Times New Roman"/>
          <w:sz w:val="28"/>
          <w:szCs w:val="28"/>
        </w:rPr>
        <w:t>руководствуясь ст. 27 Устава муниципального образования Рязановский сельсовет, постановляю:</w:t>
      </w:r>
    </w:p>
    <w:p w:rsidR="00850778" w:rsidRPr="00850778" w:rsidRDefault="00850778" w:rsidP="00850778">
      <w:pPr>
        <w:spacing w:after="0" w:line="240" w:lineRule="auto"/>
        <w:ind w:firstLine="705"/>
        <w:jc w:val="both"/>
        <w:rPr>
          <w:rFonts w:ascii="Times New Roman" w:eastAsia="Times New Roman" w:hAnsi="Times New Roman" w:cs="Times New Roman"/>
          <w:sz w:val="28"/>
          <w:szCs w:val="28"/>
        </w:rPr>
      </w:pPr>
      <w:r w:rsidRPr="00850778">
        <w:rPr>
          <w:rFonts w:ascii="Times New Roman" w:eastAsia="Times New Roman" w:hAnsi="Times New Roman" w:cs="Times New Roman"/>
          <w:sz w:val="28"/>
          <w:szCs w:val="28"/>
        </w:rPr>
        <w:t xml:space="preserve">1. Внести в постановление </w:t>
      </w:r>
      <w:r>
        <w:rPr>
          <w:rFonts w:ascii="Times New Roman" w:eastAsia="Times New Roman" w:hAnsi="Times New Roman" w:cs="Times New Roman"/>
          <w:sz w:val="28"/>
          <w:szCs w:val="28"/>
        </w:rPr>
        <w:t>администрации</w:t>
      </w:r>
      <w:r w:rsidRPr="00850778">
        <w:rPr>
          <w:rFonts w:ascii="Times New Roman" w:eastAsia="Times New Roman" w:hAnsi="Times New Roman" w:cs="Times New Roman"/>
          <w:sz w:val="28"/>
          <w:szCs w:val="28"/>
        </w:rPr>
        <w:t xml:space="preserve"> муниципального образования Рязановский  сельсовет</w:t>
      </w:r>
      <w:r>
        <w:rPr>
          <w:rFonts w:ascii="Times New Roman" w:eastAsia="Times New Roman" w:hAnsi="Times New Roman" w:cs="Times New Roman"/>
          <w:sz w:val="28"/>
          <w:szCs w:val="28"/>
        </w:rPr>
        <w:t xml:space="preserve"> Асекеевского района</w:t>
      </w:r>
      <w:r w:rsidRPr="00850778">
        <w:rPr>
          <w:rFonts w:ascii="Times New Roman" w:eastAsia="Times New Roman" w:hAnsi="Times New Roman" w:cs="Times New Roman"/>
          <w:sz w:val="28"/>
          <w:szCs w:val="28"/>
        </w:rPr>
        <w:t xml:space="preserve"> Оренбургской области от </w:t>
      </w:r>
      <w:r>
        <w:rPr>
          <w:rFonts w:ascii="Times New Roman" w:eastAsia="Times New Roman" w:hAnsi="Times New Roman" w:cs="Times New Roman"/>
          <w:sz w:val="28"/>
          <w:szCs w:val="28"/>
        </w:rPr>
        <w:t xml:space="preserve">                         21</w:t>
      </w:r>
      <w:r w:rsidRPr="00850778">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арта</w:t>
      </w:r>
      <w:r w:rsidRPr="00850778">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sidRPr="00850778">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22</w:t>
      </w:r>
      <w:r w:rsidRPr="00850778">
        <w:rPr>
          <w:rFonts w:ascii="Times New Roman" w:eastAsia="Times New Roman" w:hAnsi="Times New Roman" w:cs="Times New Roman"/>
          <w:sz w:val="28"/>
          <w:szCs w:val="28"/>
        </w:rPr>
        <w:t>-п «Об утверждении муниципальной адресной программы «Переселение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Pr>
          <w:rFonts w:ascii="Times New Roman" w:eastAsia="Times New Roman" w:hAnsi="Times New Roman" w:cs="Times New Roman"/>
          <w:sz w:val="28"/>
          <w:szCs w:val="28"/>
        </w:rPr>
        <w:t>9-202</w:t>
      </w:r>
      <w:r w:rsidRPr="00850778">
        <w:rPr>
          <w:rFonts w:ascii="Times New Roman" w:eastAsia="Times New Roman" w:hAnsi="Times New Roman" w:cs="Times New Roman"/>
          <w:sz w:val="28"/>
          <w:szCs w:val="28"/>
        </w:rPr>
        <w:t>5 годы» следующ</w:t>
      </w:r>
      <w:r w:rsidR="006A3AC6">
        <w:rPr>
          <w:rFonts w:ascii="Times New Roman" w:eastAsia="Times New Roman" w:hAnsi="Times New Roman" w:cs="Times New Roman"/>
          <w:sz w:val="28"/>
          <w:szCs w:val="28"/>
        </w:rPr>
        <w:t>е</w:t>
      </w:r>
      <w:r w:rsidRPr="00850778">
        <w:rPr>
          <w:rFonts w:ascii="Times New Roman" w:eastAsia="Times New Roman" w:hAnsi="Times New Roman" w:cs="Times New Roman"/>
          <w:sz w:val="28"/>
          <w:szCs w:val="28"/>
        </w:rPr>
        <w:t>е изменени</w:t>
      </w:r>
      <w:r w:rsidR="006A3AC6">
        <w:rPr>
          <w:rFonts w:ascii="Times New Roman" w:eastAsia="Times New Roman" w:hAnsi="Times New Roman" w:cs="Times New Roman"/>
          <w:sz w:val="28"/>
          <w:szCs w:val="28"/>
        </w:rPr>
        <w:t>е</w:t>
      </w:r>
      <w:r w:rsidRPr="00850778">
        <w:rPr>
          <w:rFonts w:ascii="Times New Roman" w:eastAsia="Times New Roman" w:hAnsi="Times New Roman" w:cs="Times New Roman"/>
          <w:sz w:val="28"/>
          <w:szCs w:val="28"/>
        </w:rPr>
        <w:t>:</w:t>
      </w:r>
    </w:p>
    <w:p w:rsidR="00850778" w:rsidRPr="00850778" w:rsidRDefault="00850778" w:rsidP="00850778">
      <w:pPr>
        <w:numPr>
          <w:ilvl w:val="1"/>
          <w:numId w:val="8"/>
        </w:numPr>
        <w:spacing w:after="0" w:line="240" w:lineRule="auto"/>
        <w:jc w:val="both"/>
        <w:rPr>
          <w:rFonts w:ascii="Times New Roman" w:eastAsia="Times New Roman" w:hAnsi="Times New Roman" w:cs="Times New Roman"/>
          <w:sz w:val="28"/>
          <w:szCs w:val="28"/>
        </w:rPr>
      </w:pPr>
      <w:r w:rsidRPr="00850778">
        <w:rPr>
          <w:rFonts w:ascii="Times New Roman" w:eastAsia="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p w:rsidR="000901C9" w:rsidRDefault="00850778" w:rsidP="000901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901C9">
        <w:rPr>
          <w:rFonts w:ascii="Times New Roman" w:hAnsi="Times New Roman" w:cs="Times New Roman"/>
          <w:sz w:val="28"/>
          <w:szCs w:val="28"/>
        </w:rPr>
        <w:t>. Постановление вступает в силу со дня его подписания и подлежит официальному обнародованию и подлежит размещению на сайте муниципального образования Рязановский сельсовет в сети Интернет.</w:t>
      </w: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sidR="00A35DA8">
        <w:rPr>
          <w:rFonts w:ascii="Times New Roman" w:hAnsi="Times New Roman" w:cs="Times New Roman"/>
          <w:sz w:val="28"/>
          <w:szCs w:val="28"/>
        </w:rPr>
        <w:t xml:space="preserve">    </w:t>
      </w:r>
      <w:r>
        <w:rPr>
          <w:rFonts w:ascii="Times New Roman" w:hAnsi="Times New Roman" w:cs="Times New Roman"/>
          <w:sz w:val="28"/>
          <w:szCs w:val="28"/>
        </w:rPr>
        <w:t xml:space="preserve">    А.В. Брусилов</w:t>
      </w: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Pr="00AD785B" w:rsidRDefault="000901C9" w:rsidP="000901C9">
      <w:pPr>
        <w:spacing w:after="0" w:line="240" w:lineRule="auto"/>
        <w:jc w:val="both"/>
        <w:rPr>
          <w:rFonts w:ascii="Times New Roman" w:hAnsi="Times New Roman" w:cs="Times New Roman"/>
          <w:sz w:val="24"/>
          <w:szCs w:val="28"/>
        </w:rPr>
      </w:pPr>
      <w:r w:rsidRPr="00AD785B">
        <w:rPr>
          <w:rFonts w:ascii="Times New Roman" w:hAnsi="Times New Roman" w:cs="Times New Roman"/>
          <w:sz w:val="24"/>
          <w:szCs w:val="28"/>
        </w:rPr>
        <w:t xml:space="preserve">Разослано: </w:t>
      </w:r>
      <w:r>
        <w:rPr>
          <w:rFonts w:ascii="Times New Roman" w:hAnsi="Times New Roman" w:cs="Times New Roman"/>
          <w:sz w:val="24"/>
          <w:szCs w:val="28"/>
        </w:rPr>
        <w:t xml:space="preserve">в дело, </w:t>
      </w:r>
      <w:r w:rsidRPr="00AD785B">
        <w:rPr>
          <w:rFonts w:ascii="Times New Roman" w:hAnsi="Times New Roman" w:cs="Times New Roman"/>
          <w:sz w:val="24"/>
          <w:szCs w:val="28"/>
        </w:rPr>
        <w:t>админист</w:t>
      </w:r>
      <w:r>
        <w:rPr>
          <w:rFonts w:ascii="Times New Roman" w:hAnsi="Times New Roman" w:cs="Times New Roman"/>
          <w:sz w:val="24"/>
          <w:szCs w:val="28"/>
        </w:rPr>
        <w:t>рации района, прокурору района.</w:t>
      </w: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Default="000901C9" w:rsidP="000901C9">
      <w:pPr>
        <w:spacing w:after="0" w:line="240" w:lineRule="auto"/>
        <w:jc w:val="both"/>
        <w:rPr>
          <w:rFonts w:ascii="Times New Roman" w:hAnsi="Times New Roman" w:cs="Times New Roman"/>
          <w:sz w:val="28"/>
          <w:szCs w:val="28"/>
        </w:rPr>
      </w:pPr>
    </w:p>
    <w:p w:rsidR="000901C9" w:rsidRPr="00323DB1" w:rsidRDefault="000901C9" w:rsidP="000901C9">
      <w:pPr>
        <w:spacing w:after="0" w:line="240" w:lineRule="auto"/>
        <w:ind w:left="5245"/>
        <w:jc w:val="both"/>
        <w:rPr>
          <w:rFonts w:ascii="Times New Roman" w:hAnsi="Times New Roman" w:cs="Times New Roman"/>
          <w:b/>
          <w:sz w:val="28"/>
          <w:szCs w:val="28"/>
        </w:rPr>
      </w:pPr>
      <w:r w:rsidRPr="00323DB1">
        <w:rPr>
          <w:rFonts w:ascii="Times New Roman" w:hAnsi="Times New Roman" w:cs="Times New Roman"/>
          <w:b/>
          <w:sz w:val="28"/>
          <w:szCs w:val="28"/>
        </w:rPr>
        <w:lastRenderedPageBreak/>
        <w:t>Приложение</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Рязановский сельсовет</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Асекеевского района</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0901C9" w:rsidRDefault="000901C9" w:rsidP="000901C9">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 xml:space="preserve">от </w:t>
      </w:r>
      <w:r w:rsidR="00A35DA8">
        <w:rPr>
          <w:rFonts w:ascii="Times New Roman" w:hAnsi="Times New Roman" w:cs="Times New Roman"/>
          <w:sz w:val="28"/>
          <w:szCs w:val="28"/>
        </w:rPr>
        <w:t>02.12.2019</w:t>
      </w:r>
      <w:r>
        <w:rPr>
          <w:rFonts w:ascii="Times New Roman" w:hAnsi="Times New Roman" w:cs="Times New Roman"/>
          <w:sz w:val="28"/>
          <w:szCs w:val="28"/>
        </w:rPr>
        <w:t xml:space="preserve"> № </w:t>
      </w:r>
      <w:r w:rsidR="00A35DA8">
        <w:rPr>
          <w:rFonts w:ascii="Times New Roman" w:hAnsi="Times New Roman" w:cs="Times New Roman"/>
          <w:sz w:val="28"/>
          <w:szCs w:val="28"/>
        </w:rPr>
        <w:t>45</w:t>
      </w:r>
      <w:r>
        <w:rPr>
          <w:rFonts w:ascii="Times New Roman" w:hAnsi="Times New Roman" w:cs="Times New Roman"/>
          <w:sz w:val="28"/>
          <w:szCs w:val="28"/>
        </w:rPr>
        <w:t>-п</w:t>
      </w: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sz w:val="28"/>
          <w:szCs w:val="28"/>
        </w:rPr>
      </w:pPr>
    </w:p>
    <w:p w:rsidR="000901C9" w:rsidRDefault="000901C9" w:rsidP="000901C9">
      <w:pPr>
        <w:spacing w:after="0" w:line="240" w:lineRule="auto"/>
        <w:jc w:val="center"/>
        <w:rPr>
          <w:rFonts w:ascii="Times New Roman" w:hAnsi="Times New Roman" w:cs="Times New Roman"/>
          <w:b/>
          <w:sz w:val="28"/>
          <w:szCs w:val="28"/>
        </w:rPr>
      </w:pPr>
      <w:r w:rsidRPr="00323DB1">
        <w:rPr>
          <w:rFonts w:ascii="Times New Roman" w:hAnsi="Times New Roman" w:cs="Times New Roman"/>
          <w:b/>
          <w:sz w:val="28"/>
          <w:szCs w:val="28"/>
        </w:rPr>
        <w:t>МУНИЦИПАЛЬНАЯ АДРЕСНАЯ ПРОГРАММА</w:t>
      </w: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r w:rsidRPr="00323DB1">
        <w:rPr>
          <w:rFonts w:ascii="Times New Roman" w:eastAsia="Times New Roman" w:hAnsi="Times New Roman" w:cs="Times New Roman"/>
          <w:b/>
          <w:sz w:val="28"/>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Pr>
          <w:rFonts w:ascii="Times New Roman" w:hAnsi="Times New Roman" w:cs="Times New Roman"/>
          <w:b/>
          <w:sz w:val="28"/>
          <w:szCs w:val="28"/>
        </w:rPr>
        <w:t>9</w:t>
      </w:r>
      <w:r w:rsidRPr="00323DB1">
        <w:rPr>
          <w:rFonts w:ascii="Times New Roman" w:eastAsia="Times New Roman" w:hAnsi="Times New Roman" w:cs="Times New Roman"/>
          <w:b/>
          <w:sz w:val="28"/>
          <w:szCs w:val="28"/>
        </w:rPr>
        <w:t>-20</w:t>
      </w:r>
      <w:r>
        <w:rPr>
          <w:rFonts w:ascii="Times New Roman" w:hAnsi="Times New Roman" w:cs="Times New Roman"/>
          <w:b/>
          <w:sz w:val="28"/>
          <w:szCs w:val="28"/>
        </w:rPr>
        <w:t>2</w:t>
      </w:r>
      <w:r w:rsidRPr="00323DB1">
        <w:rPr>
          <w:rFonts w:ascii="Times New Roman" w:eastAsia="Times New Roman" w:hAnsi="Times New Roman" w:cs="Times New Roman"/>
          <w:b/>
          <w:sz w:val="28"/>
          <w:szCs w:val="28"/>
        </w:rPr>
        <w:t>5 годы.</w:t>
      </w: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0901C9" w:rsidRDefault="000901C9" w:rsidP="000901C9">
      <w:pPr>
        <w:spacing w:after="0" w:line="240" w:lineRule="auto"/>
        <w:jc w:val="center"/>
        <w:rPr>
          <w:rFonts w:ascii="Times New Roman" w:hAnsi="Times New Roman" w:cs="Times New Roman"/>
          <w:b/>
          <w:sz w:val="28"/>
          <w:szCs w:val="28"/>
        </w:rPr>
      </w:pPr>
    </w:p>
    <w:p w:rsidR="006A3AC6" w:rsidRDefault="006A3AC6" w:rsidP="000901C9">
      <w:pPr>
        <w:spacing w:after="0" w:line="240" w:lineRule="auto"/>
        <w:jc w:val="center"/>
        <w:rPr>
          <w:rFonts w:ascii="Times New Roman" w:hAnsi="Times New Roman" w:cs="Times New Roman"/>
          <w:b/>
          <w:sz w:val="28"/>
          <w:szCs w:val="28"/>
        </w:rPr>
      </w:pPr>
    </w:p>
    <w:p w:rsidR="006A3AC6" w:rsidRDefault="006A3AC6" w:rsidP="000901C9">
      <w:pPr>
        <w:spacing w:after="0" w:line="240" w:lineRule="auto"/>
        <w:jc w:val="center"/>
        <w:rPr>
          <w:rFonts w:ascii="Times New Roman" w:hAnsi="Times New Roman" w:cs="Times New Roman"/>
          <w:b/>
          <w:sz w:val="28"/>
          <w:szCs w:val="28"/>
        </w:rPr>
      </w:pPr>
    </w:p>
    <w:p w:rsidR="006A3AC6" w:rsidRDefault="006A3AC6" w:rsidP="000901C9">
      <w:pPr>
        <w:spacing w:after="0" w:line="240" w:lineRule="auto"/>
        <w:jc w:val="center"/>
        <w:rPr>
          <w:rFonts w:ascii="Times New Roman" w:hAnsi="Times New Roman" w:cs="Times New Roman"/>
          <w:b/>
          <w:sz w:val="28"/>
          <w:szCs w:val="28"/>
        </w:rPr>
      </w:pPr>
      <w:bookmarkStart w:id="0" w:name="_GoBack"/>
      <w:bookmarkEnd w:id="0"/>
    </w:p>
    <w:p w:rsidR="000901C9" w:rsidRPr="00E52ACD" w:rsidRDefault="000901C9" w:rsidP="000901C9">
      <w:pPr>
        <w:spacing w:after="0" w:line="240" w:lineRule="auto"/>
        <w:jc w:val="center"/>
        <w:rPr>
          <w:rFonts w:ascii="Times New Roman" w:hAnsi="Times New Roman" w:cs="Times New Roman"/>
          <w:sz w:val="28"/>
          <w:szCs w:val="28"/>
        </w:rPr>
      </w:pPr>
      <w:r w:rsidRPr="00E52ACD">
        <w:rPr>
          <w:rFonts w:ascii="Times New Roman" w:hAnsi="Times New Roman" w:cs="Times New Roman"/>
          <w:sz w:val="28"/>
          <w:szCs w:val="28"/>
        </w:rPr>
        <w:lastRenderedPageBreak/>
        <w:t xml:space="preserve">Паспорт </w:t>
      </w:r>
    </w:p>
    <w:p w:rsidR="000901C9" w:rsidRDefault="000901C9" w:rsidP="000901C9">
      <w:pPr>
        <w:spacing w:after="0" w:line="240" w:lineRule="auto"/>
        <w:jc w:val="center"/>
        <w:rPr>
          <w:rFonts w:ascii="Times New Roman" w:hAnsi="Times New Roman" w:cs="Times New Roman"/>
          <w:sz w:val="28"/>
          <w:szCs w:val="28"/>
        </w:rPr>
      </w:pPr>
      <w:r w:rsidRPr="00E52ACD">
        <w:rPr>
          <w:rFonts w:ascii="Times New Roman" w:hAnsi="Times New Roman" w:cs="Times New Roman"/>
          <w:sz w:val="28"/>
          <w:szCs w:val="28"/>
        </w:rPr>
        <w:t xml:space="preserve">муниципальной </w:t>
      </w:r>
      <w:r>
        <w:rPr>
          <w:rFonts w:ascii="Times New Roman" w:hAnsi="Times New Roman" w:cs="Times New Roman"/>
          <w:sz w:val="28"/>
          <w:szCs w:val="28"/>
        </w:rPr>
        <w:t>адресной программы</w:t>
      </w:r>
    </w:p>
    <w:p w:rsidR="000901C9" w:rsidRDefault="000901C9" w:rsidP="000901C9">
      <w:pPr>
        <w:spacing w:after="0" w:line="240" w:lineRule="auto"/>
        <w:jc w:val="center"/>
        <w:rPr>
          <w:rFonts w:ascii="Times New Roman" w:hAnsi="Times New Roman" w:cs="Times New Roman"/>
          <w:sz w:val="28"/>
          <w:szCs w:val="28"/>
        </w:rPr>
      </w:pPr>
      <w:r w:rsidRPr="00E52ACD">
        <w:rPr>
          <w:rFonts w:ascii="Times New Roman" w:eastAsia="Times New Roman" w:hAnsi="Times New Roman" w:cs="Times New Roman"/>
          <w:sz w:val="28"/>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sidRPr="00E52ACD">
        <w:rPr>
          <w:rFonts w:ascii="Times New Roman" w:hAnsi="Times New Roman" w:cs="Times New Roman"/>
          <w:sz w:val="28"/>
          <w:szCs w:val="28"/>
        </w:rPr>
        <w:t>9</w:t>
      </w:r>
      <w:r w:rsidRPr="00E52ACD">
        <w:rPr>
          <w:rFonts w:ascii="Times New Roman" w:eastAsia="Times New Roman" w:hAnsi="Times New Roman" w:cs="Times New Roman"/>
          <w:sz w:val="28"/>
          <w:szCs w:val="28"/>
        </w:rPr>
        <w:t>-20</w:t>
      </w:r>
      <w:r w:rsidRPr="00E52ACD">
        <w:rPr>
          <w:rFonts w:ascii="Times New Roman" w:hAnsi="Times New Roman" w:cs="Times New Roman"/>
          <w:sz w:val="28"/>
          <w:szCs w:val="28"/>
        </w:rPr>
        <w:t>2</w:t>
      </w:r>
      <w:r w:rsidRPr="00E52ACD">
        <w:rPr>
          <w:rFonts w:ascii="Times New Roman" w:eastAsia="Times New Roman" w:hAnsi="Times New Roman" w:cs="Times New Roman"/>
          <w:sz w:val="28"/>
          <w:szCs w:val="28"/>
        </w:rPr>
        <w:t>5 годы.</w:t>
      </w:r>
    </w:p>
    <w:p w:rsidR="000901C9" w:rsidRDefault="000901C9" w:rsidP="000901C9">
      <w:pPr>
        <w:spacing w:after="0" w:line="240" w:lineRule="auto"/>
        <w:jc w:val="center"/>
        <w:rPr>
          <w:rFonts w:ascii="Times New Roman" w:hAnsi="Times New Roman" w:cs="Times New Roman"/>
          <w:sz w:val="28"/>
          <w:szCs w:val="28"/>
        </w:rPr>
      </w:pPr>
    </w:p>
    <w:tbl>
      <w:tblPr>
        <w:tblStyle w:val="a6"/>
        <w:tblW w:w="0" w:type="auto"/>
        <w:tblLook w:val="04A0"/>
      </w:tblPr>
      <w:tblGrid>
        <w:gridCol w:w="3227"/>
        <w:gridCol w:w="6662"/>
      </w:tblGrid>
      <w:tr w:rsidR="000901C9" w:rsidTr="00C70321">
        <w:tc>
          <w:tcPr>
            <w:tcW w:w="3227" w:type="dxa"/>
          </w:tcPr>
          <w:p w:rsidR="000901C9" w:rsidRPr="00E52ACD" w:rsidRDefault="000901C9" w:rsidP="00C70321">
            <w:pPr>
              <w:jc w:val="center"/>
              <w:rPr>
                <w:rFonts w:ascii="Times New Roman" w:hAnsi="Times New Roman" w:cs="Times New Roman"/>
                <w:b/>
                <w:sz w:val="28"/>
                <w:szCs w:val="28"/>
              </w:rPr>
            </w:pPr>
            <w:r w:rsidRPr="00E52ACD">
              <w:rPr>
                <w:rFonts w:ascii="Times New Roman" w:hAnsi="Times New Roman" w:cs="Times New Roman"/>
                <w:b/>
                <w:sz w:val="28"/>
                <w:szCs w:val="28"/>
              </w:rPr>
              <w:t>Наименование программы</w:t>
            </w:r>
          </w:p>
        </w:tc>
        <w:tc>
          <w:tcPr>
            <w:tcW w:w="6662" w:type="dxa"/>
          </w:tcPr>
          <w:p w:rsidR="000901C9" w:rsidRDefault="000901C9" w:rsidP="00C70321">
            <w:pPr>
              <w:jc w:val="both"/>
              <w:rPr>
                <w:rFonts w:ascii="Times New Roman" w:hAnsi="Times New Roman" w:cs="Times New Roman"/>
                <w:sz w:val="28"/>
                <w:szCs w:val="28"/>
              </w:rPr>
            </w:pPr>
            <w:r w:rsidRPr="00E52ACD">
              <w:rPr>
                <w:rFonts w:ascii="Times New Roman" w:hAnsi="Times New Roman" w:cs="Times New Roman"/>
                <w:sz w:val="28"/>
                <w:szCs w:val="28"/>
              </w:rPr>
              <w:t>муниципальн</w:t>
            </w:r>
            <w:r>
              <w:rPr>
                <w:rFonts w:ascii="Times New Roman" w:hAnsi="Times New Roman" w:cs="Times New Roman"/>
                <w:sz w:val="28"/>
                <w:szCs w:val="28"/>
              </w:rPr>
              <w:t>ая</w:t>
            </w:r>
            <w:r w:rsidRPr="00E52ACD">
              <w:rPr>
                <w:rFonts w:ascii="Times New Roman" w:hAnsi="Times New Roman" w:cs="Times New Roman"/>
                <w:sz w:val="28"/>
                <w:szCs w:val="28"/>
              </w:rPr>
              <w:t xml:space="preserve"> </w:t>
            </w:r>
            <w:r>
              <w:rPr>
                <w:rFonts w:ascii="Times New Roman" w:hAnsi="Times New Roman" w:cs="Times New Roman"/>
                <w:sz w:val="28"/>
                <w:szCs w:val="28"/>
              </w:rPr>
              <w:t>адресная программа</w:t>
            </w:r>
          </w:p>
          <w:p w:rsidR="000901C9" w:rsidRDefault="000901C9" w:rsidP="00C70321">
            <w:pPr>
              <w:jc w:val="both"/>
              <w:rPr>
                <w:rFonts w:ascii="Times New Roman" w:hAnsi="Times New Roman" w:cs="Times New Roman"/>
                <w:sz w:val="28"/>
                <w:szCs w:val="28"/>
              </w:rPr>
            </w:pPr>
            <w:r w:rsidRPr="00E52ACD">
              <w:rPr>
                <w:rFonts w:ascii="Times New Roman" w:eastAsia="Times New Roman" w:hAnsi="Times New Roman" w:cs="Times New Roman"/>
                <w:sz w:val="28"/>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w:t>
            </w:r>
            <w:r w:rsidRPr="00E52ACD">
              <w:rPr>
                <w:rFonts w:ascii="Times New Roman" w:hAnsi="Times New Roman" w:cs="Times New Roman"/>
                <w:sz w:val="28"/>
                <w:szCs w:val="28"/>
              </w:rPr>
              <w:t>9</w:t>
            </w:r>
            <w:r w:rsidRPr="00E52ACD">
              <w:rPr>
                <w:rFonts w:ascii="Times New Roman" w:eastAsia="Times New Roman" w:hAnsi="Times New Roman" w:cs="Times New Roman"/>
                <w:sz w:val="28"/>
                <w:szCs w:val="28"/>
              </w:rPr>
              <w:t>-20</w:t>
            </w:r>
            <w:r w:rsidRPr="00E52ACD">
              <w:rPr>
                <w:rFonts w:ascii="Times New Roman" w:hAnsi="Times New Roman" w:cs="Times New Roman"/>
                <w:sz w:val="28"/>
                <w:szCs w:val="28"/>
              </w:rPr>
              <w:t>2</w:t>
            </w:r>
            <w:r w:rsidRPr="00E52ACD">
              <w:rPr>
                <w:rFonts w:ascii="Times New Roman" w:eastAsia="Times New Roman" w:hAnsi="Times New Roman" w:cs="Times New Roman"/>
                <w:sz w:val="28"/>
                <w:szCs w:val="28"/>
              </w:rPr>
              <w:t>5 годы.</w:t>
            </w:r>
          </w:p>
        </w:tc>
      </w:tr>
      <w:tr w:rsidR="000901C9" w:rsidTr="00C70321">
        <w:tc>
          <w:tcPr>
            <w:tcW w:w="3227" w:type="dxa"/>
          </w:tcPr>
          <w:p w:rsidR="000901C9" w:rsidRPr="00E52ACD" w:rsidRDefault="000901C9" w:rsidP="00C70321">
            <w:pPr>
              <w:jc w:val="center"/>
              <w:rPr>
                <w:rFonts w:ascii="Times New Roman" w:hAnsi="Times New Roman" w:cs="Times New Roman"/>
                <w:b/>
                <w:sz w:val="28"/>
                <w:szCs w:val="28"/>
              </w:rPr>
            </w:pPr>
            <w:r w:rsidRPr="00E52ACD">
              <w:rPr>
                <w:rFonts w:ascii="Times New Roman" w:hAnsi="Times New Roman" w:cs="Times New Roman"/>
                <w:b/>
                <w:sz w:val="28"/>
                <w:szCs w:val="28"/>
              </w:rPr>
              <w:t>Заказчик программы</w:t>
            </w:r>
          </w:p>
        </w:tc>
        <w:tc>
          <w:tcPr>
            <w:tcW w:w="6662" w:type="dxa"/>
          </w:tcPr>
          <w:p w:rsidR="000901C9" w:rsidRDefault="000901C9" w:rsidP="00C70321">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Рязановский сельсовет Асекеевского района Оренбургской области</w:t>
            </w:r>
          </w:p>
        </w:tc>
      </w:tr>
      <w:tr w:rsidR="000901C9" w:rsidTr="00C70321">
        <w:tc>
          <w:tcPr>
            <w:tcW w:w="3227" w:type="dxa"/>
          </w:tcPr>
          <w:p w:rsidR="000901C9" w:rsidRPr="00E52ACD"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t>Основные разработчики</w:t>
            </w:r>
          </w:p>
        </w:tc>
        <w:tc>
          <w:tcPr>
            <w:tcW w:w="6662" w:type="dxa"/>
          </w:tcPr>
          <w:p w:rsidR="000901C9" w:rsidRDefault="000901C9" w:rsidP="00C70321">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Рязановский сельсовет Асекеевского района Оренбургской области</w:t>
            </w:r>
          </w:p>
        </w:tc>
      </w:tr>
      <w:tr w:rsidR="000901C9" w:rsidTr="00C70321">
        <w:tc>
          <w:tcPr>
            <w:tcW w:w="3227" w:type="dxa"/>
          </w:tcPr>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t>Исполнители</w:t>
            </w:r>
          </w:p>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t xml:space="preserve">Программы  </w:t>
            </w:r>
          </w:p>
        </w:tc>
        <w:tc>
          <w:tcPr>
            <w:tcW w:w="6662" w:type="dxa"/>
          </w:tcPr>
          <w:p w:rsidR="000901C9" w:rsidRDefault="000901C9" w:rsidP="00C70321">
            <w:pPr>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Рязановский сельсовет Асекеевского района Оренбургской области</w:t>
            </w:r>
          </w:p>
        </w:tc>
      </w:tr>
      <w:tr w:rsidR="000901C9" w:rsidTr="00C70321">
        <w:tc>
          <w:tcPr>
            <w:tcW w:w="3227" w:type="dxa"/>
          </w:tcPr>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t>Основные цели и задачи Программы</w:t>
            </w:r>
          </w:p>
        </w:tc>
        <w:tc>
          <w:tcPr>
            <w:tcW w:w="6662" w:type="dxa"/>
          </w:tcPr>
          <w:p w:rsidR="000901C9" w:rsidRPr="00E52ACD" w:rsidRDefault="000901C9" w:rsidP="00C70321">
            <w:pPr>
              <w:keepNext/>
              <w:suppressAutoHyphens/>
              <w:autoSpaceDE w:val="0"/>
              <w:autoSpaceDN w:val="0"/>
              <w:adjustRightInd w:val="0"/>
              <w:jc w:val="both"/>
              <w:rPr>
                <w:rFonts w:ascii="Times New Roman" w:hAnsi="Times New Roman" w:cs="Times New Roman"/>
                <w:noProof/>
                <w:sz w:val="28"/>
                <w:szCs w:val="28"/>
              </w:rPr>
            </w:pPr>
            <w:r w:rsidRPr="00E52ACD">
              <w:rPr>
                <w:rFonts w:ascii="Times New Roman" w:hAnsi="Times New Roman" w:cs="Times New Roman"/>
                <w:noProof/>
                <w:sz w:val="28"/>
                <w:szCs w:val="28"/>
              </w:rPr>
              <w:t>основными целями Программы являются:</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t xml:space="preserve">  </w:t>
            </w:r>
            <w:r w:rsidRPr="00E52ACD">
              <w:rPr>
                <w:rFonts w:ascii="Times New Roman" w:hAnsi="Times New Roman" w:cs="Times New Roman"/>
                <w:noProof/>
                <w:sz w:val="28"/>
                <w:szCs w:val="28"/>
              </w:rPr>
              <w:t>обеспечение устойчивого сокращения непригодного для проживания жилищного фонда</w:t>
            </w:r>
            <w:r w:rsidRPr="00E52ACD">
              <w:rPr>
                <w:rFonts w:ascii="Times New Roman" w:hAnsi="Times New Roman" w:cs="Times New Roman"/>
                <w:sz w:val="28"/>
                <w:szCs w:val="28"/>
              </w:rPr>
              <w:t xml:space="preserve">;   </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 xml:space="preserve">переселение граждан из </w:t>
            </w:r>
            <w:r w:rsidRPr="00E52ACD">
              <w:rPr>
                <w:rFonts w:ascii="Times New Roman" w:hAnsi="Times New Roman" w:cs="Times New Roman"/>
                <w:noProof/>
                <w:sz w:val="28"/>
                <w:szCs w:val="28"/>
              </w:rPr>
              <w:t>многоквартирных домов,</w:t>
            </w:r>
            <w:r w:rsidRPr="00E52ACD">
              <w:rPr>
                <w:rFonts w:ascii="Times New Roman" w:hAnsi="Times New Roman" w:cs="Times New Roman"/>
                <w:sz w:val="28"/>
                <w:szCs w:val="28"/>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E52ACD" w:rsidRDefault="000901C9" w:rsidP="00C70321">
            <w:pPr>
              <w:keepNext/>
              <w:suppressAutoHyphens/>
              <w:jc w:val="both"/>
              <w:rPr>
                <w:rFonts w:ascii="Times New Roman" w:hAnsi="Times New Roman" w:cs="Times New Roman"/>
                <w:sz w:val="28"/>
                <w:szCs w:val="28"/>
              </w:rPr>
            </w:pPr>
            <w:r w:rsidRPr="00E52ACD">
              <w:rPr>
                <w:rFonts w:ascii="Times New Roman" w:hAnsi="Times New Roman" w:cs="Times New Roman"/>
                <w:sz w:val="28"/>
                <w:szCs w:val="28"/>
              </w:rPr>
              <w:t>создание безопасных и благоприятных условий  проживания граждан;</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эффективность использования бюджетных средств, в том числе п</w:t>
            </w:r>
            <w:r>
              <w:rPr>
                <w:rFonts w:ascii="Times New Roman" w:hAnsi="Times New Roman" w:cs="Times New Roman"/>
                <w:sz w:val="28"/>
                <w:szCs w:val="28"/>
              </w:rPr>
              <w:t>олученных за счет средств Фонда и областного бюджета,</w:t>
            </w:r>
            <w:r w:rsidRPr="00E52ACD">
              <w:rPr>
                <w:rFonts w:ascii="Times New Roman" w:hAnsi="Times New Roman" w:cs="Times New Roman"/>
                <w:sz w:val="28"/>
                <w:szCs w:val="28"/>
              </w:rPr>
              <w:t xml:space="preserve">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52ACD">
              <w:rPr>
                <w:rFonts w:ascii="Times New Roman" w:hAnsi="Times New Roman" w:cs="Times New Roman"/>
                <w:sz w:val="28"/>
                <w:szCs w:val="28"/>
              </w:rPr>
              <w:t>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Для достижения основных целей Программы необходимо решение следующих задач:</w:t>
            </w:r>
          </w:p>
          <w:p w:rsidR="000901C9"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реализация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0901C9" w:rsidRPr="00E52ACD"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привлечение финансовой поддержки за счет средств Фонда содействия реформированию жилищно-к</w:t>
            </w:r>
            <w:r>
              <w:rPr>
                <w:rFonts w:ascii="Times New Roman" w:hAnsi="Times New Roman" w:cs="Times New Roman"/>
                <w:sz w:val="28"/>
                <w:szCs w:val="28"/>
              </w:rPr>
              <w:t>оммунального хозяйства (далее -</w:t>
            </w:r>
            <w:r w:rsidR="00645B80">
              <w:rPr>
                <w:rFonts w:ascii="Times New Roman" w:hAnsi="Times New Roman" w:cs="Times New Roman"/>
                <w:sz w:val="28"/>
                <w:szCs w:val="28"/>
              </w:rPr>
              <w:t xml:space="preserve"> </w:t>
            </w:r>
            <w:r w:rsidRPr="00E52ACD">
              <w:rPr>
                <w:rFonts w:ascii="Times New Roman" w:hAnsi="Times New Roman" w:cs="Times New Roman"/>
                <w:sz w:val="28"/>
                <w:szCs w:val="28"/>
              </w:rPr>
              <w:t>Фонд)</w:t>
            </w:r>
            <w:r>
              <w:rPr>
                <w:rFonts w:ascii="Times New Roman" w:hAnsi="Times New Roman" w:cs="Times New Roman"/>
                <w:sz w:val="28"/>
                <w:szCs w:val="28"/>
              </w:rPr>
              <w:t xml:space="preserve"> и областного бюджета</w:t>
            </w:r>
            <w:r w:rsidRPr="00E52ACD">
              <w:rPr>
                <w:rFonts w:ascii="Times New Roman" w:hAnsi="Times New Roman" w:cs="Times New Roman"/>
                <w:sz w:val="28"/>
                <w:szCs w:val="28"/>
              </w:rPr>
              <w:t>;</w:t>
            </w:r>
          </w:p>
          <w:p w:rsidR="000901C9" w:rsidRPr="00D144EC" w:rsidRDefault="000901C9" w:rsidP="00C70321">
            <w:pPr>
              <w:keepNext/>
              <w:suppressAutoHyphens/>
              <w:autoSpaceDE w:val="0"/>
              <w:autoSpaceDN w:val="0"/>
              <w:adjustRightInd w:val="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E52ACD">
              <w:rPr>
                <w:rFonts w:ascii="Times New Roman" w:hAnsi="Times New Roman" w:cs="Times New Roman"/>
                <w:sz w:val="28"/>
                <w:szCs w:val="28"/>
              </w:rPr>
              <w:t xml:space="preserve">регулирование отношений между </w:t>
            </w:r>
            <w:r w:rsidRPr="00D144EC">
              <w:rPr>
                <w:rFonts w:ascii="Times New Roman" w:eastAsia="Times New Roman" w:hAnsi="Times New Roman" w:cs="Times New Roman"/>
                <w:sz w:val="28"/>
                <w:szCs w:val="28"/>
              </w:rPr>
              <w:t xml:space="preserve">Правительством Оренбургской области и </w:t>
            </w:r>
            <w:r w:rsidRPr="00596D1E">
              <w:rPr>
                <w:rFonts w:ascii="Times New Roman" w:eastAsia="Times New Roman" w:hAnsi="Times New Roman" w:cs="Times New Roman"/>
                <w:noProof/>
                <w:sz w:val="28"/>
                <w:szCs w:val="28"/>
              </w:rPr>
              <w:t xml:space="preserve">мунипальным образованием </w:t>
            </w:r>
            <w:r w:rsidRPr="00596D1E">
              <w:rPr>
                <w:rFonts w:ascii="Times New Roman" w:eastAsia="Times New Roman" w:hAnsi="Times New Roman" w:cs="Times New Roman"/>
                <w:bCs/>
                <w:sz w:val="28"/>
                <w:szCs w:val="28"/>
              </w:rPr>
              <w:t>Рязановский</w:t>
            </w:r>
            <w:r w:rsidRPr="00596D1E">
              <w:rPr>
                <w:rFonts w:ascii="Times New Roman" w:eastAsia="Times New Roman" w:hAnsi="Times New Roman" w:cs="Times New Roman"/>
                <w:noProof/>
                <w:sz w:val="28"/>
                <w:szCs w:val="28"/>
              </w:rPr>
              <w:t xml:space="preserve"> сельсовет Асекеевского района</w:t>
            </w:r>
            <w:r w:rsidRPr="00D144EC">
              <w:rPr>
                <w:rFonts w:ascii="Times New Roman" w:eastAsia="Times New Roman" w:hAnsi="Times New Roman" w:cs="Times New Roman"/>
                <w:sz w:val="28"/>
                <w:szCs w:val="28"/>
              </w:rPr>
              <w:t>;</w:t>
            </w:r>
          </w:p>
          <w:p w:rsidR="000901C9" w:rsidRPr="00D144EC" w:rsidRDefault="000901C9" w:rsidP="00C70321">
            <w:pPr>
              <w:keepNext/>
              <w:suppressAutoHyphens/>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144EC">
              <w:rPr>
                <w:rFonts w:ascii="Times New Roman" w:eastAsia="Times New Roman" w:hAnsi="Times New Roman" w:cs="Times New Roman"/>
                <w:sz w:val="28"/>
                <w:szCs w:val="28"/>
              </w:rPr>
              <w:t>формирование жилищного фонда, необходимого для переселения граждан из аварийных жилых помещений</w:t>
            </w:r>
          </w:p>
          <w:p w:rsidR="000901C9" w:rsidRDefault="000901C9" w:rsidP="00C70321">
            <w:pPr>
              <w:jc w:val="both"/>
              <w:rPr>
                <w:rFonts w:ascii="Times New Roman" w:hAnsi="Times New Roman" w:cs="Times New Roman"/>
                <w:sz w:val="28"/>
                <w:szCs w:val="28"/>
              </w:rPr>
            </w:pPr>
          </w:p>
        </w:tc>
      </w:tr>
      <w:tr w:rsidR="000901C9" w:rsidTr="00C70321">
        <w:tc>
          <w:tcPr>
            <w:tcW w:w="3227" w:type="dxa"/>
          </w:tcPr>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lastRenderedPageBreak/>
              <w:t>Срок реализации Программы</w:t>
            </w:r>
          </w:p>
        </w:tc>
        <w:tc>
          <w:tcPr>
            <w:tcW w:w="6662" w:type="dxa"/>
          </w:tcPr>
          <w:p w:rsidR="000901C9" w:rsidRPr="00E52ACD" w:rsidRDefault="000901C9" w:rsidP="00C70321">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2019-2025 годы</w:t>
            </w:r>
          </w:p>
        </w:tc>
      </w:tr>
      <w:tr w:rsidR="000901C9" w:rsidTr="00C70321">
        <w:tc>
          <w:tcPr>
            <w:tcW w:w="3227" w:type="dxa"/>
          </w:tcPr>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t>Перечень основных мероприятий Программы</w:t>
            </w:r>
          </w:p>
        </w:tc>
        <w:tc>
          <w:tcPr>
            <w:tcW w:w="6662" w:type="dxa"/>
          </w:tcPr>
          <w:p w:rsidR="000901C9" w:rsidRPr="00DE6894" w:rsidRDefault="000901C9" w:rsidP="00C70321">
            <w:pPr>
              <w:keepNext/>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t>-</w:t>
            </w:r>
            <w:r w:rsidRPr="00DE6894">
              <w:rPr>
                <w:rFonts w:ascii="Times New Roman" w:hAnsi="Times New Roman" w:cs="Times New Roman"/>
                <w:noProof/>
                <w:sz w:val="28"/>
                <w:szCs w:val="28"/>
              </w:rPr>
              <w:t xml:space="preserve">формирование перечня </w:t>
            </w:r>
            <w:r>
              <w:rPr>
                <w:rFonts w:ascii="Times New Roman" w:hAnsi="Times New Roman" w:cs="Times New Roman"/>
                <w:noProof/>
                <w:sz w:val="28"/>
                <w:szCs w:val="28"/>
              </w:rPr>
              <w:t>многоквартирных домов,</w:t>
            </w:r>
            <w:r w:rsidRPr="00DE6894">
              <w:rPr>
                <w:rFonts w:ascii="Times New Roman" w:hAnsi="Times New Roman" w:cs="Times New Roman"/>
                <w:sz w:val="28"/>
                <w:szCs w:val="28"/>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DE6894" w:rsidRDefault="000901C9" w:rsidP="00C70321">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w:t>
            </w:r>
            <w:r w:rsidRPr="00DE6894">
              <w:rPr>
                <w:rFonts w:ascii="Times New Roman" w:hAnsi="Times New Roman" w:cs="Times New Roman"/>
                <w:noProof/>
                <w:sz w:val="28"/>
                <w:szCs w:val="28"/>
              </w:rPr>
              <w:t>формирование планируемых показателей реализации Программы;</w:t>
            </w:r>
          </w:p>
          <w:p w:rsidR="000901C9" w:rsidRPr="00DE6894" w:rsidRDefault="000901C9" w:rsidP="00C70321">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w:t>
            </w:r>
            <w:r w:rsidRPr="00DE6894">
              <w:rPr>
                <w:rFonts w:ascii="Times New Roman" w:hAnsi="Times New Roman" w:cs="Times New Roman"/>
                <w:noProof/>
                <w:sz w:val="28"/>
                <w:szCs w:val="28"/>
              </w:rPr>
              <w:t>привлечение и аккумулирование бюджет</w:t>
            </w:r>
            <w:r w:rsidRPr="00DE6894">
              <w:rPr>
                <w:rFonts w:ascii="Times New Roman" w:hAnsi="Times New Roman" w:cs="Times New Roman"/>
                <w:noProof/>
                <w:sz w:val="28"/>
                <w:szCs w:val="28"/>
              </w:rPr>
              <w:softHyphen/>
              <w:t>ных и внебюджетных финансовых ресурсов для реализации Программы;</w:t>
            </w:r>
          </w:p>
          <w:p w:rsidR="000901C9" w:rsidRPr="00AE4135" w:rsidRDefault="000901C9" w:rsidP="00C70321">
            <w:pPr>
              <w:keepNext/>
              <w:suppressAutoHyphens/>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w:t>
            </w:r>
            <w:r w:rsidRPr="00DE6894">
              <w:rPr>
                <w:rFonts w:ascii="Times New Roman" w:hAnsi="Times New Roman" w:cs="Times New Roman"/>
                <w:bCs/>
                <w:sz w:val="28"/>
                <w:szCs w:val="28"/>
              </w:rPr>
              <w:t>организация переселения граждан из аварийных мн</w:t>
            </w:r>
            <w:r>
              <w:rPr>
                <w:rFonts w:ascii="Times New Roman" w:hAnsi="Times New Roman" w:cs="Times New Roman"/>
                <w:bCs/>
                <w:sz w:val="28"/>
                <w:szCs w:val="28"/>
              </w:rPr>
              <w:t>огоквартирных домов.</w:t>
            </w:r>
          </w:p>
        </w:tc>
      </w:tr>
      <w:tr w:rsidR="000901C9" w:rsidTr="00C70321">
        <w:tc>
          <w:tcPr>
            <w:tcW w:w="3227" w:type="dxa"/>
          </w:tcPr>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t>Объем долевого финансирования Программы</w:t>
            </w:r>
          </w:p>
        </w:tc>
        <w:tc>
          <w:tcPr>
            <w:tcW w:w="6662" w:type="dxa"/>
          </w:tcPr>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Общий объем финансирования по Программе –    25 779 972,00 рубля, в том числе:</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Фонда – 24</w:t>
            </w:r>
            <w:r w:rsidR="00415742">
              <w:rPr>
                <w:rFonts w:ascii="Times New Roman" w:hAnsi="Times New Roman" w:cs="Times New Roman"/>
                <w:noProof/>
                <w:sz w:val="28"/>
                <w:szCs w:val="28"/>
              </w:rPr>
              <w:t> 711 000</w:t>
            </w:r>
            <w:r w:rsidRPr="001544CA">
              <w:rPr>
                <w:rFonts w:ascii="Times New Roman" w:hAnsi="Times New Roman" w:cs="Times New Roman"/>
                <w:noProof/>
                <w:sz w:val="28"/>
                <w:szCs w:val="28"/>
              </w:rPr>
              <w:t>,00 рубля;</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областного бюджета – 1 0</w:t>
            </w:r>
            <w:r w:rsidR="00415742">
              <w:rPr>
                <w:rFonts w:ascii="Times New Roman" w:hAnsi="Times New Roman" w:cs="Times New Roman"/>
                <w:noProof/>
                <w:sz w:val="28"/>
                <w:szCs w:val="28"/>
              </w:rPr>
              <w:t>58</w:t>
            </w:r>
            <w:r w:rsidRPr="001544CA">
              <w:rPr>
                <w:rFonts w:ascii="Times New Roman" w:hAnsi="Times New Roman" w:cs="Times New Roman"/>
                <w:noProof/>
                <w:sz w:val="28"/>
                <w:szCs w:val="28"/>
              </w:rPr>
              <w:t xml:space="preserve"> </w:t>
            </w:r>
            <w:r w:rsidR="00415742">
              <w:rPr>
                <w:rFonts w:ascii="Times New Roman" w:hAnsi="Times New Roman" w:cs="Times New Roman"/>
                <w:noProof/>
                <w:sz w:val="28"/>
                <w:szCs w:val="28"/>
              </w:rPr>
              <w:t>000</w:t>
            </w:r>
            <w:r w:rsidRPr="001544CA">
              <w:rPr>
                <w:rFonts w:ascii="Times New Roman" w:hAnsi="Times New Roman" w:cs="Times New Roman"/>
                <w:noProof/>
                <w:sz w:val="28"/>
                <w:szCs w:val="28"/>
              </w:rPr>
              <w:t>,00 рублей;</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 xml:space="preserve">-средства местного бюджета – 10 </w:t>
            </w:r>
            <w:r w:rsidR="00415742">
              <w:rPr>
                <w:rFonts w:ascii="Times New Roman" w:hAnsi="Times New Roman" w:cs="Times New Roman"/>
                <w:noProof/>
                <w:sz w:val="28"/>
                <w:szCs w:val="28"/>
              </w:rPr>
              <w:t>972</w:t>
            </w:r>
            <w:r w:rsidRPr="001544CA">
              <w:rPr>
                <w:rFonts w:ascii="Times New Roman" w:hAnsi="Times New Roman" w:cs="Times New Roman"/>
                <w:noProof/>
                <w:sz w:val="28"/>
                <w:szCs w:val="28"/>
              </w:rPr>
              <w:t>,00 рублей;</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в том числе:</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2019 года – 0 рублей;</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2020 года – 25 779 972,00 рубля, в том числе:</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Фонда – 24</w:t>
            </w:r>
            <w:r w:rsidR="00415742">
              <w:rPr>
                <w:rFonts w:ascii="Times New Roman" w:hAnsi="Times New Roman" w:cs="Times New Roman"/>
                <w:noProof/>
                <w:sz w:val="28"/>
                <w:szCs w:val="28"/>
              </w:rPr>
              <w:t> 711 000</w:t>
            </w:r>
            <w:r w:rsidRPr="001544CA">
              <w:rPr>
                <w:rFonts w:ascii="Times New Roman" w:hAnsi="Times New Roman" w:cs="Times New Roman"/>
                <w:noProof/>
                <w:sz w:val="28"/>
                <w:szCs w:val="28"/>
              </w:rPr>
              <w:t>,00 рубля;</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-средства областного бюджета – 1</w:t>
            </w:r>
            <w:r w:rsidR="00415742">
              <w:rPr>
                <w:rFonts w:ascii="Times New Roman" w:hAnsi="Times New Roman" w:cs="Times New Roman"/>
                <w:noProof/>
                <w:sz w:val="28"/>
                <w:szCs w:val="28"/>
              </w:rPr>
              <w:t> 058 000</w:t>
            </w:r>
            <w:r w:rsidRPr="001544CA">
              <w:rPr>
                <w:rFonts w:ascii="Times New Roman" w:hAnsi="Times New Roman" w:cs="Times New Roman"/>
                <w:noProof/>
                <w:sz w:val="28"/>
                <w:szCs w:val="28"/>
              </w:rPr>
              <w:t>,00 рублей;</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lastRenderedPageBreak/>
              <w:t xml:space="preserve">-средства местного бюджета – 10 </w:t>
            </w:r>
            <w:r w:rsidR="00415742">
              <w:rPr>
                <w:rFonts w:ascii="Times New Roman" w:hAnsi="Times New Roman" w:cs="Times New Roman"/>
                <w:noProof/>
                <w:sz w:val="28"/>
                <w:szCs w:val="28"/>
              </w:rPr>
              <w:t>97</w:t>
            </w:r>
            <w:r w:rsidRPr="001544CA">
              <w:rPr>
                <w:rFonts w:ascii="Times New Roman" w:hAnsi="Times New Roman" w:cs="Times New Roman"/>
                <w:noProof/>
                <w:sz w:val="28"/>
                <w:szCs w:val="28"/>
              </w:rPr>
              <w:t>2,00 рублей;</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2021 года – 0   рублей;</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2022 года – 0  рублей;</w:t>
            </w:r>
          </w:p>
          <w:p w:rsidR="000901C9" w:rsidRPr="001544CA" w:rsidRDefault="000901C9" w:rsidP="00C70321">
            <w:pPr>
              <w:keepNext/>
              <w:suppressAutoHyphens/>
              <w:autoSpaceDE w:val="0"/>
              <w:autoSpaceDN w:val="0"/>
              <w:adjustRightInd w:val="0"/>
              <w:jc w:val="both"/>
              <w:rPr>
                <w:rFonts w:ascii="Times New Roman" w:hAnsi="Times New Roman" w:cs="Times New Roman"/>
                <w:noProof/>
                <w:sz w:val="28"/>
                <w:szCs w:val="28"/>
              </w:rPr>
            </w:pPr>
            <w:r w:rsidRPr="001544CA">
              <w:rPr>
                <w:rFonts w:ascii="Times New Roman" w:hAnsi="Times New Roman" w:cs="Times New Roman"/>
                <w:noProof/>
                <w:sz w:val="28"/>
                <w:szCs w:val="28"/>
              </w:rPr>
              <w:t>этап 2023 года– 0 рублей;</w:t>
            </w:r>
          </w:p>
          <w:p w:rsidR="000901C9" w:rsidRPr="007929E1" w:rsidRDefault="000901C9" w:rsidP="00C70321">
            <w:pPr>
              <w:keepNext/>
              <w:suppressAutoHyphens/>
              <w:autoSpaceDE w:val="0"/>
              <w:autoSpaceDN w:val="0"/>
              <w:adjustRightInd w:val="0"/>
              <w:jc w:val="both"/>
              <w:rPr>
                <w:rFonts w:ascii="Times New Roman" w:hAnsi="Times New Roman" w:cs="Times New Roman"/>
                <w:noProof/>
                <w:color w:val="FF0000"/>
                <w:sz w:val="28"/>
                <w:szCs w:val="28"/>
              </w:rPr>
            </w:pPr>
            <w:r w:rsidRPr="001544CA">
              <w:rPr>
                <w:rFonts w:ascii="Times New Roman" w:hAnsi="Times New Roman" w:cs="Times New Roman"/>
                <w:noProof/>
                <w:sz w:val="28"/>
                <w:szCs w:val="28"/>
              </w:rPr>
              <w:t>этап 2024 года – 0   рублей;</w:t>
            </w:r>
            <w:r w:rsidRPr="001544CA">
              <w:rPr>
                <w:rFonts w:ascii="Times New Roman" w:hAnsi="Times New Roman" w:cs="Times New Roman"/>
                <w:noProof/>
                <w:sz w:val="28"/>
                <w:szCs w:val="28"/>
              </w:rPr>
              <w:tab/>
            </w:r>
            <w:r w:rsidRPr="007929E1">
              <w:rPr>
                <w:rFonts w:ascii="Times New Roman" w:hAnsi="Times New Roman" w:cs="Times New Roman"/>
                <w:noProof/>
                <w:sz w:val="28"/>
                <w:szCs w:val="28"/>
              </w:rPr>
              <w:tab/>
            </w:r>
            <w:r w:rsidRPr="007929E1">
              <w:rPr>
                <w:rFonts w:ascii="Times New Roman" w:hAnsi="Times New Roman" w:cs="Times New Roman"/>
                <w:noProof/>
                <w:sz w:val="28"/>
                <w:szCs w:val="28"/>
              </w:rPr>
              <w:tab/>
            </w:r>
          </w:p>
        </w:tc>
      </w:tr>
      <w:tr w:rsidR="000901C9" w:rsidTr="00C70321">
        <w:tc>
          <w:tcPr>
            <w:tcW w:w="3227" w:type="dxa"/>
          </w:tcPr>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lastRenderedPageBreak/>
              <w:t>Ожидаемые конечные результаты Программы</w:t>
            </w:r>
          </w:p>
        </w:tc>
        <w:tc>
          <w:tcPr>
            <w:tcW w:w="6662" w:type="dxa"/>
          </w:tcPr>
          <w:p w:rsidR="000901C9" w:rsidRPr="002361B4" w:rsidRDefault="000901C9" w:rsidP="00C70321">
            <w:pPr>
              <w:keepNext/>
              <w:suppressAutoHyphens/>
              <w:autoSpaceDE w:val="0"/>
              <w:autoSpaceDN w:val="0"/>
              <w:adjustRightInd w:val="0"/>
              <w:jc w:val="both"/>
              <w:rPr>
                <w:rFonts w:ascii="Times New Roman" w:hAnsi="Times New Roman" w:cs="Times New Roman"/>
                <w:noProof/>
                <w:sz w:val="28"/>
                <w:szCs w:val="28"/>
              </w:rPr>
            </w:pPr>
            <w:r w:rsidRPr="002361B4">
              <w:rPr>
                <w:rFonts w:ascii="Times New Roman" w:hAnsi="Times New Roman" w:cs="Times New Roman"/>
                <w:noProof/>
                <w:sz w:val="28"/>
                <w:szCs w:val="28"/>
              </w:rPr>
              <w:t>- приобретение у застройщиков 749,2 кв.м. жилья;</w:t>
            </w:r>
          </w:p>
          <w:p w:rsidR="000901C9" w:rsidRPr="0082039B" w:rsidRDefault="000901C9" w:rsidP="00C70321">
            <w:pPr>
              <w:keepNext/>
              <w:suppressAutoHyphens/>
              <w:autoSpaceDE w:val="0"/>
              <w:autoSpaceDN w:val="0"/>
              <w:adjustRightInd w:val="0"/>
              <w:jc w:val="both"/>
              <w:rPr>
                <w:rFonts w:ascii="Times New Roman" w:hAnsi="Times New Roman" w:cs="Times New Roman"/>
                <w:noProof/>
                <w:sz w:val="24"/>
                <w:szCs w:val="24"/>
              </w:rPr>
            </w:pPr>
            <w:r w:rsidRPr="002361B4">
              <w:rPr>
                <w:rFonts w:ascii="Times New Roman" w:hAnsi="Times New Roman" w:cs="Times New Roman"/>
                <w:noProof/>
                <w:sz w:val="28"/>
                <w:szCs w:val="28"/>
              </w:rPr>
              <w:t xml:space="preserve">- </w:t>
            </w:r>
            <w:r w:rsidRPr="0082039B">
              <w:rPr>
                <w:rFonts w:ascii="Times New Roman" w:hAnsi="Times New Roman" w:cs="Times New Roman"/>
                <w:bCs/>
                <w:sz w:val="28"/>
                <w:szCs w:val="28"/>
              </w:rPr>
              <w:t>переселение в 2019–2025 годах не менее</w:t>
            </w:r>
            <w:r>
              <w:rPr>
                <w:rFonts w:ascii="Times New Roman" w:hAnsi="Times New Roman" w:cs="Times New Roman"/>
                <w:bCs/>
                <w:sz w:val="28"/>
                <w:szCs w:val="28"/>
              </w:rPr>
              <w:t xml:space="preserve"> 19</w:t>
            </w:r>
            <w:r w:rsidRPr="0082039B">
              <w:rPr>
                <w:rFonts w:ascii="Times New Roman" w:hAnsi="Times New Roman" w:cs="Times New Roman"/>
                <w:bCs/>
                <w:sz w:val="28"/>
                <w:szCs w:val="28"/>
              </w:rPr>
              <w:t xml:space="preserve">                                         граждан из </w:t>
            </w:r>
            <w:r>
              <w:rPr>
                <w:rFonts w:ascii="Times New Roman" w:hAnsi="Times New Roman" w:cs="Times New Roman"/>
                <w:bCs/>
                <w:sz w:val="28"/>
                <w:szCs w:val="28"/>
              </w:rPr>
              <w:t>3</w:t>
            </w:r>
            <w:r w:rsidRPr="0082039B">
              <w:rPr>
                <w:rFonts w:ascii="Times New Roman" w:hAnsi="Times New Roman" w:cs="Times New Roman"/>
                <w:bCs/>
                <w:sz w:val="28"/>
                <w:szCs w:val="28"/>
              </w:rPr>
              <w:t xml:space="preserve"> многоквартирных аварийных жилых  домов,</w:t>
            </w:r>
            <w:r w:rsidRPr="0082039B">
              <w:rPr>
                <w:rFonts w:ascii="Times New Roman" w:hAnsi="Times New Roman" w:cs="Times New Roman"/>
                <w:sz w:val="28"/>
                <w:szCs w:val="28"/>
              </w:rPr>
              <w:t xml:space="preserve"> признанных  до 1 января 2017 года в установленном порядке аварийным и подлежащим сносу в связи с физическим износом в процессе его эксплуатации</w:t>
            </w:r>
            <w:r w:rsidRPr="0082039B">
              <w:rPr>
                <w:rFonts w:ascii="Times New Roman" w:hAnsi="Times New Roman" w:cs="Times New Roman"/>
                <w:noProof/>
                <w:sz w:val="28"/>
                <w:szCs w:val="28"/>
              </w:rPr>
              <w:t>.</w:t>
            </w:r>
          </w:p>
        </w:tc>
      </w:tr>
      <w:tr w:rsidR="000901C9" w:rsidTr="00C70321">
        <w:trPr>
          <w:trHeight w:val="1054"/>
        </w:trPr>
        <w:tc>
          <w:tcPr>
            <w:tcW w:w="3227" w:type="dxa"/>
          </w:tcPr>
          <w:p w:rsidR="000901C9" w:rsidRDefault="000901C9" w:rsidP="00C70321">
            <w:pPr>
              <w:jc w:val="center"/>
              <w:rPr>
                <w:rFonts w:ascii="Times New Roman" w:hAnsi="Times New Roman" w:cs="Times New Roman"/>
                <w:b/>
                <w:sz w:val="28"/>
                <w:szCs w:val="28"/>
              </w:rPr>
            </w:pPr>
            <w:r>
              <w:rPr>
                <w:rFonts w:ascii="Times New Roman" w:hAnsi="Times New Roman" w:cs="Times New Roman"/>
                <w:b/>
                <w:sz w:val="28"/>
                <w:szCs w:val="28"/>
              </w:rPr>
              <w:t>Система организации контроля Программы</w:t>
            </w:r>
          </w:p>
        </w:tc>
        <w:tc>
          <w:tcPr>
            <w:tcW w:w="6662" w:type="dxa"/>
          </w:tcPr>
          <w:p w:rsidR="000901C9" w:rsidRPr="0082039B" w:rsidRDefault="000901C9" w:rsidP="00C70321">
            <w:pPr>
              <w:keepNext/>
              <w:suppressAutoHyphens/>
              <w:autoSpaceDE w:val="0"/>
              <w:autoSpaceDN w:val="0"/>
              <w:adjustRightInd w:val="0"/>
              <w:jc w:val="both"/>
              <w:rPr>
                <w:rFonts w:ascii="Times New Roman" w:hAnsi="Times New Roman" w:cs="Times New Roman"/>
                <w:noProof/>
                <w:sz w:val="28"/>
                <w:szCs w:val="28"/>
              </w:rPr>
            </w:pPr>
            <w:r>
              <w:rPr>
                <w:rFonts w:ascii="Times New Roman" w:hAnsi="Times New Roman" w:cs="Times New Roman"/>
                <w:noProof/>
                <w:sz w:val="28"/>
                <w:szCs w:val="28"/>
              </w:rPr>
              <w:t>Общий контроль за ходом исполнения Программы осуществляет зам. главы администрации района по оперативной работе.</w:t>
            </w:r>
          </w:p>
        </w:tc>
      </w:tr>
    </w:tbl>
    <w:p w:rsidR="000901C9" w:rsidRPr="0082039B" w:rsidRDefault="000901C9" w:rsidP="000901C9">
      <w:pPr>
        <w:pStyle w:val="ConsPlusNormal"/>
        <w:keepNext/>
        <w:widowControl/>
        <w:suppressAutoHyphens/>
        <w:ind w:left="1429" w:firstLine="0"/>
        <w:rPr>
          <w:rFonts w:ascii="Times New Roman" w:hAnsi="Times New Roman" w:cs="Times New Roman"/>
          <w:sz w:val="28"/>
          <w:szCs w:val="28"/>
          <w:shd w:val="clear" w:color="auto" w:fill="FFFFFF"/>
        </w:rPr>
      </w:pPr>
    </w:p>
    <w:p w:rsidR="000901C9" w:rsidRPr="0082039B" w:rsidRDefault="000901C9" w:rsidP="000901C9">
      <w:pPr>
        <w:pStyle w:val="ConsPlusNormal"/>
        <w:keepNext/>
        <w:widowControl/>
        <w:numPr>
          <w:ilvl w:val="0"/>
          <w:numId w:val="6"/>
        </w:numPr>
        <w:suppressAutoHyphens/>
        <w:jc w:val="center"/>
        <w:rPr>
          <w:rFonts w:ascii="Times New Roman" w:hAnsi="Times New Roman" w:cs="Times New Roman"/>
          <w:sz w:val="28"/>
          <w:szCs w:val="28"/>
          <w:shd w:val="clear" w:color="auto" w:fill="FFFFFF"/>
        </w:rPr>
      </w:pPr>
      <w:r w:rsidRPr="0082039B">
        <w:rPr>
          <w:rFonts w:ascii="Times New Roman" w:hAnsi="Times New Roman"/>
          <w:sz w:val="28"/>
          <w:szCs w:val="28"/>
        </w:rPr>
        <w:t xml:space="preserve"> </w:t>
      </w:r>
      <w:r w:rsidRPr="0082039B">
        <w:rPr>
          <w:rFonts w:ascii="Times New Roman" w:hAnsi="Times New Roman" w:cs="Times New Roman"/>
          <w:bCs/>
          <w:sz w:val="28"/>
          <w:szCs w:val="28"/>
        </w:rPr>
        <w:t>Содержание проблемы</w:t>
      </w:r>
    </w:p>
    <w:p w:rsidR="000901C9" w:rsidRPr="0082039B" w:rsidRDefault="000901C9" w:rsidP="000901C9">
      <w:pPr>
        <w:pStyle w:val="ConsPlusNormal"/>
        <w:keepNext/>
        <w:widowControl/>
        <w:suppressAutoHyphens/>
        <w:ind w:left="1429" w:firstLine="0"/>
        <w:rPr>
          <w:rFonts w:ascii="Times New Roman" w:hAnsi="Times New Roman" w:cs="Times New Roman"/>
          <w:sz w:val="28"/>
          <w:szCs w:val="28"/>
          <w:shd w:val="clear" w:color="auto" w:fill="FFFFFF"/>
        </w:rPr>
      </w:pPr>
    </w:p>
    <w:p w:rsidR="000901C9" w:rsidRPr="0082039B" w:rsidRDefault="000901C9" w:rsidP="000901C9">
      <w:pPr>
        <w:pStyle w:val="ConsPlusNormal"/>
        <w:keepNext/>
        <w:widowControl/>
        <w:suppressAutoHyphens/>
        <w:jc w:val="both"/>
        <w:rPr>
          <w:rFonts w:ascii="Times New Roman" w:hAnsi="Times New Roman" w:cs="Times New Roman"/>
          <w:sz w:val="28"/>
          <w:szCs w:val="28"/>
          <w:shd w:val="clear" w:color="auto" w:fill="FFFFFF"/>
        </w:rPr>
      </w:pPr>
      <w:proofErr w:type="gramStart"/>
      <w:r w:rsidRPr="0082039B">
        <w:rPr>
          <w:rFonts w:ascii="Times New Roman" w:hAnsi="Times New Roman" w:cs="Times New Roman"/>
          <w:sz w:val="28"/>
          <w:szCs w:val="28"/>
          <w:shd w:val="clear" w:color="auto" w:fill="FFFFFF"/>
        </w:rPr>
        <w:t xml:space="preserve">По данным администрации муниципального образования Рязановский сельсовет,  по состоянию на 1 января 2018 года общая площадь жилищного фонда муниципального образования составляет </w:t>
      </w:r>
      <w:r w:rsidR="00C70321" w:rsidRPr="00645B80">
        <w:rPr>
          <w:rFonts w:ascii="Times New Roman" w:hAnsi="Times New Roman" w:cs="Times New Roman"/>
          <w:sz w:val="28"/>
          <w:szCs w:val="28"/>
          <w:shd w:val="clear" w:color="auto" w:fill="FFFFFF"/>
        </w:rPr>
        <w:t>17,6</w:t>
      </w:r>
      <w:r w:rsidRPr="00645B80">
        <w:rPr>
          <w:rFonts w:ascii="Times New Roman" w:hAnsi="Times New Roman" w:cs="Times New Roman"/>
          <w:sz w:val="28"/>
          <w:szCs w:val="28"/>
          <w:shd w:val="clear" w:color="auto" w:fill="FFFFFF"/>
        </w:rPr>
        <w:t xml:space="preserve"> тыс. кв. метров, в том числе общая площадь многоквартирных домов </w:t>
      </w:r>
      <w:r w:rsidR="00C70321" w:rsidRPr="00645B80">
        <w:rPr>
          <w:rFonts w:ascii="Times New Roman" w:hAnsi="Times New Roman" w:cs="Times New Roman"/>
          <w:sz w:val="28"/>
          <w:szCs w:val="28"/>
          <w:shd w:val="clear" w:color="auto" w:fill="FFFFFF"/>
        </w:rPr>
        <w:t>7,7</w:t>
      </w:r>
      <w:r w:rsidRPr="00645B80">
        <w:rPr>
          <w:rFonts w:ascii="Times New Roman" w:hAnsi="Times New Roman" w:cs="Times New Roman"/>
          <w:sz w:val="28"/>
          <w:szCs w:val="28"/>
          <w:shd w:val="clear" w:color="auto" w:fill="FFFFFF"/>
        </w:rPr>
        <w:t xml:space="preserve"> тыс.</w:t>
      </w:r>
      <w:r w:rsidR="00645B80">
        <w:rPr>
          <w:rFonts w:ascii="Times New Roman" w:hAnsi="Times New Roman" w:cs="Times New Roman"/>
          <w:sz w:val="28"/>
          <w:szCs w:val="28"/>
          <w:shd w:val="clear" w:color="auto" w:fill="FFFFFF"/>
        </w:rPr>
        <w:t xml:space="preserve"> </w:t>
      </w:r>
      <w:r w:rsidRPr="00645B80">
        <w:rPr>
          <w:rFonts w:ascii="Times New Roman" w:hAnsi="Times New Roman" w:cs="Times New Roman"/>
          <w:sz w:val="28"/>
          <w:szCs w:val="28"/>
          <w:shd w:val="clear" w:color="auto" w:fill="FFFFFF"/>
        </w:rPr>
        <w:t xml:space="preserve">кв. метров, домов блокированной застройки – </w:t>
      </w:r>
      <w:r w:rsidR="00C70321" w:rsidRPr="00645B80">
        <w:rPr>
          <w:rFonts w:ascii="Times New Roman" w:hAnsi="Times New Roman" w:cs="Times New Roman"/>
          <w:sz w:val="28"/>
          <w:szCs w:val="28"/>
          <w:shd w:val="clear" w:color="auto" w:fill="FFFFFF"/>
        </w:rPr>
        <w:t>6,9</w:t>
      </w:r>
      <w:r w:rsidRPr="00645B80">
        <w:rPr>
          <w:rFonts w:ascii="Times New Roman" w:hAnsi="Times New Roman" w:cs="Times New Roman"/>
          <w:sz w:val="28"/>
          <w:szCs w:val="28"/>
          <w:shd w:val="clear" w:color="auto" w:fill="FFFFFF"/>
        </w:rPr>
        <w:t xml:space="preserve"> </w:t>
      </w:r>
      <w:r w:rsidR="00C70321" w:rsidRPr="00645B80">
        <w:rPr>
          <w:rFonts w:ascii="Times New Roman" w:hAnsi="Times New Roman" w:cs="Times New Roman"/>
          <w:sz w:val="28"/>
          <w:szCs w:val="28"/>
          <w:shd w:val="clear" w:color="auto" w:fill="FFFFFF"/>
        </w:rPr>
        <w:t>тыс.</w:t>
      </w:r>
      <w:r w:rsidR="00645B80">
        <w:rPr>
          <w:rFonts w:ascii="Times New Roman" w:hAnsi="Times New Roman" w:cs="Times New Roman"/>
          <w:sz w:val="28"/>
          <w:szCs w:val="28"/>
          <w:shd w:val="clear" w:color="auto" w:fill="FFFFFF"/>
        </w:rPr>
        <w:t xml:space="preserve"> </w:t>
      </w:r>
      <w:r w:rsidR="00C70321" w:rsidRPr="00645B80">
        <w:rPr>
          <w:rFonts w:ascii="Times New Roman" w:hAnsi="Times New Roman" w:cs="Times New Roman"/>
          <w:sz w:val="28"/>
          <w:szCs w:val="28"/>
          <w:shd w:val="clear" w:color="auto" w:fill="FFFFFF"/>
        </w:rPr>
        <w:t>кв.</w:t>
      </w:r>
      <w:r w:rsidRPr="00645B80">
        <w:rPr>
          <w:rFonts w:ascii="Times New Roman" w:hAnsi="Times New Roman" w:cs="Times New Roman"/>
          <w:sz w:val="28"/>
          <w:szCs w:val="28"/>
          <w:shd w:val="clear" w:color="auto" w:fill="FFFFFF"/>
        </w:rPr>
        <w:t xml:space="preserve"> метров, частных (индивидуальных) домов – </w:t>
      </w:r>
      <w:r w:rsidR="00C70321" w:rsidRPr="00645B80">
        <w:rPr>
          <w:rFonts w:ascii="Times New Roman" w:hAnsi="Times New Roman" w:cs="Times New Roman"/>
          <w:sz w:val="28"/>
          <w:szCs w:val="28"/>
          <w:shd w:val="clear" w:color="auto" w:fill="FFFFFF"/>
        </w:rPr>
        <w:t>9,9</w:t>
      </w:r>
      <w:r w:rsidRPr="0082039B">
        <w:rPr>
          <w:rFonts w:ascii="Times New Roman" w:hAnsi="Times New Roman" w:cs="Times New Roman"/>
          <w:color w:val="FF0000"/>
          <w:sz w:val="28"/>
          <w:szCs w:val="28"/>
          <w:shd w:val="clear" w:color="auto" w:fill="FFFFFF"/>
        </w:rPr>
        <w:t xml:space="preserve"> </w:t>
      </w:r>
      <w:r w:rsidRPr="0082039B">
        <w:rPr>
          <w:rFonts w:ascii="Times New Roman" w:hAnsi="Times New Roman" w:cs="Times New Roman"/>
          <w:sz w:val="28"/>
          <w:szCs w:val="28"/>
          <w:shd w:val="clear" w:color="auto" w:fill="FFFFFF"/>
        </w:rPr>
        <w:t xml:space="preserve">тыс. кв. метров. </w:t>
      </w:r>
      <w:proofErr w:type="gramEnd"/>
    </w:p>
    <w:p w:rsidR="000901C9" w:rsidRPr="0082039B" w:rsidRDefault="000901C9" w:rsidP="000901C9">
      <w:pPr>
        <w:pStyle w:val="ConsPlusNormal"/>
        <w:keepNext/>
        <w:widowControl/>
        <w:suppressAutoHyphens/>
        <w:ind w:firstLine="709"/>
        <w:jc w:val="both"/>
        <w:rPr>
          <w:rFonts w:ascii="Times New Roman" w:hAnsi="Times New Roman" w:cs="Times New Roman"/>
          <w:sz w:val="28"/>
          <w:szCs w:val="28"/>
        </w:rPr>
      </w:pPr>
      <w:r w:rsidRPr="0082039B">
        <w:rPr>
          <w:rFonts w:ascii="Times New Roman" w:hAnsi="Times New Roman" w:cs="Times New Roman"/>
          <w:sz w:val="28"/>
          <w:szCs w:val="28"/>
          <w:shd w:val="clear" w:color="auto" w:fill="FFFFFF"/>
        </w:rPr>
        <w:t xml:space="preserve">Аварийный фонд в общей площади жилищного фонда составляет </w:t>
      </w:r>
      <w:r w:rsidR="00645B80" w:rsidRPr="00645B80">
        <w:rPr>
          <w:rFonts w:ascii="Times New Roman" w:hAnsi="Times New Roman" w:cs="Times New Roman"/>
          <w:sz w:val="28"/>
          <w:szCs w:val="28"/>
          <w:shd w:val="clear" w:color="auto" w:fill="FFFFFF"/>
        </w:rPr>
        <w:t>6</w:t>
      </w:r>
      <w:r w:rsidRPr="0082039B">
        <w:rPr>
          <w:rFonts w:ascii="Times New Roman" w:hAnsi="Times New Roman" w:cs="Times New Roman"/>
          <w:sz w:val="28"/>
          <w:szCs w:val="28"/>
          <w:shd w:val="clear" w:color="auto" w:fill="FFFFFF"/>
        </w:rPr>
        <w:t xml:space="preserve"> процент</w:t>
      </w:r>
      <w:r w:rsidR="00645B80">
        <w:rPr>
          <w:rFonts w:ascii="Times New Roman" w:hAnsi="Times New Roman" w:cs="Times New Roman"/>
          <w:sz w:val="28"/>
          <w:szCs w:val="28"/>
          <w:shd w:val="clear" w:color="auto" w:fill="FFFFFF"/>
        </w:rPr>
        <w:t>ов</w:t>
      </w:r>
      <w:r w:rsidRPr="0082039B">
        <w:rPr>
          <w:rFonts w:ascii="Times New Roman" w:hAnsi="Times New Roman" w:cs="Times New Roman"/>
          <w:sz w:val="28"/>
          <w:szCs w:val="28"/>
          <w:shd w:val="clear" w:color="auto" w:fill="FFFFFF"/>
        </w:rPr>
        <w:t xml:space="preserve">. </w:t>
      </w:r>
    </w:p>
    <w:p w:rsidR="000901C9" w:rsidRPr="0082039B" w:rsidRDefault="000901C9" w:rsidP="000901C9">
      <w:pPr>
        <w:pStyle w:val="ConsPlusNormal"/>
        <w:keepNext/>
        <w:widowControl/>
        <w:suppressAutoHyphens/>
        <w:ind w:firstLine="709"/>
        <w:jc w:val="both"/>
        <w:rPr>
          <w:rFonts w:ascii="Times New Roman" w:hAnsi="Times New Roman" w:cs="Times New Roman"/>
          <w:sz w:val="28"/>
          <w:szCs w:val="28"/>
          <w:shd w:val="clear" w:color="auto" w:fill="FFFFFF"/>
        </w:rPr>
      </w:pPr>
      <w:r w:rsidRPr="0082039B">
        <w:rPr>
          <w:rFonts w:ascii="Times New Roman" w:hAnsi="Times New Roman" w:cs="Times New Roman"/>
          <w:sz w:val="28"/>
          <w:szCs w:val="28"/>
        </w:rPr>
        <w:t xml:space="preserve">Аварийное жилье является проблемой муниципального образования. </w:t>
      </w:r>
      <w:r w:rsidRPr="0082039B">
        <w:rPr>
          <w:rFonts w:ascii="Times New Roman" w:hAnsi="Times New Roman" w:cs="Times New Roman"/>
          <w:sz w:val="28"/>
          <w:szCs w:val="28"/>
          <w:shd w:val="clear" w:color="auto" w:fill="FFFFFF"/>
        </w:rPr>
        <w:t>Наличие аварийного жилого фонда повышает социальную напряженность в обществе, ухудшает качество предоставляемых коммунальных услуг, сдерживает развитие инфраструктуры, создает потенциальную угрозу безопасности и комфорту проживания граждан, ухудшает внешний облик населенного пункта, что, в свою очередь, сказывается на инвестиционной привлекательности региона. </w:t>
      </w:r>
    </w:p>
    <w:p w:rsidR="000901C9" w:rsidRPr="0082039B" w:rsidRDefault="000901C9" w:rsidP="000901C9">
      <w:pPr>
        <w:pStyle w:val="ConsPlusNormal"/>
        <w:keepNext/>
        <w:widowControl/>
        <w:suppressAutoHyphens/>
        <w:ind w:firstLine="709"/>
        <w:jc w:val="both"/>
        <w:rPr>
          <w:rFonts w:ascii="Times New Roman" w:hAnsi="Times New Roman" w:cs="Times New Roman"/>
          <w:sz w:val="28"/>
          <w:szCs w:val="28"/>
          <w:shd w:val="clear" w:color="auto" w:fill="FFFFFF"/>
        </w:rPr>
      </w:pPr>
      <w:r w:rsidRPr="0082039B">
        <w:rPr>
          <w:rFonts w:ascii="Times New Roman" w:hAnsi="Times New Roman" w:cs="Times New Roman"/>
          <w:sz w:val="28"/>
          <w:szCs w:val="28"/>
          <w:shd w:val="clear" w:color="auto" w:fill="FFFFFF"/>
        </w:rPr>
        <w:t>Задачу по обеспечению дальнейшего устойчивого сокращения непригодного для проживания жилищного фонда планируется решать</w:t>
      </w:r>
      <w:r>
        <w:rPr>
          <w:rFonts w:ascii="Times New Roman" w:hAnsi="Times New Roman" w:cs="Times New Roman"/>
          <w:sz w:val="28"/>
          <w:szCs w:val="28"/>
          <w:shd w:val="clear" w:color="auto" w:fill="FFFFFF"/>
        </w:rPr>
        <w:t xml:space="preserve"> в рамках национального проекта.</w:t>
      </w:r>
    </w:p>
    <w:p w:rsidR="000901C9" w:rsidRPr="0082039B" w:rsidRDefault="000901C9" w:rsidP="000901C9">
      <w:pPr>
        <w:pStyle w:val="ConsPlusNormal"/>
        <w:keepNext/>
        <w:widowControl/>
        <w:suppressAutoHyphens/>
        <w:ind w:firstLine="709"/>
        <w:jc w:val="both"/>
        <w:rPr>
          <w:rFonts w:ascii="Times New Roman" w:hAnsi="Times New Roman" w:cs="Times New Roman"/>
          <w:sz w:val="28"/>
          <w:szCs w:val="28"/>
        </w:rPr>
      </w:pPr>
      <w:r w:rsidRPr="0082039B">
        <w:rPr>
          <w:rFonts w:ascii="Times New Roman" w:hAnsi="Times New Roman" w:cs="Times New Roman"/>
          <w:spacing w:val="-4"/>
          <w:sz w:val="28"/>
          <w:szCs w:val="28"/>
        </w:rPr>
        <w:t xml:space="preserve">Консолидация бюджетных средств, средств внебюджетных источников, предусмотренных Федеральным законом № 185-ФЗ, окажет положительное влияние на социальное благополучие, предотвратит угрозу жизни и </w:t>
      </w:r>
      <w:r w:rsidRPr="0082039B">
        <w:rPr>
          <w:rFonts w:ascii="Times New Roman" w:hAnsi="Times New Roman" w:cs="Times New Roman"/>
          <w:sz w:val="28"/>
          <w:szCs w:val="28"/>
        </w:rPr>
        <w:t>безопасности граждан, проживающих в домах,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82039B" w:rsidRDefault="000901C9" w:rsidP="000901C9">
      <w:pPr>
        <w:pStyle w:val="ConsPlusNormal"/>
        <w:keepNext/>
        <w:widowControl/>
        <w:suppressAutoHyphens/>
        <w:ind w:firstLine="709"/>
        <w:jc w:val="both"/>
        <w:rPr>
          <w:rFonts w:ascii="Times New Roman" w:hAnsi="Times New Roman" w:cs="Times New Roman"/>
          <w:sz w:val="28"/>
          <w:szCs w:val="28"/>
        </w:rPr>
      </w:pPr>
      <w:r w:rsidRPr="0082039B">
        <w:rPr>
          <w:rFonts w:ascii="Times New Roman" w:hAnsi="Times New Roman" w:cs="Times New Roman"/>
          <w:sz w:val="28"/>
          <w:szCs w:val="28"/>
        </w:rPr>
        <w:t xml:space="preserve">Программа подготовлена на основе анализа существующего технического состояния  многоквартирных домов,  находящихся  на территории муниципального образования, при условии соблюдения установленного законодательством Российской Федерации порядка признания таких домов </w:t>
      </w:r>
      <w:r w:rsidRPr="0082039B">
        <w:rPr>
          <w:rFonts w:ascii="Times New Roman" w:hAnsi="Times New Roman" w:cs="Times New Roman"/>
          <w:sz w:val="28"/>
          <w:szCs w:val="28"/>
        </w:rPr>
        <w:lastRenderedPageBreak/>
        <w:t xml:space="preserve">аварийными и подлежащими сносу и с учетом предложений муниципальных образований о выбранных гражданами способах реализации Программы. </w:t>
      </w:r>
    </w:p>
    <w:p w:rsidR="000901C9" w:rsidRPr="0082039B" w:rsidRDefault="000901C9" w:rsidP="000901C9">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2039B">
        <w:rPr>
          <w:rFonts w:ascii="Times New Roman" w:hAnsi="Times New Roman" w:cs="Times New Roman"/>
          <w:bCs/>
          <w:sz w:val="28"/>
          <w:szCs w:val="28"/>
        </w:rPr>
        <w:t>Перечень многоквартирных домов, признанных аварийными до 1 января 2017 года представлен в Приложении № 2 к Программе.</w:t>
      </w:r>
    </w:p>
    <w:p w:rsidR="000901C9" w:rsidRPr="0082039B" w:rsidRDefault="000901C9" w:rsidP="000901C9">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2039B">
        <w:rPr>
          <w:rFonts w:ascii="Times New Roman" w:hAnsi="Times New Roman" w:cs="Times New Roman"/>
          <w:bCs/>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представлен в Приложении № 3 к Программе. </w:t>
      </w:r>
    </w:p>
    <w:p w:rsidR="000901C9" w:rsidRPr="0082039B" w:rsidRDefault="000901C9" w:rsidP="000901C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 xml:space="preserve">На основании информации, полученной в результате проведенной работы с гражданами, оценки рынка жилья, стоимости 1 кв. метра приобретения и строительства жилых помещений, наличия договоров развития застроенных территорий и свободного муниципального жилищного фонда, орган местного самоуправления проводит сравнительный анализ и оценку экономической эффективности каждого из способов переселения на ближайшие три года реализации программы </w:t>
      </w:r>
      <w:proofErr w:type="gramStart"/>
      <w:r w:rsidRPr="0082039B">
        <w:rPr>
          <w:rFonts w:ascii="Times New Roman" w:hAnsi="Times New Roman" w:cs="Times New Roman"/>
          <w:sz w:val="28"/>
          <w:szCs w:val="28"/>
        </w:rPr>
        <w:t>переселения</w:t>
      </w:r>
      <w:proofErr w:type="gramEnd"/>
      <w:r w:rsidRPr="0082039B">
        <w:rPr>
          <w:rFonts w:ascii="Times New Roman" w:hAnsi="Times New Roman" w:cs="Times New Roman"/>
          <w:sz w:val="28"/>
          <w:szCs w:val="28"/>
        </w:rPr>
        <w:t xml:space="preserve"> и направить предложения уполномоченному органу. </w:t>
      </w:r>
    </w:p>
    <w:p w:rsidR="000901C9" w:rsidRPr="0082039B" w:rsidRDefault="000901C9" w:rsidP="000901C9">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В соответствии со статьей 32 Жилищного кодекса Российской Федерации признание в установленном Правительством Российской Федерации порядке многоквартирного дома аварийным и подлежащим сносу влечет обязанность органов местного самоуправления по изъятию жилых помещений в указанном доме у собственников в случае, если собственники сами в разумный срок не осуществили снос такого дома. </w:t>
      </w:r>
      <w:proofErr w:type="gramEnd"/>
    </w:p>
    <w:p w:rsidR="000901C9" w:rsidRPr="0082039B" w:rsidRDefault="000901C9" w:rsidP="000901C9">
      <w:pPr>
        <w:suppressAutoHyphens/>
        <w:autoSpaceDE w:val="0"/>
        <w:autoSpaceDN w:val="0"/>
        <w:adjustRightInd w:val="0"/>
        <w:spacing w:after="0" w:line="240" w:lineRule="auto"/>
        <w:ind w:firstLine="709"/>
        <w:jc w:val="both"/>
        <w:rPr>
          <w:rStyle w:val="apple-style-span"/>
          <w:sz w:val="28"/>
          <w:szCs w:val="28"/>
        </w:rPr>
      </w:pPr>
      <w:r w:rsidRPr="0082039B">
        <w:rPr>
          <w:rFonts w:ascii="Times New Roman" w:hAnsi="Times New Roman" w:cs="Times New Roman"/>
          <w:sz w:val="28"/>
          <w:szCs w:val="28"/>
        </w:rPr>
        <w:t xml:space="preserve">В соответствии со статьями 86, 89 Жилищного кодекса Российской Федерации обязанность по обеспечению жилыми помещениями граждан, проживающих в жилых помещениях, занимаемых по договорам социального найма и расположенных в домах, подлежащих сносу, возложена на органы государственной власти или органы местного самоуправления, принявшие решение о сносе таких домов. При этом предоставляемые гражданам в связи с выселением жилые помещения должны быть благоустроенными применительно к условиям соответствующего населенного пункта, равнозначными по общей </w:t>
      </w:r>
      <w:proofErr w:type="gramStart"/>
      <w:r w:rsidRPr="0082039B">
        <w:rPr>
          <w:rFonts w:ascii="Times New Roman" w:hAnsi="Times New Roman" w:cs="Times New Roman"/>
          <w:sz w:val="28"/>
          <w:szCs w:val="28"/>
        </w:rPr>
        <w:t>площади</w:t>
      </w:r>
      <w:proofErr w:type="gramEnd"/>
      <w:r w:rsidRPr="0082039B">
        <w:rPr>
          <w:rFonts w:ascii="Times New Roman" w:hAnsi="Times New Roman" w:cs="Times New Roman"/>
          <w:sz w:val="28"/>
          <w:szCs w:val="28"/>
        </w:rPr>
        <w:t xml:space="preserve"> ранее занимаемым жилым помещениям, отвечать установленным требованиям </w:t>
      </w:r>
      <w:r w:rsidRPr="00C70321">
        <w:rPr>
          <w:rFonts w:ascii="Times New Roman" w:hAnsi="Times New Roman" w:cs="Times New Roman"/>
          <w:sz w:val="28"/>
          <w:szCs w:val="28"/>
        </w:rPr>
        <w:t xml:space="preserve">и </w:t>
      </w:r>
      <w:r w:rsidRPr="00C70321">
        <w:rPr>
          <w:rStyle w:val="apple-style-span"/>
          <w:rFonts w:ascii="Times New Roman" w:hAnsi="Times New Roman"/>
          <w:sz w:val="28"/>
          <w:szCs w:val="28"/>
        </w:rPr>
        <w:t>могут  находиться по месту жительства граждан в границах населенного пункта, на территории которого расположено ранее занимаемое жилое помещение.</w:t>
      </w:r>
    </w:p>
    <w:p w:rsidR="000901C9" w:rsidRPr="0082039B" w:rsidRDefault="000901C9" w:rsidP="000901C9">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2039B">
        <w:rPr>
          <w:rFonts w:ascii="Times New Roman" w:hAnsi="Times New Roman" w:cs="Times New Roman"/>
          <w:sz w:val="28"/>
          <w:szCs w:val="28"/>
        </w:rPr>
        <w:t>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w:t>
      </w:r>
      <w:proofErr w:type="gramEnd"/>
      <w:r w:rsidRPr="0082039B">
        <w:rPr>
          <w:rFonts w:ascii="Times New Roman" w:hAnsi="Times New Roman" w:cs="Times New Roman"/>
          <w:sz w:val="28"/>
          <w:szCs w:val="28"/>
        </w:rPr>
        <w:t xml:space="preserve">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программы.</w:t>
      </w:r>
    </w:p>
    <w:p w:rsidR="000901C9" w:rsidRPr="0082039B" w:rsidRDefault="000901C9" w:rsidP="000901C9">
      <w:pPr>
        <w:keepNext/>
        <w:suppressAutoHyphens/>
        <w:autoSpaceDE w:val="0"/>
        <w:autoSpaceDN w:val="0"/>
        <w:adjustRightInd w:val="0"/>
        <w:spacing w:after="0" w:line="240" w:lineRule="auto"/>
        <w:jc w:val="center"/>
        <w:rPr>
          <w:rFonts w:ascii="Times New Roman" w:hAnsi="Times New Roman" w:cs="Times New Roman"/>
          <w:bCs/>
          <w:sz w:val="28"/>
          <w:szCs w:val="28"/>
        </w:rPr>
      </w:pPr>
      <w:bookmarkStart w:id="1" w:name="sub_1200"/>
      <w:r w:rsidRPr="0082039B">
        <w:rPr>
          <w:rFonts w:ascii="Times New Roman" w:hAnsi="Times New Roman" w:cs="Times New Roman"/>
          <w:bCs/>
          <w:sz w:val="28"/>
          <w:szCs w:val="28"/>
          <w:lang w:val="en-US"/>
        </w:rPr>
        <w:lastRenderedPageBreak/>
        <w:t>II</w:t>
      </w:r>
      <w:r w:rsidRPr="0082039B">
        <w:rPr>
          <w:rFonts w:ascii="Times New Roman" w:hAnsi="Times New Roman" w:cs="Times New Roman"/>
          <w:bCs/>
          <w:sz w:val="28"/>
          <w:szCs w:val="28"/>
        </w:rPr>
        <w:t>. Основные цели и задачи Программы</w:t>
      </w:r>
      <w:bookmarkStart w:id="2" w:name="sub_1300"/>
      <w:bookmarkEnd w:id="1"/>
    </w:p>
    <w:p w:rsidR="000901C9" w:rsidRPr="0082039B" w:rsidRDefault="000901C9" w:rsidP="000901C9">
      <w:pPr>
        <w:keepNext/>
        <w:suppressAutoHyphens/>
        <w:autoSpaceDE w:val="0"/>
        <w:autoSpaceDN w:val="0"/>
        <w:adjustRightInd w:val="0"/>
        <w:spacing w:after="0" w:line="240" w:lineRule="auto"/>
        <w:jc w:val="both"/>
        <w:outlineLvl w:val="0"/>
        <w:rPr>
          <w:rFonts w:ascii="Times New Roman" w:hAnsi="Times New Roman" w:cs="Times New Roman"/>
          <w:bCs/>
          <w:sz w:val="28"/>
          <w:szCs w:val="28"/>
        </w:rPr>
      </w:pPr>
    </w:p>
    <w:p w:rsidR="000901C9" w:rsidRPr="0082039B" w:rsidRDefault="000901C9" w:rsidP="000901C9">
      <w:pPr>
        <w:keepNext/>
        <w:suppressAutoHyphens/>
        <w:autoSpaceDE w:val="0"/>
        <w:autoSpaceDN w:val="0"/>
        <w:adjustRightInd w:val="0"/>
        <w:spacing w:after="0" w:line="240" w:lineRule="auto"/>
        <w:ind w:firstLine="720"/>
        <w:jc w:val="both"/>
        <w:outlineLvl w:val="0"/>
        <w:rPr>
          <w:rFonts w:ascii="Times New Roman" w:hAnsi="Times New Roman" w:cs="Times New Roman"/>
          <w:sz w:val="28"/>
          <w:szCs w:val="28"/>
        </w:rPr>
      </w:pPr>
      <w:r w:rsidRPr="0082039B">
        <w:rPr>
          <w:rFonts w:ascii="Times New Roman" w:hAnsi="Times New Roman" w:cs="Times New Roman"/>
          <w:sz w:val="28"/>
          <w:szCs w:val="28"/>
        </w:rPr>
        <w:t>Основными целями Программы являются:</w:t>
      </w:r>
    </w:p>
    <w:p w:rsidR="000901C9" w:rsidRPr="0082039B" w:rsidRDefault="000901C9" w:rsidP="000901C9">
      <w:pPr>
        <w:keepNext/>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noProof/>
          <w:sz w:val="28"/>
          <w:szCs w:val="28"/>
        </w:rPr>
        <w:t>обеспечение устойчивого сокращения непригодного для проживания жилищного фонда</w:t>
      </w:r>
      <w:r w:rsidRPr="0082039B">
        <w:rPr>
          <w:rFonts w:ascii="Times New Roman" w:hAnsi="Times New Roman" w:cs="Times New Roman"/>
          <w:sz w:val="28"/>
          <w:szCs w:val="28"/>
        </w:rPr>
        <w:t xml:space="preserve">;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переселение граждан из </w:t>
      </w:r>
      <w:r w:rsidRPr="0082039B">
        <w:rPr>
          <w:rFonts w:ascii="Times New Roman" w:hAnsi="Times New Roman" w:cs="Times New Roman"/>
          <w:noProof/>
          <w:sz w:val="28"/>
          <w:szCs w:val="28"/>
        </w:rPr>
        <w:t>многоквартирных домов,</w:t>
      </w:r>
      <w:r w:rsidRPr="0082039B">
        <w:rPr>
          <w:rFonts w:ascii="Times New Roman" w:hAnsi="Times New Roman" w:cs="Times New Roman"/>
          <w:sz w:val="28"/>
          <w:szCs w:val="28"/>
        </w:rPr>
        <w:t xml:space="preserve">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создание безопасных и благоприятных условий проживания граждан;</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формирование адресного подхода к решению проблемы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непрерывное планирование, заблаговременное проведение мероприятий, аправленных на информирование граждан и согласование с ними способов и иных условий переселения из аварийного жилищного фонда;</w:t>
      </w:r>
    </w:p>
    <w:p w:rsidR="000901C9" w:rsidRPr="0082039B" w:rsidRDefault="000901C9" w:rsidP="000901C9">
      <w:pPr>
        <w:keepNext/>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обеспечение эффективности использования бюджетных средств, в том числе полученных за счет средств Фонда, выбор наиболее экономически эффективных способов реализации программы с учетом обеспечения прав и законных интересов переселяемых граждан;</w:t>
      </w:r>
    </w:p>
    <w:p w:rsidR="000901C9" w:rsidRPr="0082039B" w:rsidRDefault="000901C9" w:rsidP="000901C9">
      <w:pPr>
        <w:keepNext/>
        <w:suppressAutoHyphens/>
        <w:autoSpaceDE w:val="0"/>
        <w:autoSpaceDN w:val="0"/>
        <w:adjustRightInd w:val="0"/>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обеспечение реализации основных мероприятий Программы в сжатые сроки в целях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Для достижения основных целей Программы необходимо решение следующих задач: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реализация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привлечение финансовой поддержки за счет средств Фонда;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регулирование отношений между Правительством Оренбургской области и </w:t>
      </w:r>
      <w:r w:rsidRPr="0082039B">
        <w:rPr>
          <w:rFonts w:ascii="Times New Roman" w:hAnsi="Times New Roman" w:cs="Times New Roman"/>
          <w:noProof/>
          <w:sz w:val="28"/>
          <w:szCs w:val="28"/>
        </w:rPr>
        <w:t>муниципальным образованием Рязановский сельсовет</w:t>
      </w:r>
      <w:r w:rsidRPr="0082039B">
        <w:rPr>
          <w:rFonts w:ascii="Times New Roman" w:eastAsia="Times New Roman" w:hAnsi="Times New Roman" w:cs="Times New Roman"/>
          <w:sz w:val="28"/>
          <w:szCs w:val="28"/>
        </w:rPr>
        <w:t xml:space="preserve"> Асекеевского района Оренбургской области</w:t>
      </w:r>
      <w:r w:rsidRPr="0082039B">
        <w:rPr>
          <w:rFonts w:ascii="Times New Roman" w:hAnsi="Times New Roman" w:cs="Times New Roman"/>
          <w:sz w:val="28"/>
          <w:szCs w:val="28"/>
        </w:rPr>
        <w:t>;</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p>
    <w:p w:rsidR="000901C9" w:rsidRPr="00C70321" w:rsidRDefault="000901C9" w:rsidP="000901C9">
      <w:pPr>
        <w:widowControl w:val="0"/>
        <w:suppressAutoHyphens/>
        <w:spacing w:after="0" w:line="240" w:lineRule="auto"/>
        <w:ind w:firstLine="720"/>
        <w:jc w:val="both"/>
        <w:rPr>
          <w:rFonts w:ascii="Times New Roman" w:hAnsi="Times New Roman" w:cs="Times New Roman"/>
          <w:sz w:val="28"/>
          <w:szCs w:val="28"/>
        </w:rPr>
      </w:pPr>
      <w:r w:rsidRPr="00C70321">
        <w:rPr>
          <w:rStyle w:val="apple-style-span"/>
          <w:rFonts w:ascii="Times New Roman" w:hAnsi="Times New Roman"/>
          <w:sz w:val="28"/>
          <w:szCs w:val="28"/>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C70321">
        <w:rPr>
          <w:rStyle w:val="apple-style-span"/>
          <w:rFonts w:ascii="Times New Roman" w:hAnsi="Times New Roman"/>
          <w:sz w:val="28"/>
          <w:szCs w:val="28"/>
        </w:rPr>
        <w:t>дств гр</w:t>
      </w:r>
      <w:proofErr w:type="gramEnd"/>
      <w:r w:rsidRPr="00C70321">
        <w:rPr>
          <w:rStyle w:val="apple-style-span"/>
          <w:rFonts w:ascii="Times New Roman" w:hAnsi="Times New Roman"/>
          <w:sz w:val="28"/>
          <w:szCs w:val="28"/>
        </w:rPr>
        <w:t xml:space="preserve">аждан и (или) юридических лиц), и (или) строительство многоквартирных домов </w:t>
      </w:r>
      <w:r w:rsidRPr="00C70321">
        <w:rPr>
          <w:rFonts w:ascii="Times New Roman" w:hAnsi="Times New Roman" w:cs="Times New Roman"/>
          <w:sz w:val="28"/>
          <w:szCs w:val="28"/>
        </w:rPr>
        <w:t xml:space="preserve">для переселения граждан из аварийного жилищного фонда;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Рекомендуемые требования к жилью, проектируемому (строящемуся) и приобретаемому в рамках Программы, представлены в приложении № 1 к Программе;</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lastRenderedPageBreak/>
        <w:t>Порядок уплаты гражданами части стоимости приобретаемых жилых помещений в случае, если размер возмещения за изымаемое жилое помещение ниже стоимости планируемого к предоставлению жилого помещения определяется органами местного самоуправления.</w:t>
      </w:r>
    </w:p>
    <w:p w:rsidR="000901C9" w:rsidRPr="0082039B" w:rsidRDefault="000901C9" w:rsidP="000901C9">
      <w:pPr>
        <w:widowControl w:val="0"/>
        <w:suppressAutoHyphens/>
        <w:spacing w:after="0" w:line="240" w:lineRule="auto"/>
        <w:ind w:firstLine="720"/>
        <w:rPr>
          <w:rFonts w:ascii="Times New Roman" w:hAnsi="Times New Roman" w:cs="Times New Roman"/>
          <w:sz w:val="28"/>
          <w:szCs w:val="28"/>
        </w:rPr>
      </w:pPr>
    </w:p>
    <w:p w:rsidR="000901C9" w:rsidRPr="0082039B" w:rsidRDefault="000901C9" w:rsidP="000901C9">
      <w:pPr>
        <w:widowControl w:val="0"/>
        <w:suppressAutoHyphens/>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lang w:val="en-US"/>
        </w:rPr>
        <w:t>III</w:t>
      </w:r>
      <w:r w:rsidRPr="0082039B">
        <w:rPr>
          <w:rFonts w:ascii="Times New Roman" w:hAnsi="Times New Roman" w:cs="Times New Roman"/>
          <w:bCs/>
          <w:sz w:val="28"/>
          <w:szCs w:val="28"/>
        </w:rPr>
        <w:t>. Срок и этапы реализации Программы</w:t>
      </w:r>
      <w:bookmarkEnd w:id="2"/>
    </w:p>
    <w:p w:rsidR="000901C9" w:rsidRPr="0082039B" w:rsidRDefault="000901C9" w:rsidP="000901C9">
      <w:pPr>
        <w:widowControl w:val="0"/>
        <w:suppressAutoHyphens/>
        <w:spacing w:after="0" w:line="240" w:lineRule="auto"/>
        <w:ind w:firstLine="540"/>
        <w:rPr>
          <w:rFonts w:ascii="Times New Roman" w:hAnsi="Times New Roman" w:cs="Times New Roman"/>
          <w:sz w:val="28"/>
          <w:szCs w:val="28"/>
        </w:rPr>
      </w:pPr>
    </w:p>
    <w:p w:rsidR="000901C9" w:rsidRPr="0082039B" w:rsidRDefault="000901C9" w:rsidP="000901C9">
      <w:pPr>
        <w:widowControl w:val="0"/>
        <w:suppressAutoHyphens/>
        <w:spacing w:after="0" w:line="240" w:lineRule="auto"/>
        <w:ind w:firstLine="720"/>
        <w:rPr>
          <w:rFonts w:ascii="Times New Roman" w:hAnsi="Times New Roman" w:cs="Times New Roman"/>
          <w:sz w:val="28"/>
          <w:szCs w:val="28"/>
        </w:rPr>
      </w:pPr>
      <w:r w:rsidRPr="0082039B">
        <w:rPr>
          <w:rFonts w:ascii="Times New Roman" w:hAnsi="Times New Roman" w:cs="Times New Roman"/>
          <w:sz w:val="28"/>
          <w:szCs w:val="28"/>
        </w:rPr>
        <w:t xml:space="preserve">Срок реализации Программы – 2019–2025 годы. </w:t>
      </w:r>
    </w:p>
    <w:p w:rsidR="000901C9" w:rsidRPr="0082039B" w:rsidRDefault="000901C9" w:rsidP="000901C9">
      <w:pPr>
        <w:widowControl w:val="0"/>
        <w:suppressAutoHyphens/>
        <w:spacing w:after="0" w:line="240" w:lineRule="auto"/>
        <w:ind w:firstLine="720"/>
        <w:rPr>
          <w:rFonts w:ascii="Times New Roman" w:hAnsi="Times New Roman" w:cs="Times New Roman"/>
          <w:sz w:val="28"/>
          <w:szCs w:val="28"/>
        </w:rPr>
      </w:pPr>
      <w:r w:rsidRPr="0082039B">
        <w:rPr>
          <w:rFonts w:ascii="Times New Roman" w:hAnsi="Times New Roman" w:cs="Times New Roman"/>
          <w:sz w:val="28"/>
          <w:szCs w:val="28"/>
        </w:rPr>
        <w:t>Этапы реализации Программы:</w:t>
      </w:r>
    </w:p>
    <w:p w:rsidR="000901C9" w:rsidRPr="0082039B" w:rsidRDefault="000901C9" w:rsidP="000901C9">
      <w:pPr>
        <w:keepNext/>
        <w:suppressAutoHyphens/>
        <w:autoSpaceDE w:val="0"/>
        <w:autoSpaceDN w:val="0"/>
        <w:adjustRightInd w:val="0"/>
        <w:spacing w:after="0" w:line="240" w:lineRule="auto"/>
        <w:ind w:firstLine="709"/>
        <w:rPr>
          <w:rFonts w:ascii="Times New Roman" w:hAnsi="Times New Roman" w:cs="Times New Roman"/>
          <w:noProof/>
          <w:sz w:val="28"/>
          <w:szCs w:val="28"/>
        </w:rPr>
      </w:pPr>
      <w:bookmarkStart w:id="3" w:name="sub_1400"/>
      <w:r w:rsidRPr="0082039B">
        <w:rPr>
          <w:rFonts w:ascii="Times New Roman" w:hAnsi="Times New Roman" w:cs="Times New Roman"/>
          <w:noProof/>
          <w:sz w:val="28"/>
          <w:szCs w:val="28"/>
        </w:rPr>
        <w:t>этап 2019 года – срок реализации до 31.12.2020</w:t>
      </w:r>
    </w:p>
    <w:p w:rsidR="000901C9" w:rsidRPr="0082039B" w:rsidRDefault="000901C9" w:rsidP="000901C9">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2020 года – срок реализации до 31.12.2021</w:t>
      </w:r>
    </w:p>
    <w:p w:rsidR="000901C9" w:rsidRPr="0082039B" w:rsidRDefault="000901C9" w:rsidP="000901C9">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2021 года – срок реализации до 31.12.2022</w:t>
      </w:r>
    </w:p>
    <w:p w:rsidR="000901C9" w:rsidRPr="0082039B" w:rsidRDefault="000901C9" w:rsidP="000901C9">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2022 года – срок реализации до 31.12.2023</w:t>
      </w:r>
    </w:p>
    <w:p w:rsidR="000901C9" w:rsidRPr="0082039B" w:rsidRDefault="000901C9" w:rsidP="000901C9">
      <w:pPr>
        <w:keepNext/>
        <w:suppressAutoHyphens/>
        <w:autoSpaceDE w:val="0"/>
        <w:autoSpaceDN w:val="0"/>
        <w:adjustRightInd w:val="0"/>
        <w:spacing w:after="0" w:line="240" w:lineRule="auto"/>
        <w:ind w:firstLine="709"/>
        <w:rPr>
          <w:rFonts w:ascii="Times New Roman" w:hAnsi="Times New Roman" w:cs="Times New Roman"/>
          <w:noProof/>
          <w:sz w:val="28"/>
          <w:szCs w:val="28"/>
        </w:rPr>
      </w:pPr>
      <w:r w:rsidRPr="0082039B">
        <w:rPr>
          <w:rFonts w:ascii="Times New Roman" w:hAnsi="Times New Roman" w:cs="Times New Roman"/>
          <w:noProof/>
          <w:sz w:val="28"/>
          <w:szCs w:val="28"/>
        </w:rPr>
        <w:t>этап 2023 года – срок реализации до 31.12.2024</w:t>
      </w:r>
    </w:p>
    <w:p w:rsidR="000901C9" w:rsidRPr="0082039B" w:rsidRDefault="000901C9" w:rsidP="000901C9">
      <w:pPr>
        <w:widowControl w:val="0"/>
        <w:suppressAutoHyphens/>
        <w:autoSpaceDE w:val="0"/>
        <w:autoSpaceDN w:val="0"/>
        <w:adjustRightInd w:val="0"/>
        <w:spacing w:after="0" w:line="240" w:lineRule="auto"/>
        <w:ind w:firstLine="709"/>
        <w:outlineLvl w:val="0"/>
        <w:rPr>
          <w:rFonts w:ascii="Times New Roman" w:hAnsi="Times New Roman" w:cs="Times New Roman"/>
          <w:noProof/>
          <w:sz w:val="28"/>
          <w:szCs w:val="28"/>
        </w:rPr>
      </w:pPr>
      <w:r w:rsidRPr="0082039B">
        <w:rPr>
          <w:rFonts w:ascii="Times New Roman" w:hAnsi="Times New Roman" w:cs="Times New Roman"/>
          <w:noProof/>
          <w:sz w:val="28"/>
          <w:szCs w:val="28"/>
        </w:rPr>
        <w:t>этап 2024 года – срок реализации до 01.09.2025</w:t>
      </w:r>
    </w:p>
    <w:p w:rsidR="000901C9" w:rsidRPr="0082039B" w:rsidRDefault="000901C9" w:rsidP="000901C9">
      <w:pPr>
        <w:widowControl w:val="0"/>
        <w:suppressAutoHyphens/>
        <w:autoSpaceDE w:val="0"/>
        <w:autoSpaceDN w:val="0"/>
        <w:adjustRightInd w:val="0"/>
        <w:spacing w:after="0" w:line="240" w:lineRule="auto"/>
        <w:outlineLvl w:val="0"/>
        <w:rPr>
          <w:rFonts w:ascii="Times New Roman" w:hAnsi="Times New Roman" w:cs="Times New Roman"/>
          <w:b/>
          <w:bCs/>
          <w:sz w:val="28"/>
          <w:szCs w:val="28"/>
        </w:rPr>
      </w:pPr>
    </w:p>
    <w:p w:rsidR="000901C9" w:rsidRPr="0082039B" w:rsidRDefault="000901C9" w:rsidP="000901C9">
      <w:pPr>
        <w:widowControl w:val="0"/>
        <w:suppressAutoHyphens/>
        <w:autoSpaceDE w:val="0"/>
        <w:autoSpaceDN w:val="0"/>
        <w:adjustRightInd w:val="0"/>
        <w:spacing w:after="0" w:line="240" w:lineRule="auto"/>
        <w:jc w:val="center"/>
        <w:outlineLvl w:val="0"/>
        <w:rPr>
          <w:rFonts w:ascii="Times New Roman" w:hAnsi="Times New Roman" w:cs="Times New Roman"/>
          <w:bCs/>
          <w:sz w:val="28"/>
          <w:szCs w:val="28"/>
        </w:rPr>
      </w:pPr>
      <w:r w:rsidRPr="0082039B">
        <w:rPr>
          <w:rFonts w:ascii="Times New Roman" w:hAnsi="Times New Roman" w:cs="Times New Roman"/>
          <w:bCs/>
          <w:sz w:val="28"/>
          <w:szCs w:val="28"/>
          <w:lang w:val="en-US"/>
        </w:rPr>
        <w:t>IV</w:t>
      </w:r>
      <w:r w:rsidRPr="0082039B">
        <w:rPr>
          <w:rFonts w:ascii="Times New Roman" w:hAnsi="Times New Roman" w:cs="Times New Roman"/>
          <w:bCs/>
          <w:sz w:val="28"/>
          <w:szCs w:val="28"/>
        </w:rPr>
        <w:t>. Основные направления реализации Программы</w:t>
      </w:r>
      <w:bookmarkEnd w:id="3"/>
    </w:p>
    <w:p w:rsidR="000901C9" w:rsidRPr="0082039B" w:rsidRDefault="000901C9" w:rsidP="000901C9">
      <w:pPr>
        <w:widowControl w:val="0"/>
        <w:suppressAutoHyphens/>
        <w:autoSpaceDE w:val="0"/>
        <w:autoSpaceDN w:val="0"/>
        <w:adjustRightInd w:val="0"/>
        <w:spacing w:after="0" w:line="240" w:lineRule="auto"/>
        <w:jc w:val="center"/>
        <w:outlineLvl w:val="0"/>
        <w:rPr>
          <w:rFonts w:ascii="Times New Roman" w:hAnsi="Times New Roman" w:cs="Times New Roman"/>
          <w:bCs/>
          <w:sz w:val="28"/>
          <w:szCs w:val="28"/>
        </w:rPr>
      </w:pPr>
    </w:p>
    <w:p w:rsidR="000901C9" w:rsidRPr="0082039B" w:rsidRDefault="000901C9" w:rsidP="000901C9">
      <w:pPr>
        <w:widowControl w:val="0"/>
        <w:suppressAutoHyphens/>
        <w:spacing w:after="0" w:line="240" w:lineRule="auto"/>
        <w:ind w:firstLine="720"/>
        <w:rPr>
          <w:rFonts w:ascii="Times New Roman" w:hAnsi="Times New Roman" w:cs="Times New Roman"/>
          <w:sz w:val="28"/>
          <w:szCs w:val="28"/>
        </w:rPr>
      </w:pPr>
      <w:r w:rsidRPr="0082039B">
        <w:rPr>
          <w:rFonts w:ascii="Times New Roman" w:hAnsi="Times New Roman" w:cs="Times New Roman"/>
          <w:sz w:val="28"/>
          <w:szCs w:val="28"/>
        </w:rPr>
        <w:t xml:space="preserve">Основными направлениями реализации Программы являются: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принятие решений и проведение мероприятий по переселению граждан из аварийного жилищного фонда за счет средств Фонда и обязательной доли финансирования за счет средств областного бюджета в соответствии с Жилищным кодексом Российской Федерации;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изъятие земельного участка,  на котором расположен многоквартирный дом, признанный до 1 января 2017 года в установленном порядке аварийным и подлежащим сносу в связи с физическим износом в процессе его эксплуатации, для муниципальных нужд в порядке, установленном законодательством Российской Федерации.</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Переселение граждан из аварийного жилищного фонда в рамках Программы осуществляется следующими способами: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предоставление жилых помещений путем заключения договоров мены взамен изымаемых жилых помещений (в соответствии с решениями, принятыми собственниками помещений в аварийных многоквартирных домах);</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предоставление гражданам других благоустроенных жилых помещений по договорам социального найма в связи с выселением в порядке, установленном статьями 86 и 89 Жилищного кодекса Российской Федерации.      </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Средства Фонда, средства долевого финансирования за счет средств областного бюджета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w:t>
      </w:r>
      <w:r w:rsidRPr="0082039B">
        <w:rPr>
          <w:rFonts w:ascii="Times New Roman" w:hAnsi="Times New Roman" w:cs="Times New Roman"/>
          <w:sz w:val="28"/>
          <w:szCs w:val="28"/>
        </w:rPr>
        <w:lastRenderedPageBreak/>
        <w:t>части 2 статьи 49 Градостроительного кодекса</w:t>
      </w:r>
      <w:proofErr w:type="gramEnd"/>
      <w:r w:rsidRPr="0082039B">
        <w:rPr>
          <w:rFonts w:ascii="Times New Roman" w:hAnsi="Times New Roman" w:cs="Times New Roman"/>
          <w:sz w:val="28"/>
          <w:szCs w:val="28"/>
        </w:rPr>
        <w:t xml:space="preserve">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При этом не допускается привлечение внебюджетных средств на строительство многоквартирных домов, указанных в пункте 2 части 2 статьи 49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средств областного бюджета и (или) средств местных бюджетов. </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 xml:space="preserve">Организационные мероприятия по реализации Программы предусматривают: </w:t>
      </w:r>
    </w:p>
    <w:p w:rsidR="000901C9" w:rsidRPr="0082039B" w:rsidRDefault="000901C9" w:rsidP="000901C9">
      <w:pPr>
        <w:suppressAutoHyphens/>
        <w:spacing w:after="0" w:line="240" w:lineRule="auto"/>
        <w:ind w:firstLine="709"/>
        <w:jc w:val="both"/>
        <w:rPr>
          <w:rFonts w:ascii="Times New Roman" w:hAnsi="Times New Roman" w:cs="Times New Roman"/>
          <w:sz w:val="28"/>
          <w:szCs w:val="28"/>
        </w:rPr>
      </w:pPr>
      <w:r w:rsidRPr="0082039B">
        <w:rPr>
          <w:rFonts w:ascii="Times New Roman" w:hAnsi="Times New Roman" w:cs="Times New Roman"/>
          <w:sz w:val="28"/>
          <w:szCs w:val="28"/>
        </w:rPr>
        <w:t>организация и проведение министерством строительства, жилищно-коммунального и дорожного хозяйства Оренбургской области выборочных выездных проверок аварийных многоквартирных домов, сведения о которых представлены муниципальными образованиями, а также проверок документов, на основании которых было принято решение о признании многоквартирного дома аварийным и подлежащим сносу или реконструкции;</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оказание консультативной поддержки органам местного самоуправления по вопросам реализации Программы и разработки муниципальных программ переселения граждан из аварийного жилищного фонда;</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выявление не завершенных строительством жилых домов с высокой степенью готовности с целью участия в долевом строительстве многоквартирных домов, организация строительства нового жилья, приобретение жилых помещений у застройщиков;</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установление очередности сноса аварийного жилищного фонда в соответствии с требованиями планируемого развития территорий;</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в том числе:</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а) официальные сайты исполнительных органов государственной власти Оренбургской области, органов местного самоуправления;</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б) официальные областные печатные издания, печатные издания органов местного самоуправления;</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в) печатные издания, имеющие широкое распространение на территории Оренбургской области, органов местного самоуправления;</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г) сайты в информационно-коммуникационной сети «Интернет» и печатные издания ассоциаций товариществ собственников  и жилищно-строительных кооперативов, ассоциаций и (или) саморегулируемых организаций управляющих организаций;</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д) телевидение, радио и иные электронные средства массовой информации;</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е) справочные службы, организованные на постоянной основе в муниципальных образованиях;</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r w:rsidRPr="0082039B">
        <w:rPr>
          <w:rFonts w:ascii="Times New Roman" w:hAnsi="Times New Roman" w:cs="Times New Roman"/>
          <w:sz w:val="28"/>
          <w:szCs w:val="28"/>
        </w:rPr>
        <w:t xml:space="preserve">обеспечение переселения граждан из аварийных многоквартирных домов в </w:t>
      </w:r>
      <w:r w:rsidRPr="0082039B">
        <w:rPr>
          <w:rFonts w:ascii="Times New Roman" w:hAnsi="Times New Roman" w:cs="Times New Roman"/>
          <w:sz w:val="28"/>
          <w:szCs w:val="28"/>
        </w:rPr>
        <w:lastRenderedPageBreak/>
        <w:t>предельно сжатые сроки для минимизации издержек по содержанию аварийных домов и сокращения сроков включения освобождающихся земельных участков в хозяйственный оборот;</w:t>
      </w:r>
    </w:p>
    <w:p w:rsidR="000901C9" w:rsidRPr="0082039B" w:rsidRDefault="000901C9" w:rsidP="000901C9">
      <w:pPr>
        <w:widowControl w:val="0"/>
        <w:suppressAutoHyphens/>
        <w:spacing w:after="0" w:line="240" w:lineRule="auto"/>
        <w:ind w:firstLine="720"/>
        <w:contextualSpacing/>
        <w:jc w:val="both"/>
        <w:rPr>
          <w:rFonts w:ascii="Times New Roman" w:hAnsi="Times New Roman" w:cs="Times New Roman"/>
          <w:sz w:val="28"/>
          <w:szCs w:val="28"/>
        </w:rPr>
      </w:pPr>
      <w:proofErr w:type="gramStart"/>
      <w:r w:rsidRPr="0082039B">
        <w:rPr>
          <w:rFonts w:ascii="Times New Roman" w:hAnsi="Times New Roman" w:cs="Times New Roman"/>
          <w:sz w:val="28"/>
          <w:szCs w:val="28"/>
        </w:rPr>
        <w:t xml:space="preserve">осуществление сбора и обобщения информации о сносе жилых домов, не подлежащих капитальному ремонту или реконструкции, и использовании 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кодексом Российской Федерации, а также разработка механизма контроля за использованием освобожденных земельных участков. </w:t>
      </w:r>
      <w:proofErr w:type="gramEnd"/>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p>
    <w:p w:rsidR="000901C9" w:rsidRPr="0082039B" w:rsidRDefault="000901C9" w:rsidP="000901C9">
      <w:pPr>
        <w:widowControl w:val="0"/>
        <w:suppressAutoHyphens/>
        <w:autoSpaceDE w:val="0"/>
        <w:autoSpaceDN w:val="0"/>
        <w:adjustRightInd w:val="0"/>
        <w:spacing w:after="0" w:line="240" w:lineRule="auto"/>
        <w:jc w:val="center"/>
        <w:outlineLvl w:val="0"/>
        <w:rPr>
          <w:rFonts w:ascii="Times New Roman" w:hAnsi="Times New Roman" w:cs="Times New Roman"/>
          <w:bCs/>
          <w:sz w:val="28"/>
          <w:szCs w:val="28"/>
        </w:rPr>
      </w:pPr>
      <w:r w:rsidRPr="0082039B">
        <w:rPr>
          <w:rFonts w:ascii="Times New Roman" w:hAnsi="Times New Roman" w:cs="Times New Roman"/>
          <w:bCs/>
          <w:sz w:val="28"/>
          <w:szCs w:val="28"/>
          <w:lang w:val="en-US"/>
        </w:rPr>
        <w:t>V</w:t>
      </w:r>
      <w:r w:rsidRPr="0082039B">
        <w:rPr>
          <w:rFonts w:ascii="Times New Roman" w:hAnsi="Times New Roman" w:cs="Times New Roman"/>
          <w:bCs/>
          <w:sz w:val="28"/>
          <w:szCs w:val="28"/>
        </w:rPr>
        <w:t>. Механизм реализации Программы</w:t>
      </w:r>
    </w:p>
    <w:p w:rsidR="000901C9" w:rsidRPr="0082039B" w:rsidRDefault="000901C9" w:rsidP="000901C9">
      <w:pPr>
        <w:widowControl w:val="0"/>
        <w:suppressAutoHyphens/>
        <w:autoSpaceDE w:val="0"/>
        <w:autoSpaceDN w:val="0"/>
        <w:adjustRightInd w:val="0"/>
        <w:spacing w:after="0" w:line="240" w:lineRule="auto"/>
        <w:jc w:val="both"/>
        <w:outlineLvl w:val="0"/>
        <w:rPr>
          <w:rFonts w:ascii="Times New Roman" w:hAnsi="Times New Roman" w:cs="Times New Roman"/>
          <w:bCs/>
          <w:sz w:val="28"/>
          <w:szCs w:val="28"/>
        </w:rPr>
      </w:pPr>
    </w:p>
    <w:p w:rsidR="000901C9" w:rsidRPr="0082039B" w:rsidRDefault="000901C9" w:rsidP="000901C9">
      <w:pPr>
        <w:widowControl w:val="0"/>
        <w:suppressAutoHyphens/>
        <w:spacing w:after="0" w:line="240" w:lineRule="auto"/>
        <w:ind w:firstLine="720"/>
        <w:jc w:val="both"/>
        <w:rPr>
          <w:rFonts w:ascii="Times New Roman" w:hAnsi="Times New Roman" w:cs="Times New Roman"/>
          <w:noProof/>
          <w:sz w:val="28"/>
          <w:szCs w:val="28"/>
        </w:rPr>
      </w:pPr>
      <w:r w:rsidRPr="0082039B">
        <w:rPr>
          <w:rFonts w:ascii="Times New Roman" w:hAnsi="Times New Roman" w:cs="Times New Roman"/>
          <w:sz w:val="28"/>
          <w:szCs w:val="28"/>
        </w:rPr>
        <w:t xml:space="preserve">Заказчиком Программы выступает </w:t>
      </w:r>
      <w:r w:rsidRPr="0082039B">
        <w:rPr>
          <w:rFonts w:ascii="Times New Roman" w:hAnsi="Times New Roman" w:cs="Times New Roman"/>
          <w:noProof/>
          <w:sz w:val="28"/>
          <w:szCs w:val="28"/>
        </w:rPr>
        <w:t>администрация муниципального образования Рязановский сельсовет (далее – государственный заказчик Программы).</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noProof/>
          <w:sz w:val="28"/>
          <w:szCs w:val="28"/>
        </w:rPr>
        <w:t>Заказчик Программы</w:t>
      </w:r>
      <w:r w:rsidRPr="0082039B">
        <w:rPr>
          <w:rFonts w:ascii="Times New Roman" w:hAnsi="Times New Roman" w:cs="Times New Roman"/>
          <w:sz w:val="28"/>
          <w:szCs w:val="28"/>
        </w:rPr>
        <w:t xml:space="preserve"> разрабатывает в пределах своей компетенции необходимые правовые акты, осуществляет анализ и готовит предложения по рациональному и эффективному использованию финансовых ресурсов, предусмотренных на реализацию Программы.</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Программа реализуется на основе сформированных и утвержденных муниципальных адресных программ переселения граждан из аварийного жилищного фонда на 2019–2025 годы.</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 xml:space="preserve">В  Программе участвуют </w:t>
      </w:r>
      <w:r>
        <w:rPr>
          <w:rFonts w:ascii="Times New Roman" w:hAnsi="Times New Roman" w:cs="Times New Roman"/>
          <w:sz w:val="28"/>
          <w:szCs w:val="28"/>
        </w:rPr>
        <w:t>3</w:t>
      </w:r>
      <w:r w:rsidRPr="0082039B">
        <w:rPr>
          <w:rFonts w:ascii="Times New Roman" w:hAnsi="Times New Roman" w:cs="Times New Roman"/>
          <w:sz w:val="28"/>
          <w:szCs w:val="28"/>
        </w:rPr>
        <w:t xml:space="preserve"> </w:t>
      </w:r>
      <w:proofErr w:type="gramStart"/>
      <w:r w:rsidRPr="0082039B">
        <w:rPr>
          <w:rFonts w:ascii="Times New Roman" w:hAnsi="Times New Roman" w:cs="Times New Roman"/>
          <w:sz w:val="28"/>
          <w:szCs w:val="28"/>
        </w:rPr>
        <w:t>многоквартирных</w:t>
      </w:r>
      <w:proofErr w:type="gramEnd"/>
      <w:r w:rsidRPr="0082039B">
        <w:rPr>
          <w:rFonts w:ascii="Times New Roman" w:hAnsi="Times New Roman" w:cs="Times New Roman"/>
          <w:sz w:val="28"/>
          <w:szCs w:val="28"/>
        </w:rPr>
        <w:t xml:space="preserve"> дома:</w:t>
      </w:r>
    </w:p>
    <w:p w:rsidR="000901C9" w:rsidRPr="00AE4135" w:rsidRDefault="000901C9" w:rsidP="000901C9">
      <w:pPr>
        <w:numPr>
          <w:ilvl w:val="0"/>
          <w:numId w:val="5"/>
        </w:numPr>
        <w:suppressAutoHyphens/>
        <w:spacing w:after="0" w:line="240" w:lineRule="auto"/>
        <w:jc w:val="both"/>
        <w:rPr>
          <w:rFonts w:ascii="Times New Roman" w:hAnsi="Times New Roman" w:cs="Times New Roman"/>
          <w:sz w:val="28"/>
          <w:szCs w:val="28"/>
        </w:rPr>
      </w:pPr>
      <w:r w:rsidRPr="00AE4135">
        <w:rPr>
          <w:rFonts w:ascii="Times New Roman" w:eastAsia="Calibri" w:hAnsi="Times New Roman" w:cs="Times New Roman"/>
          <w:color w:val="000000"/>
          <w:sz w:val="28"/>
          <w:szCs w:val="28"/>
          <w:lang w:eastAsia="en-US"/>
        </w:rPr>
        <w:t>с. Рязановка, ул. Нефтяников, 10;</w:t>
      </w:r>
    </w:p>
    <w:p w:rsidR="000901C9" w:rsidRPr="00AE4135" w:rsidRDefault="000901C9" w:rsidP="000901C9">
      <w:pPr>
        <w:numPr>
          <w:ilvl w:val="0"/>
          <w:numId w:val="5"/>
        </w:numPr>
        <w:suppressAutoHyphens/>
        <w:spacing w:after="0" w:line="240" w:lineRule="auto"/>
        <w:jc w:val="both"/>
        <w:rPr>
          <w:rFonts w:ascii="Times New Roman" w:hAnsi="Times New Roman" w:cs="Times New Roman"/>
          <w:sz w:val="28"/>
          <w:szCs w:val="28"/>
        </w:rPr>
      </w:pPr>
      <w:r w:rsidRPr="00AE4135">
        <w:rPr>
          <w:rFonts w:ascii="Times New Roman" w:eastAsia="Calibri" w:hAnsi="Times New Roman" w:cs="Times New Roman"/>
          <w:color w:val="000000"/>
          <w:sz w:val="28"/>
          <w:szCs w:val="28"/>
          <w:lang w:eastAsia="en-US"/>
        </w:rPr>
        <w:t>с. Рязановка, ул. Нефтяников, 11</w:t>
      </w:r>
      <w:r w:rsidRPr="00AE4135">
        <w:rPr>
          <w:rFonts w:ascii="Times New Roman" w:hAnsi="Times New Roman" w:cs="Times New Roman"/>
          <w:sz w:val="28"/>
          <w:szCs w:val="28"/>
        </w:rPr>
        <w:t>;</w:t>
      </w:r>
    </w:p>
    <w:p w:rsidR="000901C9" w:rsidRPr="00AE4135" w:rsidRDefault="000901C9" w:rsidP="000901C9">
      <w:pPr>
        <w:numPr>
          <w:ilvl w:val="0"/>
          <w:numId w:val="5"/>
        </w:numPr>
        <w:suppressAutoHyphens/>
        <w:spacing w:after="0" w:line="240" w:lineRule="auto"/>
        <w:jc w:val="both"/>
        <w:rPr>
          <w:rFonts w:ascii="Times New Roman" w:hAnsi="Times New Roman" w:cs="Times New Roman"/>
          <w:sz w:val="28"/>
          <w:szCs w:val="28"/>
        </w:rPr>
      </w:pPr>
      <w:r w:rsidRPr="00AE4135">
        <w:rPr>
          <w:rFonts w:ascii="Times New Roman" w:eastAsia="Calibri" w:hAnsi="Times New Roman" w:cs="Times New Roman"/>
          <w:color w:val="000000"/>
          <w:sz w:val="28"/>
          <w:szCs w:val="28"/>
          <w:lang w:eastAsia="en-US"/>
        </w:rPr>
        <w:t>с. Рязановка, ул. Нефтяников, 9.</w:t>
      </w:r>
    </w:p>
    <w:p w:rsidR="000901C9" w:rsidRPr="0082039B" w:rsidRDefault="000901C9" w:rsidP="000901C9">
      <w:pPr>
        <w:pStyle w:val="ConsPlusNormal"/>
        <w:suppressAutoHyphens/>
        <w:jc w:val="both"/>
        <w:rPr>
          <w:rFonts w:ascii="Times New Roman" w:hAnsi="Times New Roman" w:cs="Times New Roman"/>
          <w:bCs/>
          <w:sz w:val="28"/>
          <w:szCs w:val="28"/>
        </w:rPr>
      </w:pPr>
      <w:bookmarkStart w:id="4" w:name="sub_1401"/>
    </w:p>
    <w:p w:rsidR="000901C9" w:rsidRDefault="000901C9" w:rsidP="000901C9">
      <w:pPr>
        <w:pStyle w:val="ConsPlusNormal"/>
        <w:suppressAutoHyphens/>
        <w:jc w:val="center"/>
        <w:rPr>
          <w:rFonts w:ascii="Times New Roman" w:hAnsi="Times New Roman" w:cs="Times New Roman"/>
          <w:sz w:val="28"/>
          <w:szCs w:val="28"/>
        </w:rPr>
      </w:pPr>
      <w:r w:rsidRPr="0082039B">
        <w:rPr>
          <w:rFonts w:ascii="Times New Roman" w:hAnsi="Times New Roman" w:cs="Times New Roman"/>
          <w:bCs/>
          <w:sz w:val="28"/>
          <w:szCs w:val="28"/>
          <w:lang w:val="en-US"/>
        </w:rPr>
        <w:t>VI</w:t>
      </w:r>
      <w:r w:rsidRPr="0082039B">
        <w:rPr>
          <w:rFonts w:ascii="Times New Roman" w:hAnsi="Times New Roman" w:cs="Times New Roman"/>
          <w:bCs/>
          <w:sz w:val="28"/>
          <w:szCs w:val="28"/>
        </w:rPr>
        <w:t xml:space="preserve">. </w:t>
      </w:r>
      <w:r w:rsidRPr="0082039B">
        <w:rPr>
          <w:rFonts w:ascii="Times New Roman" w:hAnsi="Times New Roman" w:cs="Times New Roman"/>
          <w:sz w:val="28"/>
          <w:szCs w:val="28"/>
        </w:rPr>
        <w:t>Объемы и источники финансирования Программы</w:t>
      </w:r>
      <w:bookmarkEnd w:id="4"/>
    </w:p>
    <w:p w:rsidR="000901C9" w:rsidRPr="0082039B" w:rsidRDefault="000901C9" w:rsidP="000901C9">
      <w:pPr>
        <w:pStyle w:val="ConsPlusNormal"/>
        <w:suppressAutoHyphens/>
        <w:jc w:val="center"/>
        <w:rPr>
          <w:rFonts w:ascii="Times New Roman" w:hAnsi="Times New Roman" w:cs="Times New Roman"/>
          <w:sz w:val="28"/>
          <w:szCs w:val="28"/>
        </w:rPr>
      </w:pPr>
    </w:p>
    <w:p w:rsidR="000901C9" w:rsidRDefault="000901C9" w:rsidP="000901C9">
      <w:pPr>
        <w:keepNext/>
        <w:suppressAutoHyphens/>
        <w:autoSpaceDE w:val="0"/>
        <w:autoSpaceDN w:val="0"/>
        <w:adjustRightInd w:val="0"/>
        <w:spacing w:after="0" w:line="240" w:lineRule="auto"/>
        <w:ind w:firstLine="851"/>
        <w:jc w:val="both"/>
        <w:rPr>
          <w:rFonts w:ascii="Times New Roman" w:hAnsi="Times New Roman" w:cs="Times New Roman"/>
          <w:sz w:val="28"/>
          <w:szCs w:val="28"/>
        </w:rPr>
      </w:pPr>
      <w:bookmarkStart w:id="5" w:name="sub_1402"/>
      <w:r w:rsidRPr="0082039B">
        <w:rPr>
          <w:rFonts w:ascii="Times New Roman" w:hAnsi="Times New Roman" w:cs="Times New Roman"/>
          <w:sz w:val="28"/>
          <w:szCs w:val="28"/>
        </w:rPr>
        <w:t xml:space="preserve">Общий прогнозный объем финансирования Программы в 2019 – 2025 годах составляет </w:t>
      </w:r>
      <w:r w:rsidRPr="001544CA">
        <w:rPr>
          <w:rFonts w:ascii="Times New Roman" w:hAnsi="Times New Roman" w:cs="Times New Roman"/>
          <w:noProof/>
          <w:sz w:val="28"/>
          <w:szCs w:val="28"/>
        </w:rPr>
        <w:t xml:space="preserve">25 779 972,00 </w:t>
      </w:r>
      <w:r w:rsidRPr="0082039B">
        <w:rPr>
          <w:rFonts w:ascii="Times New Roman" w:hAnsi="Times New Roman" w:cs="Times New Roman"/>
          <w:sz w:val="28"/>
          <w:szCs w:val="28"/>
        </w:rPr>
        <w:t>рубл</w:t>
      </w:r>
      <w:r>
        <w:rPr>
          <w:rFonts w:ascii="Times New Roman" w:hAnsi="Times New Roman" w:cs="Times New Roman"/>
          <w:sz w:val="28"/>
          <w:szCs w:val="28"/>
        </w:rPr>
        <w:t>я</w:t>
      </w:r>
      <w:r w:rsidRPr="0082039B">
        <w:rPr>
          <w:rFonts w:ascii="Times New Roman" w:hAnsi="Times New Roman" w:cs="Times New Roman"/>
          <w:sz w:val="28"/>
          <w:szCs w:val="28"/>
        </w:rPr>
        <w:t xml:space="preserve">, в том числе: средства Фонда </w:t>
      </w:r>
      <w:r w:rsidRPr="001544CA">
        <w:rPr>
          <w:rFonts w:ascii="Times New Roman" w:hAnsi="Times New Roman" w:cs="Times New Roman"/>
          <w:noProof/>
          <w:sz w:val="28"/>
          <w:szCs w:val="28"/>
        </w:rPr>
        <w:t>24</w:t>
      </w:r>
      <w:r w:rsidR="00415742">
        <w:rPr>
          <w:rFonts w:ascii="Times New Roman" w:hAnsi="Times New Roman" w:cs="Times New Roman"/>
          <w:noProof/>
          <w:sz w:val="28"/>
          <w:szCs w:val="28"/>
        </w:rPr>
        <w:t> 711 000</w:t>
      </w:r>
      <w:r w:rsidRPr="001544CA">
        <w:rPr>
          <w:rFonts w:ascii="Times New Roman" w:hAnsi="Times New Roman" w:cs="Times New Roman"/>
          <w:noProof/>
          <w:sz w:val="28"/>
          <w:szCs w:val="28"/>
        </w:rPr>
        <w:t xml:space="preserve">,00 </w:t>
      </w:r>
      <w:r w:rsidRPr="0082039B">
        <w:rPr>
          <w:rFonts w:ascii="Times New Roman" w:hAnsi="Times New Roman" w:cs="Times New Roman"/>
          <w:sz w:val="28"/>
          <w:szCs w:val="28"/>
        </w:rPr>
        <w:t xml:space="preserve"> рубл</w:t>
      </w:r>
      <w:r w:rsidR="00415742">
        <w:rPr>
          <w:rFonts w:ascii="Times New Roman" w:hAnsi="Times New Roman" w:cs="Times New Roman"/>
          <w:sz w:val="28"/>
          <w:szCs w:val="28"/>
        </w:rPr>
        <w:t>ей</w:t>
      </w:r>
      <w:r w:rsidRPr="0082039B">
        <w:rPr>
          <w:rFonts w:ascii="Times New Roman" w:hAnsi="Times New Roman" w:cs="Times New Roman"/>
          <w:sz w:val="28"/>
          <w:szCs w:val="28"/>
        </w:rPr>
        <w:t>, средства областного бюджета</w:t>
      </w:r>
      <w:r>
        <w:rPr>
          <w:rFonts w:ascii="Times New Roman" w:hAnsi="Times New Roman" w:cs="Times New Roman"/>
          <w:sz w:val="28"/>
          <w:szCs w:val="28"/>
        </w:rPr>
        <w:t xml:space="preserve"> </w:t>
      </w:r>
      <w:r w:rsidRPr="001544CA">
        <w:rPr>
          <w:rFonts w:ascii="Times New Roman" w:hAnsi="Times New Roman" w:cs="Times New Roman"/>
          <w:noProof/>
          <w:sz w:val="28"/>
          <w:szCs w:val="28"/>
        </w:rPr>
        <w:t>1 0</w:t>
      </w:r>
      <w:r w:rsidR="00415742">
        <w:rPr>
          <w:rFonts w:ascii="Times New Roman" w:hAnsi="Times New Roman" w:cs="Times New Roman"/>
          <w:noProof/>
          <w:sz w:val="28"/>
          <w:szCs w:val="28"/>
        </w:rPr>
        <w:t>58</w:t>
      </w:r>
      <w:r w:rsidRPr="001544CA">
        <w:rPr>
          <w:rFonts w:ascii="Times New Roman" w:hAnsi="Times New Roman" w:cs="Times New Roman"/>
          <w:noProof/>
          <w:sz w:val="28"/>
          <w:szCs w:val="28"/>
        </w:rPr>
        <w:t xml:space="preserve"> </w:t>
      </w:r>
      <w:r w:rsidR="00415742">
        <w:rPr>
          <w:rFonts w:ascii="Times New Roman" w:hAnsi="Times New Roman" w:cs="Times New Roman"/>
          <w:noProof/>
          <w:sz w:val="28"/>
          <w:szCs w:val="28"/>
        </w:rPr>
        <w:t>000</w:t>
      </w:r>
      <w:r w:rsidRPr="001544CA">
        <w:rPr>
          <w:rFonts w:ascii="Times New Roman" w:hAnsi="Times New Roman" w:cs="Times New Roman"/>
          <w:noProof/>
          <w:sz w:val="28"/>
          <w:szCs w:val="28"/>
        </w:rPr>
        <w:t xml:space="preserve">,00 </w:t>
      </w:r>
      <w:r w:rsidRPr="0082039B">
        <w:rPr>
          <w:rFonts w:ascii="Times New Roman" w:hAnsi="Times New Roman" w:cs="Times New Roman"/>
          <w:sz w:val="28"/>
          <w:szCs w:val="28"/>
        </w:rPr>
        <w:t xml:space="preserve">рублей, средства местного бюджета </w:t>
      </w:r>
      <w:r w:rsidRPr="001544CA">
        <w:rPr>
          <w:rFonts w:ascii="Times New Roman" w:hAnsi="Times New Roman" w:cs="Times New Roman"/>
          <w:noProof/>
          <w:sz w:val="28"/>
          <w:szCs w:val="28"/>
        </w:rPr>
        <w:t xml:space="preserve">10 </w:t>
      </w:r>
      <w:r w:rsidR="00415742">
        <w:rPr>
          <w:rFonts w:ascii="Times New Roman" w:hAnsi="Times New Roman" w:cs="Times New Roman"/>
          <w:noProof/>
          <w:sz w:val="28"/>
          <w:szCs w:val="28"/>
        </w:rPr>
        <w:t>972</w:t>
      </w:r>
      <w:r w:rsidRPr="001544CA">
        <w:rPr>
          <w:rFonts w:ascii="Times New Roman" w:hAnsi="Times New Roman" w:cs="Times New Roman"/>
          <w:noProof/>
          <w:sz w:val="28"/>
          <w:szCs w:val="28"/>
        </w:rPr>
        <w:t xml:space="preserve">,00 </w:t>
      </w:r>
      <w:r w:rsidRPr="0082039B">
        <w:rPr>
          <w:rFonts w:ascii="Times New Roman" w:hAnsi="Times New Roman" w:cs="Times New Roman"/>
          <w:sz w:val="28"/>
          <w:szCs w:val="28"/>
        </w:rPr>
        <w:t xml:space="preserve">рублей. </w:t>
      </w:r>
    </w:p>
    <w:p w:rsidR="000901C9" w:rsidRPr="0082039B" w:rsidRDefault="000901C9" w:rsidP="000901C9">
      <w:pPr>
        <w:keepNext/>
        <w:suppressAutoHyphens/>
        <w:autoSpaceDE w:val="0"/>
        <w:autoSpaceDN w:val="0"/>
        <w:adjustRightInd w:val="0"/>
        <w:spacing w:after="0" w:line="240" w:lineRule="auto"/>
        <w:ind w:firstLine="851"/>
        <w:jc w:val="both"/>
        <w:rPr>
          <w:rFonts w:ascii="Times New Roman" w:hAnsi="Times New Roman" w:cs="Times New Roman"/>
          <w:spacing w:val="-2"/>
          <w:sz w:val="28"/>
          <w:szCs w:val="28"/>
        </w:rPr>
      </w:pPr>
      <w:proofErr w:type="gramStart"/>
      <w:r w:rsidRPr="0082039B">
        <w:rPr>
          <w:rFonts w:ascii="Times New Roman" w:hAnsi="Times New Roman" w:cs="Times New Roman"/>
          <w:spacing w:val="-2"/>
          <w:sz w:val="28"/>
          <w:szCs w:val="28"/>
        </w:rPr>
        <w:t>Объем финансовых средств, необходимых для переселения граждан из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 в рамках Программы рассчитан как сумма произведений расселяемой площади жилых помещений и стоимости 1 кв. метра общей площади жилого помещения, утвержденной приказом Министерства строительства и жилищно-коммунального хозяйства Российской</w:t>
      </w:r>
      <w:proofErr w:type="gramEnd"/>
      <w:r w:rsidRPr="0082039B">
        <w:rPr>
          <w:rFonts w:ascii="Times New Roman" w:hAnsi="Times New Roman" w:cs="Times New Roman"/>
          <w:spacing w:val="-2"/>
          <w:sz w:val="28"/>
          <w:szCs w:val="28"/>
        </w:rPr>
        <w:t xml:space="preserve"> Федерации об утверждении средней рыночной стоимости 1 кв. метра общей площади жилого помещения. </w:t>
      </w:r>
    </w:p>
    <w:p w:rsidR="000901C9" w:rsidRPr="0082039B" w:rsidRDefault="000901C9" w:rsidP="000901C9">
      <w:pPr>
        <w:widowControl w:val="0"/>
        <w:suppressAutoHyphens/>
        <w:spacing w:after="0" w:line="240" w:lineRule="auto"/>
        <w:ind w:firstLine="720"/>
        <w:jc w:val="both"/>
        <w:rPr>
          <w:rFonts w:ascii="Times New Roman" w:hAnsi="Times New Roman" w:cs="Times New Roman"/>
          <w:spacing w:val="-2"/>
          <w:sz w:val="28"/>
          <w:szCs w:val="28"/>
        </w:rPr>
      </w:pPr>
      <w:r w:rsidRPr="0082039B">
        <w:rPr>
          <w:rFonts w:ascii="Times New Roman" w:hAnsi="Times New Roman" w:cs="Times New Roman"/>
          <w:spacing w:val="-2"/>
          <w:sz w:val="28"/>
          <w:szCs w:val="28"/>
        </w:rPr>
        <w:t xml:space="preserve">В </w:t>
      </w:r>
      <w:r w:rsidRPr="0082039B">
        <w:rPr>
          <w:rFonts w:ascii="Times New Roman" w:hAnsi="Times New Roman" w:cs="Times New Roman"/>
          <w:spacing w:val="-2"/>
          <w:sz w:val="28"/>
          <w:szCs w:val="28"/>
          <w:lang w:val="en-US"/>
        </w:rPr>
        <w:t>I</w:t>
      </w:r>
      <w:r w:rsidRPr="0082039B">
        <w:rPr>
          <w:rFonts w:ascii="Times New Roman" w:hAnsi="Times New Roman" w:cs="Times New Roman"/>
          <w:spacing w:val="-2"/>
          <w:sz w:val="28"/>
          <w:szCs w:val="28"/>
        </w:rPr>
        <w:t xml:space="preserve"> квартале 2019 года стоимость 1 кв. метра общей площади жилого помещения по Оренбургской области составила 34 410 рублей.</w:t>
      </w:r>
    </w:p>
    <w:p w:rsidR="000901C9" w:rsidRPr="0082039B" w:rsidRDefault="000901C9" w:rsidP="000901C9">
      <w:pPr>
        <w:widowControl w:val="0"/>
        <w:suppressAutoHyphens/>
        <w:spacing w:after="0" w:line="240" w:lineRule="auto"/>
        <w:ind w:firstLine="720"/>
        <w:jc w:val="both"/>
        <w:rPr>
          <w:rFonts w:ascii="Times New Roman" w:hAnsi="Times New Roman" w:cs="Times New Roman"/>
          <w:spacing w:val="-2"/>
          <w:sz w:val="28"/>
          <w:szCs w:val="28"/>
        </w:rPr>
      </w:pPr>
      <w:r w:rsidRPr="0082039B">
        <w:rPr>
          <w:rFonts w:ascii="Times New Roman" w:hAnsi="Times New Roman" w:cs="Times New Roman"/>
          <w:sz w:val="28"/>
          <w:szCs w:val="28"/>
          <w:shd w:val="clear" w:color="auto" w:fill="FFFFFF"/>
        </w:rPr>
        <w:t>Корректирующий коэффициент для муниципального образования  - 1.</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lastRenderedPageBreak/>
        <w:t xml:space="preserve">Распределение средств по этапам программы муниципальным образованиям на реализацию адресной программы «Переселение граждан муниципального образования </w:t>
      </w:r>
      <w:r w:rsidR="006E1446">
        <w:rPr>
          <w:rFonts w:ascii="Times New Roman" w:hAnsi="Times New Roman" w:cs="Times New Roman"/>
          <w:sz w:val="28"/>
          <w:szCs w:val="28"/>
        </w:rPr>
        <w:t>Рязанов</w:t>
      </w:r>
      <w:r w:rsidRPr="0082039B">
        <w:rPr>
          <w:rFonts w:ascii="Times New Roman" w:hAnsi="Times New Roman" w:cs="Times New Roman"/>
          <w:sz w:val="28"/>
          <w:szCs w:val="28"/>
        </w:rPr>
        <w:t xml:space="preserve">ский сельсовет из аварийного жилищного фонда» на 2019–2025 годы, представлено в приложении № 4 к Программе.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p>
    <w:bookmarkEnd w:id="5"/>
    <w:p w:rsidR="000901C9" w:rsidRPr="0082039B" w:rsidRDefault="000901C9" w:rsidP="000901C9">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lang w:val="en-US"/>
        </w:rPr>
        <w:t>VII</w:t>
      </w:r>
      <w:r w:rsidRPr="0082039B">
        <w:rPr>
          <w:rFonts w:ascii="Times New Roman" w:hAnsi="Times New Roman" w:cs="Times New Roman"/>
          <w:bCs/>
          <w:sz w:val="28"/>
          <w:szCs w:val="28"/>
        </w:rPr>
        <w:t>. Планируемые показатели реализации Программы</w:t>
      </w:r>
    </w:p>
    <w:p w:rsidR="000901C9" w:rsidRPr="0082039B" w:rsidRDefault="000901C9" w:rsidP="000901C9">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p>
    <w:p w:rsidR="000901C9" w:rsidRPr="0082039B" w:rsidRDefault="000901C9" w:rsidP="000901C9">
      <w:pPr>
        <w:pStyle w:val="ConsPlusNormal"/>
        <w:suppressAutoHyphens/>
        <w:jc w:val="both"/>
        <w:rPr>
          <w:rFonts w:ascii="Times New Roman" w:hAnsi="Times New Roman" w:cs="Times New Roman"/>
          <w:sz w:val="28"/>
          <w:szCs w:val="28"/>
        </w:rPr>
      </w:pPr>
      <w:r w:rsidRPr="0082039B">
        <w:rPr>
          <w:rFonts w:ascii="Times New Roman" w:hAnsi="Times New Roman" w:cs="Times New Roman"/>
          <w:sz w:val="28"/>
          <w:szCs w:val="28"/>
        </w:rPr>
        <w:t>В ходе реализации Программы планируется обеспечить жилыми помещениями 19 граждан, проживающих в 3 многоквартирных домах, признанном до 1 января 2017 года в установленном порядке аварийным и подлежащим сносу в связи с физическим износом в процессе его эксплуатации, общей площадью 749,2 кв. метров.</w:t>
      </w:r>
    </w:p>
    <w:p w:rsidR="000901C9" w:rsidRPr="0082039B" w:rsidRDefault="000901C9" w:rsidP="000901C9">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2039B">
        <w:rPr>
          <w:rFonts w:ascii="Times New Roman" w:hAnsi="Times New Roman" w:cs="Times New Roman"/>
          <w:bCs/>
          <w:sz w:val="28"/>
          <w:szCs w:val="28"/>
        </w:rPr>
        <w:t xml:space="preserve">Планируемые показатели переселения граждан из аварийного жилищного фонда, признанного таковым до 1 января 2017 года, в разрезе муниципальных образований представлены в приложении № 5 к Программе. </w:t>
      </w: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p>
    <w:p w:rsidR="000901C9" w:rsidRPr="0082039B" w:rsidRDefault="000901C9" w:rsidP="000901C9">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lang w:val="en-US"/>
        </w:rPr>
        <w:t>VIII</w:t>
      </w:r>
      <w:r w:rsidRPr="0082039B">
        <w:rPr>
          <w:rFonts w:ascii="Times New Roman" w:hAnsi="Times New Roman" w:cs="Times New Roman"/>
          <w:bCs/>
          <w:sz w:val="28"/>
          <w:szCs w:val="28"/>
        </w:rPr>
        <w:t>. Оценка эффективности и организация контроля</w:t>
      </w:r>
    </w:p>
    <w:p w:rsidR="000901C9" w:rsidRPr="0082039B" w:rsidRDefault="000901C9" w:rsidP="000901C9">
      <w:pPr>
        <w:widowControl w:val="0"/>
        <w:suppressAutoHyphens/>
        <w:autoSpaceDE w:val="0"/>
        <w:autoSpaceDN w:val="0"/>
        <w:adjustRightInd w:val="0"/>
        <w:spacing w:after="0" w:line="240" w:lineRule="auto"/>
        <w:jc w:val="center"/>
        <w:rPr>
          <w:rFonts w:ascii="Times New Roman" w:hAnsi="Times New Roman" w:cs="Times New Roman"/>
          <w:bCs/>
          <w:sz w:val="28"/>
          <w:szCs w:val="28"/>
        </w:rPr>
      </w:pPr>
      <w:r w:rsidRPr="0082039B">
        <w:rPr>
          <w:rFonts w:ascii="Times New Roman" w:hAnsi="Times New Roman" w:cs="Times New Roman"/>
          <w:bCs/>
          <w:sz w:val="28"/>
          <w:szCs w:val="28"/>
        </w:rPr>
        <w:t>за реализацией Программы</w:t>
      </w:r>
    </w:p>
    <w:p w:rsidR="000901C9" w:rsidRPr="0082039B" w:rsidRDefault="000901C9" w:rsidP="000901C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rPr>
      </w:pPr>
    </w:p>
    <w:p w:rsidR="000901C9" w:rsidRPr="0082039B" w:rsidRDefault="000901C9" w:rsidP="000901C9">
      <w:pPr>
        <w:widowControl w:val="0"/>
        <w:suppressAutoHyphens/>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Основным критерием эффективности реализации Программы, которая носит социальный характер, является количество семей, переселенных из аварийного жилищного фонда.</w:t>
      </w:r>
    </w:p>
    <w:p w:rsidR="000901C9" w:rsidRPr="0082039B" w:rsidRDefault="000901C9" w:rsidP="000901C9">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Критериями эффективности расходования бюджетных средств и средств Фонда служат:</w:t>
      </w:r>
    </w:p>
    <w:p w:rsidR="000901C9" w:rsidRPr="0082039B" w:rsidRDefault="000901C9" w:rsidP="000901C9">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объемы строительства (приобретения у застройщиков) жилищного фонда для муниципальных нужд;</w:t>
      </w:r>
    </w:p>
    <w:p w:rsidR="000901C9" w:rsidRPr="0082039B" w:rsidRDefault="000901C9" w:rsidP="000901C9">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устойчивое сокращение аварийного жилищного фонда;</w:t>
      </w:r>
    </w:p>
    <w:p w:rsidR="000901C9" w:rsidRPr="0082039B" w:rsidRDefault="000901C9" w:rsidP="000901C9">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комплексное освоение территории после ликвидации аварийного жилищного фонда.</w:t>
      </w:r>
    </w:p>
    <w:p w:rsidR="000901C9" w:rsidRPr="0082039B" w:rsidRDefault="000901C9" w:rsidP="000901C9">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82039B">
        <w:rPr>
          <w:rFonts w:ascii="Times New Roman" w:hAnsi="Times New Roman" w:cs="Times New Roman"/>
          <w:sz w:val="28"/>
          <w:szCs w:val="28"/>
        </w:rPr>
        <w:t>Заказчик Программы совместно с исполнителями основных мероприятий Программы обеспечивает согласованные действия по реализации Программы и осуществляет контроль за целевым и эффективным расходованием бюджетных средств.</w:t>
      </w:r>
    </w:p>
    <w:p w:rsidR="000901C9" w:rsidRPr="0082039B" w:rsidRDefault="000901C9" w:rsidP="000901C9">
      <w:pPr>
        <w:pStyle w:val="ConsPlusNormal"/>
        <w:suppressAutoHyphens/>
        <w:jc w:val="both"/>
        <w:rPr>
          <w:rFonts w:ascii="Times New Roman" w:hAnsi="Times New Roman" w:cs="Times New Roman"/>
          <w:sz w:val="28"/>
          <w:szCs w:val="28"/>
        </w:rPr>
      </w:pPr>
      <w:r w:rsidRPr="0082039B">
        <w:rPr>
          <w:rFonts w:ascii="Times New Roman" w:hAnsi="Times New Roman" w:cs="Times New Roman"/>
          <w:sz w:val="28"/>
          <w:szCs w:val="28"/>
        </w:rPr>
        <w:t>Орган местного самоуправления отчитываются перед Субъектом об использовании средств Фонда по формам, установленным государственным заказчиком Программы, ежемесячно, не позднее 1 числа месяца, следующего за отчетным периодом, и по итогам года – до 5 февраля года, следующего за отчетным периодом.</w:t>
      </w:r>
    </w:p>
    <w:p w:rsidR="000901C9" w:rsidRPr="00FE7028" w:rsidRDefault="000901C9" w:rsidP="000901C9">
      <w:pPr>
        <w:spacing w:after="0" w:line="240" w:lineRule="auto"/>
        <w:ind w:firstLine="709"/>
        <w:jc w:val="both"/>
        <w:rPr>
          <w:rFonts w:ascii="Times New Roman" w:hAnsi="Times New Roman"/>
          <w:sz w:val="26"/>
          <w:szCs w:val="26"/>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sectPr w:rsidR="000901C9" w:rsidSect="00C70321">
          <w:pgSz w:w="11906" w:h="16838"/>
          <w:pgMar w:top="1135" w:right="707" w:bottom="709" w:left="1418" w:header="426" w:footer="4666" w:gutter="0"/>
          <w:cols w:space="708"/>
          <w:docGrid w:linePitch="360"/>
        </w:sectPr>
      </w:pPr>
    </w:p>
    <w:p w:rsidR="000901C9" w:rsidRPr="00F106B3" w:rsidRDefault="000901C9" w:rsidP="000901C9">
      <w:pPr>
        <w:pStyle w:val="Style2"/>
        <w:widowControl/>
        <w:suppressAutoHyphens/>
        <w:spacing w:line="240" w:lineRule="auto"/>
        <w:ind w:left="9214" w:right="-31"/>
        <w:jc w:val="both"/>
        <w:rPr>
          <w:rStyle w:val="FontStyle111"/>
          <w:b w:val="0"/>
          <w:sz w:val="24"/>
          <w:szCs w:val="22"/>
        </w:rPr>
      </w:pPr>
      <w:r w:rsidRPr="00F106B3">
        <w:rPr>
          <w:rStyle w:val="FontStyle111"/>
          <w:b w:val="0"/>
          <w:sz w:val="24"/>
          <w:szCs w:val="22"/>
        </w:rPr>
        <w:lastRenderedPageBreak/>
        <w:t xml:space="preserve">Приложение № 1 </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муниципальной адресной программе</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 2019–2025 годы.</w:t>
      </w:r>
    </w:p>
    <w:p w:rsidR="000901C9" w:rsidRDefault="000901C9" w:rsidP="000901C9">
      <w:pPr>
        <w:pStyle w:val="Style2"/>
        <w:widowControl/>
        <w:suppressAutoHyphens/>
        <w:spacing w:line="240" w:lineRule="auto"/>
        <w:rPr>
          <w:rStyle w:val="FontStyle111"/>
          <w:b w:val="0"/>
          <w:sz w:val="22"/>
          <w:szCs w:val="22"/>
        </w:rPr>
      </w:pPr>
    </w:p>
    <w:p w:rsidR="000901C9" w:rsidRPr="00F106B3" w:rsidRDefault="000901C9" w:rsidP="000901C9">
      <w:pPr>
        <w:pStyle w:val="Style2"/>
        <w:widowControl/>
        <w:suppressAutoHyphens/>
        <w:spacing w:line="240" w:lineRule="auto"/>
        <w:rPr>
          <w:rStyle w:val="FontStyle111"/>
          <w:b w:val="0"/>
          <w:sz w:val="28"/>
          <w:szCs w:val="22"/>
        </w:rPr>
      </w:pPr>
      <w:r w:rsidRPr="00F106B3">
        <w:rPr>
          <w:rStyle w:val="FontStyle111"/>
          <w:sz w:val="28"/>
          <w:szCs w:val="22"/>
        </w:rPr>
        <w:t>Рекомендуемые требования к жилью, проектируемому, строящемуся или приобретаемому в рамках Программы</w:t>
      </w:r>
    </w:p>
    <w:p w:rsidR="000901C9" w:rsidRPr="00F106B3" w:rsidRDefault="000901C9" w:rsidP="000901C9">
      <w:pPr>
        <w:pStyle w:val="Style8"/>
        <w:widowControl/>
        <w:suppressAutoHyphens/>
        <w:spacing w:line="240" w:lineRule="auto"/>
        <w:rPr>
          <w:sz w:val="28"/>
          <w:szCs w:val="22"/>
        </w:rPr>
      </w:pPr>
    </w:p>
    <w:tbl>
      <w:tblPr>
        <w:tblW w:w="15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51"/>
        <w:gridCol w:w="11765"/>
      </w:tblGrid>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 xml:space="preserve">№ </w:t>
            </w:r>
            <w:proofErr w:type="gramStart"/>
            <w:r w:rsidRPr="00D81DAC">
              <w:rPr>
                <w:rFonts w:ascii="Times New Roman" w:eastAsia="Calibri" w:hAnsi="Times New Roman" w:cs="Times New Roman"/>
              </w:rPr>
              <w:t>п</w:t>
            </w:r>
            <w:proofErr w:type="gramEnd"/>
            <w:r w:rsidRPr="00D81DAC">
              <w:rPr>
                <w:rFonts w:ascii="Times New Roman" w:eastAsia="Calibri" w:hAnsi="Times New Roman" w:cs="Times New Roman"/>
              </w:rPr>
              <w:t>/п</w:t>
            </w:r>
          </w:p>
        </w:tc>
        <w:tc>
          <w:tcPr>
            <w:tcW w:w="2951" w:type="dxa"/>
            <w:shd w:val="clear" w:color="auto" w:fill="auto"/>
          </w:tcPr>
          <w:p w:rsidR="000901C9" w:rsidRPr="00D81DAC" w:rsidRDefault="000901C9" w:rsidP="00C70321">
            <w:pPr>
              <w:suppressAutoHyphens/>
              <w:spacing w:after="0" w:line="240" w:lineRule="auto"/>
              <w:jc w:val="center"/>
              <w:rPr>
                <w:rStyle w:val="FontStyle113"/>
                <w:rFonts w:eastAsia="Calibri"/>
              </w:rPr>
            </w:pPr>
            <w:r w:rsidRPr="00D81DAC">
              <w:rPr>
                <w:rStyle w:val="FontStyle113"/>
                <w:rFonts w:eastAsia="Calibri"/>
              </w:rPr>
              <w:t>Наименование рекомендуемого требования</w:t>
            </w:r>
          </w:p>
        </w:tc>
        <w:tc>
          <w:tcPr>
            <w:tcW w:w="11765" w:type="dxa"/>
            <w:shd w:val="clear" w:color="auto" w:fill="auto"/>
          </w:tcPr>
          <w:p w:rsidR="000901C9" w:rsidRPr="00D81DAC" w:rsidRDefault="000901C9" w:rsidP="00C70321">
            <w:pPr>
              <w:suppressAutoHyphens/>
              <w:spacing w:after="0" w:line="240" w:lineRule="auto"/>
              <w:jc w:val="center"/>
              <w:rPr>
                <w:rFonts w:ascii="Times New Roman" w:eastAsia="Calibri" w:hAnsi="Times New Roman" w:cs="Times New Roman"/>
              </w:rPr>
            </w:pPr>
            <w:r w:rsidRPr="00D81DAC">
              <w:rPr>
                <w:rStyle w:val="FontStyle113"/>
                <w:rFonts w:eastAsia="Calibri"/>
              </w:rPr>
              <w:t>Содержание рекомендуемого требования</w:t>
            </w:r>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1.</w:t>
            </w:r>
          </w:p>
        </w:tc>
        <w:tc>
          <w:tcPr>
            <w:tcW w:w="2951" w:type="dxa"/>
            <w:shd w:val="clear" w:color="auto" w:fill="auto"/>
          </w:tcPr>
          <w:p w:rsidR="000901C9" w:rsidRPr="00D81DAC" w:rsidRDefault="000901C9" w:rsidP="00C70321">
            <w:pPr>
              <w:pStyle w:val="Style79"/>
              <w:widowControl/>
              <w:suppressAutoHyphens/>
              <w:spacing w:line="240" w:lineRule="auto"/>
              <w:jc w:val="left"/>
              <w:rPr>
                <w:sz w:val="22"/>
                <w:szCs w:val="22"/>
              </w:rPr>
            </w:pPr>
            <w:r w:rsidRPr="00D81DAC">
              <w:rPr>
                <w:rStyle w:val="FontStyle113"/>
                <w:sz w:val="22"/>
                <w:szCs w:val="22"/>
              </w:rPr>
              <w:t>Требования к проектной документации на дом</w:t>
            </w:r>
          </w:p>
        </w:tc>
        <w:tc>
          <w:tcPr>
            <w:tcW w:w="11765" w:type="dxa"/>
            <w:shd w:val="clear" w:color="auto" w:fill="auto"/>
          </w:tcPr>
          <w:p w:rsidR="000901C9" w:rsidRPr="00D81DAC" w:rsidRDefault="000901C9" w:rsidP="00C70321">
            <w:pPr>
              <w:pStyle w:val="Style80"/>
              <w:widowControl/>
              <w:suppressAutoHyphens/>
              <w:spacing w:line="240" w:lineRule="auto"/>
              <w:ind w:left="34" w:firstLine="318"/>
              <w:rPr>
                <w:rStyle w:val="FontStyle113"/>
                <w:sz w:val="22"/>
                <w:szCs w:val="22"/>
              </w:rPr>
            </w:pPr>
            <w:proofErr w:type="gramStart"/>
            <w:r w:rsidRPr="00D81DAC">
              <w:rPr>
                <w:rStyle w:val="FontStyle113"/>
                <w:sz w:val="22"/>
                <w:szCs w:val="22"/>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p>
          <w:p w:rsidR="000901C9" w:rsidRPr="00D81DAC" w:rsidRDefault="000901C9" w:rsidP="00C70321">
            <w:pPr>
              <w:pStyle w:val="Style79"/>
              <w:widowControl/>
              <w:suppressAutoHyphens/>
              <w:spacing w:line="240" w:lineRule="auto"/>
              <w:ind w:left="34" w:firstLine="318"/>
              <w:jc w:val="both"/>
              <w:rPr>
                <w:rStyle w:val="FontStyle113"/>
                <w:sz w:val="22"/>
                <w:szCs w:val="22"/>
              </w:rPr>
            </w:pPr>
            <w:r w:rsidRPr="00D81DAC">
              <w:rPr>
                <w:rStyle w:val="FontStyle113"/>
                <w:sz w:val="22"/>
                <w:szCs w:val="22"/>
              </w:rPr>
              <w:t>Проектная документация разрабатывается в соответствии с требованиями:</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1) Федерального закона № 123-ФЗ от 22.07.2008 г. «Технический регламент о требованиях пожарной безопасности»;</w:t>
            </w:r>
          </w:p>
          <w:p w:rsidR="000901C9" w:rsidRPr="00D81DAC" w:rsidRDefault="000901C9" w:rsidP="00C70321">
            <w:pPr>
              <w:pStyle w:val="Style83"/>
              <w:widowControl/>
              <w:suppressAutoHyphens/>
              <w:spacing w:line="240" w:lineRule="auto"/>
              <w:ind w:left="34" w:firstLine="318"/>
              <w:rPr>
                <w:rStyle w:val="FontStyle113"/>
                <w:sz w:val="22"/>
                <w:szCs w:val="22"/>
              </w:rPr>
            </w:pPr>
            <w:r w:rsidRPr="00D81DAC">
              <w:rPr>
                <w:rStyle w:val="FontStyle113"/>
                <w:sz w:val="22"/>
                <w:szCs w:val="22"/>
              </w:rPr>
              <w:t>2) Федерального закона № 384-ФЗ от 30.12.2009 г. «Технический регламент о безопасности зданий и сооружений»;</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3) постановления Правительства Российской Федерации от 16.02.2008</w:t>
            </w:r>
            <w:r>
              <w:rPr>
                <w:rStyle w:val="FontStyle113"/>
                <w:sz w:val="22"/>
                <w:szCs w:val="22"/>
              </w:rPr>
              <w:t xml:space="preserve"> </w:t>
            </w:r>
            <w:r w:rsidRPr="00D81DAC">
              <w:rPr>
                <w:rStyle w:val="FontStyle113"/>
                <w:sz w:val="22"/>
                <w:szCs w:val="22"/>
              </w:rPr>
              <w:t xml:space="preserve">№ 87 «О составе разделов проектной документации и требованиях к их содержанию»; </w:t>
            </w:r>
          </w:p>
          <w:p w:rsidR="000901C9" w:rsidRPr="00D81DAC" w:rsidRDefault="000901C9" w:rsidP="00C70321">
            <w:pPr>
              <w:pStyle w:val="Style83"/>
              <w:widowControl/>
              <w:suppressAutoHyphens/>
              <w:spacing w:line="240" w:lineRule="auto"/>
              <w:ind w:left="34" w:firstLine="318"/>
              <w:rPr>
                <w:rStyle w:val="FontStyle113"/>
                <w:sz w:val="22"/>
                <w:szCs w:val="22"/>
              </w:rPr>
            </w:pPr>
            <w:r w:rsidRPr="00D81DAC">
              <w:rPr>
                <w:rStyle w:val="FontStyle113"/>
                <w:sz w:val="22"/>
                <w:szCs w:val="22"/>
              </w:rPr>
              <w:t>4) СП 42.13330.2016 «Градостроительство. Планировка и застройка городских и сельских поселений»;</w:t>
            </w:r>
          </w:p>
          <w:p w:rsidR="000901C9" w:rsidRPr="00D81DAC" w:rsidRDefault="000901C9" w:rsidP="00C70321">
            <w:pPr>
              <w:pStyle w:val="Style83"/>
              <w:widowControl/>
              <w:suppressAutoHyphens/>
              <w:spacing w:line="240" w:lineRule="auto"/>
              <w:ind w:left="34" w:firstLine="318"/>
              <w:rPr>
                <w:rStyle w:val="FontStyle113"/>
                <w:sz w:val="22"/>
                <w:szCs w:val="22"/>
              </w:rPr>
            </w:pPr>
            <w:r w:rsidRPr="00D81DAC">
              <w:rPr>
                <w:rStyle w:val="FontStyle113"/>
                <w:sz w:val="22"/>
                <w:szCs w:val="22"/>
              </w:rPr>
              <w:t>5)  СП 54.13330.2016 «Здания жилые многоквартирные»;</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6) СП 59.13330.2016 «Доступность зданий и сооружений для маломобильных групп населения»;</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7) СП 14.13330.2014 «Строительство в сейсмических районах»;</w:t>
            </w:r>
          </w:p>
          <w:p w:rsidR="000901C9" w:rsidRPr="00D81DAC" w:rsidRDefault="000901C9" w:rsidP="00C70321">
            <w:pPr>
              <w:pStyle w:val="Style83"/>
              <w:widowControl/>
              <w:suppressAutoHyphens/>
              <w:spacing w:line="240" w:lineRule="auto"/>
              <w:ind w:left="34" w:firstLine="318"/>
              <w:rPr>
                <w:rStyle w:val="FontStyle113"/>
                <w:sz w:val="22"/>
                <w:szCs w:val="22"/>
              </w:rPr>
            </w:pPr>
            <w:r w:rsidRPr="00D81DAC">
              <w:rPr>
                <w:rStyle w:val="FontStyle113"/>
                <w:sz w:val="22"/>
                <w:szCs w:val="22"/>
              </w:rPr>
              <w:t>8) СП 22.13330.2016 «Основания зданий и сооружений»;</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9) СП 2.13130.2012 «Системы противопожарной защиты. Обеспечение огнестойкости объектов защиты»;</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 xml:space="preserve">10)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0901C9" w:rsidRPr="00D81DAC" w:rsidRDefault="000901C9" w:rsidP="00C70321">
            <w:pPr>
              <w:pStyle w:val="Style17"/>
              <w:widowControl/>
              <w:suppressAutoHyphens/>
              <w:spacing w:line="240" w:lineRule="auto"/>
              <w:ind w:left="34" w:firstLine="318"/>
              <w:rPr>
                <w:rStyle w:val="FontStyle113"/>
                <w:sz w:val="22"/>
                <w:szCs w:val="22"/>
              </w:rPr>
            </w:pPr>
            <w:r w:rsidRPr="00D81DAC">
              <w:rPr>
                <w:rStyle w:val="FontStyle113"/>
                <w:sz w:val="22"/>
                <w:szCs w:val="22"/>
              </w:rPr>
              <w:t>11) СП 255.1325800 «Здания и сооружения. Правила эксплуатации. Общие положения».</w:t>
            </w:r>
          </w:p>
          <w:p w:rsidR="000901C9" w:rsidRPr="00D81DAC" w:rsidRDefault="000901C9" w:rsidP="00C70321">
            <w:pPr>
              <w:pStyle w:val="Style83"/>
              <w:widowControl/>
              <w:suppressAutoHyphens/>
              <w:spacing w:line="240" w:lineRule="auto"/>
              <w:ind w:left="34" w:firstLine="318"/>
              <w:rPr>
                <w:rStyle w:val="FontStyle113"/>
                <w:sz w:val="22"/>
                <w:szCs w:val="22"/>
              </w:rPr>
            </w:pPr>
            <w:r w:rsidRPr="00D81DAC">
              <w:rPr>
                <w:rStyle w:val="FontStyle113"/>
                <w:sz w:val="22"/>
                <w:szCs w:val="22"/>
              </w:rPr>
              <w:t xml:space="preserve">Оформление проектной документации осуществляется в соответствии с ГОСТ </w:t>
            </w:r>
            <w:proofErr w:type="gramStart"/>
            <w:r w:rsidRPr="00D81DAC">
              <w:rPr>
                <w:rStyle w:val="FontStyle113"/>
                <w:sz w:val="22"/>
                <w:szCs w:val="22"/>
              </w:rPr>
              <w:t>Р</w:t>
            </w:r>
            <w:proofErr w:type="gramEnd"/>
            <w:r w:rsidRPr="00D81DAC">
              <w:rPr>
                <w:rStyle w:val="FontStyle113"/>
                <w:sz w:val="22"/>
                <w:szCs w:val="22"/>
              </w:rPr>
              <w:t xml:space="preserve"> 21.1101-2013 «Основные требования к проектной и рабочей документации».</w:t>
            </w:r>
          </w:p>
          <w:p w:rsidR="000901C9" w:rsidRPr="00D81DAC" w:rsidRDefault="000901C9" w:rsidP="00C70321">
            <w:pPr>
              <w:pStyle w:val="Style83"/>
              <w:widowControl/>
              <w:tabs>
                <w:tab w:val="left" w:pos="1925"/>
                <w:tab w:val="left" w:pos="4402"/>
              </w:tabs>
              <w:suppressAutoHyphens/>
              <w:spacing w:line="240" w:lineRule="auto"/>
              <w:ind w:left="34" w:firstLine="318"/>
              <w:rPr>
                <w:rStyle w:val="FontStyle113"/>
                <w:sz w:val="22"/>
                <w:szCs w:val="22"/>
              </w:rPr>
            </w:pPr>
            <w:proofErr w:type="gramStart"/>
            <w:r w:rsidRPr="00D81DAC">
              <w:rPr>
                <w:rStyle w:val="FontStyle113"/>
                <w:sz w:val="22"/>
                <w:szCs w:val="22"/>
              </w:rPr>
              <w:t>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w:t>
            </w:r>
            <w:proofErr w:type="gramEnd"/>
            <w:r w:rsidRPr="00D81DAC">
              <w:rPr>
                <w:rStyle w:val="FontStyle113"/>
                <w:sz w:val="22"/>
                <w:szCs w:val="22"/>
              </w:rPr>
              <w:t xml:space="preserve"> В отношении проектной документации на строительство многоквартирного дома, построенного многоквартирного дома, в </w:t>
            </w:r>
            <w:r w:rsidRPr="00D81DAC">
              <w:rPr>
                <w:rStyle w:val="FontStyle113"/>
                <w:sz w:val="22"/>
                <w:szCs w:val="22"/>
              </w:rPr>
              <w:lastRenderedPageBreak/>
              <w:t>которых приобретаются жилые помещения, рекомендуется обеспечить наличие положительного заключения экспертизы, проведенной в соответствии с требованиями градостроительного законодательства.</w:t>
            </w:r>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2.</w:t>
            </w:r>
          </w:p>
        </w:tc>
        <w:tc>
          <w:tcPr>
            <w:tcW w:w="2951" w:type="dxa"/>
            <w:shd w:val="clear" w:color="auto" w:fill="auto"/>
          </w:tcPr>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 xml:space="preserve">Требование к </w:t>
            </w:r>
            <w:proofErr w:type="gramStart"/>
            <w:r w:rsidRPr="00D81DAC">
              <w:rPr>
                <w:rStyle w:val="FontStyle113"/>
                <w:sz w:val="22"/>
                <w:szCs w:val="22"/>
              </w:rPr>
              <w:t>конструктивному</w:t>
            </w:r>
            <w:proofErr w:type="gramEnd"/>
            <w:r w:rsidRPr="00D81DAC">
              <w:rPr>
                <w:rStyle w:val="FontStyle113"/>
                <w:sz w:val="22"/>
                <w:szCs w:val="22"/>
              </w:rPr>
              <w:t>,</w:t>
            </w:r>
          </w:p>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инженерному и технологическому</w:t>
            </w:r>
          </w:p>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 xml:space="preserve">оснащению строящегося многоквартирного дома, введенного </w:t>
            </w:r>
            <w:proofErr w:type="gramStart"/>
            <w:r w:rsidRPr="00D81DAC">
              <w:rPr>
                <w:rStyle w:val="FontStyle113"/>
                <w:sz w:val="22"/>
                <w:szCs w:val="22"/>
              </w:rPr>
              <w:t>в</w:t>
            </w:r>
            <w:proofErr w:type="gramEnd"/>
          </w:p>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 xml:space="preserve">эксплуатацию </w:t>
            </w:r>
            <w:proofErr w:type="gramStart"/>
            <w:r w:rsidRPr="00D81DAC">
              <w:rPr>
                <w:rStyle w:val="FontStyle113"/>
                <w:sz w:val="22"/>
                <w:szCs w:val="22"/>
              </w:rPr>
              <w:t>многоквартирного</w:t>
            </w:r>
            <w:proofErr w:type="gramEnd"/>
          </w:p>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дома, в котором приобретается</w:t>
            </w:r>
          </w:p>
          <w:p w:rsidR="000901C9" w:rsidRPr="00D81DAC" w:rsidRDefault="000901C9" w:rsidP="00C70321">
            <w:pPr>
              <w:pStyle w:val="Style79"/>
              <w:widowControl/>
              <w:suppressAutoHyphens/>
              <w:spacing w:line="240" w:lineRule="auto"/>
              <w:jc w:val="left"/>
              <w:rPr>
                <w:rStyle w:val="FontStyle113"/>
                <w:sz w:val="22"/>
                <w:szCs w:val="22"/>
              </w:rPr>
            </w:pPr>
            <w:r w:rsidRPr="00D81DAC">
              <w:rPr>
                <w:rStyle w:val="FontStyle113"/>
                <w:sz w:val="22"/>
                <w:szCs w:val="22"/>
              </w:rPr>
              <w:t>готовое жилье</w:t>
            </w:r>
          </w:p>
        </w:tc>
        <w:tc>
          <w:tcPr>
            <w:tcW w:w="11765" w:type="dxa"/>
            <w:shd w:val="clear" w:color="auto" w:fill="auto"/>
          </w:tcPr>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 xml:space="preserve">в строящихся домах обеспечивается наличие: </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1) несущих строительных конструкций, выполненных из следующих материалов:</w:t>
            </w:r>
          </w:p>
          <w:p w:rsidR="000901C9" w:rsidRPr="00D81DAC" w:rsidRDefault="000901C9" w:rsidP="00C70321">
            <w:pPr>
              <w:pStyle w:val="Style85"/>
              <w:widowControl/>
              <w:tabs>
                <w:tab w:val="left" w:pos="1325"/>
              </w:tabs>
              <w:suppressAutoHyphens/>
              <w:spacing w:line="240" w:lineRule="auto"/>
              <w:ind w:firstLine="318"/>
              <w:jc w:val="both"/>
              <w:rPr>
                <w:rStyle w:val="FontStyle113"/>
                <w:sz w:val="22"/>
                <w:szCs w:val="22"/>
              </w:rPr>
            </w:pPr>
            <w:r w:rsidRPr="00D81DAC">
              <w:rPr>
                <w:rStyle w:val="FontStyle113"/>
                <w:sz w:val="22"/>
                <w:szCs w:val="22"/>
              </w:rPr>
              <w:t>а) стены –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0901C9" w:rsidRPr="00D81DAC" w:rsidRDefault="000901C9" w:rsidP="00C70321">
            <w:pPr>
              <w:pStyle w:val="Style85"/>
              <w:widowControl/>
              <w:tabs>
                <w:tab w:val="left" w:pos="1133"/>
              </w:tabs>
              <w:suppressAutoHyphens/>
              <w:spacing w:line="240" w:lineRule="auto"/>
              <w:ind w:firstLine="318"/>
              <w:jc w:val="both"/>
              <w:rPr>
                <w:rStyle w:val="FontStyle113"/>
                <w:sz w:val="22"/>
                <w:szCs w:val="22"/>
              </w:rPr>
            </w:pPr>
            <w:r w:rsidRPr="00D81DAC">
              <w:rPr>
                <w:rStyle w:val="FontStyle113"/>
                <w:sz w:val="22"/>
                <w:szCs w:val="22"/>
              </w:rPr>
              <w:t>б) перекрытия – из сборных и монолитных железобетонных конструкций;</w:t>
            </w:r>
          </w:p>
          <w:p w:rsidR="000901C9" w:rsidRPr="00D81DAC" w:rsidRDefault="000901C9" w:rsidP="00C70321">
            <w:pPr>
              <w:pStyle w:val="Style85"/>
              <w:widowControl/>
              <w:tabs>
                <w:tab w:val="left" w:pos="1133"/>
              </w:tabs>
              <w:suppressAutoHyphens/>
              <w:spacing w:line="240" w:lineRule="auto"/>
              <w:ind w:firstLine="318"/>
              <w:jc w:val="both"/>
              <w:rPr>
                <w:rStyle w:val="FontStyle113"/>
                <w:sz w:val="22"/>
                <w:szCs w:val="22"/>
              </w:rPr>
            </w:pPr>
            <w:r w:rsidRPr="00D81DAC">
              <w:rPr>
                <w:rStyle w:val="FontStyle113"/>
                <w:sz w:val="22"/>
                <w:szCs w:val="22"/>
              </w:rPr>
              <w:t>в) фундаменты – из сборных и монолитных железобетонных и каменных конструкций.</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Не рекомендуется строительство домов и приобретение жилья в домах, выполненных из легких стальных тонкостенных конструкций  (ЛСТК),</w:t>
            </w:r>
            <w:r>
              <w:rPr>
                <w:rStyle w:val="FontStyle113"/>
                <w:sz w:val="22"/>
                <w:szCs w:val="22"/>
              </w:rPr>
              <w:t xml:space="preserve"> </w:t>
            </w:r>
            <w:r w:rsidRPr="00D81DAC">
              <w:rPr>
                <w:rStyle w:val="FontStyle113"/>
                <w:sz w:val="22"/>
                <w:szCs w:val="22"/>
              </w:rPr>
              <w:t xml:space="preserve"> 81Р панелей, металлических сэндвич панелей;</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2)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3) санитарного узла (раздельного или совмещенного), который должен быть внутриквартирным и включать ванну, унитаз, раковину.</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4) внутридомовых инженерных систем, включая системы:</w:t>
            </w:r>
          </w:p>
          <w:p w:rsidR="000901C9" w:rsidRPr="00D81DAC" w:rsidRDefault="000901C9" w:rsidP="00C70321">
            <w:pPr>
              <w:pStyle w:val="Style7"/>
              <w:widowControl/>
              <w:suppressAutoHyphens/>
              <w:ind w:left="34" w:firstLine="318"/>
              <w:jc w:val="both"/>
              <w:rPr>
                <w:rStyle w:val="FontStyle113"/>
                <w:sz w:val="22"/>
                <w:szCs w:val="22"/>
              </w:rPr>
            </w:pPr>
            <w:r w:rsidRPr="00D81DAC">
              <w:rPr>
                <w:rStyle w:val="FontStyle113"/>
                <w:sz w:val="22"/>
                <w:szCs w:val="22"/>
              </w:rPr>
              <w:t>а) электроснабжения (с силовым и иным электрооборудованием в соответствии с</w:t>
            </w:r>
            <w:r w:rsidRPr="00D81DAC">
              <w:rPr>
                <w:sz w:val="22"/>
                <w:szCs w:val="22"/>
              </w:rPr>
              <w:t xml:space="preserve"> </w:t>
            </w:r>
            <w:r w:rsidRPr="00D81DAC">
              <w:rPr>
                <w:rStyle w:val="FontStyle113"/>
                <w:sz w:val="22"/>
                <w:szCs w:val="22"/>
              </w:rPr>
              <w:t>проектной документацией);</w:t>
            </w:r>
          </w:p>
          <w:p w:rsidR="000901C9" w:rsidRPr="00D81DAC" w:rsidRDefault="000901C9" w:rsidP="00C70321">
            <w:pPr>
              <w:pStyle w:val="Style26"/>
              <w:widowControl/>
              <w:tabs>
                <w:tab w:val="left" w:pos="1046"/>
              </w:tabs>
              <w:suppressAutoHyphens/>
              <w:spacing w:line="240" w:lineRule="auto"/>
              <w:ind w:left="34" w:firstLine="318"/>
              <w:rPr>
                <w:rStyle w:val="FontStyle113"/>
                <w:sz w:val="22"/>
                <w:szCs w:val="22"/>
              </w:rPr>
            </w:pPr>
            <w:r w:rsidRPr="00D81DAC">
              <w:rPr>
                <w:rStyle w:val="FontStyle113"/>
                <w:sz w:val="22"/>
                <w:szCs w:val="22"/>
              </w:rPr>
              <w:t>б) холодного водоснабжения;</w:t>
            </w:r>
          </w:p>
          <w:p w:rsidR="000901C9" w:rsidRPr="00D81DAC" w:rsidRDefault="000901C9" w:rsidP="00C70321">
            <w:pPr>
              <w:pStyle w:val="Style26"/>
              <w:widowControl/>
              <w:tabs>
                <w:tab w:val="left" w:pos="1046"/>
              </w:tabs>
              <w:suppressAutoHyphens/>
              <w:spacing w:line="240" w:lineRule="auto"/>
              <w:ind w:left="34" w:firstLine="318"/>
              <w:rPr>
                <w:rStyle w:val="FontStyle113"/>
                <w:sz w:val="22"/>
                <w:szCs w:val="22"/>
              </w:rPr>
            </w:pPr>
            <w:r w:rsidRPr="00D81DAC">
              <w:rPr>
                <w:rStyle w:val="FontStyle113"/>
                <w:sz w:val="22"/>
                <w:szCs w:val="22"/>
              </w:rPr>
              <w:t>в) водоотведения (канализации);</w:t>
            </w:r>
          </w:p>
          <w:p w:rsidR="000901C9" w:rsidRPr="00D81DAC" w:rsidRDefault="000901C9" w:rsidP="00C70321">
            <w:pPr>
              <w:pStyle w:val="Style26"/>
              <w:widowControl/>
              <w:tabs>
                <w:tab w:val="left" w:pos="3422"/>
                <w:tab w:val="left" w:pos="4637"/>
              </w:tabs>
              <w:suppressAutoHyphens/>
              <w:spacing w:line="240" w:lineRule="auto"/>
              <w:ind w:left="34" w:firstLine="318"/>
              <w:rPr>
                <w:rStyle w:val="FontStyle113"/>
                <w:sz w:val="22"/>
                <w:szCs w:val="22"/>
              </w:rPr>
            </w:pPr>
            <w:r w:rsidRPr="00D81DAC">
              <w:rPr>
                <w:rStyle w:val="FontStyle113"/>
                <w:sz w:val="22"/>
                <w:szCs w:val="22"/>
              </w:rPr>
              <w:t>г) газоснабжения (при наличии в соответствии с проектной документацией) с устройством сигнализаторов загазованности,</w:t>
            </w:r>
            <w:r>
              <w:rPr>
                <w:rStyle w:val="FontStyle113"/>
                <w:sz w:val="22"/>
                <w:szCs w:val="22"/>
              </w:rPr>
              <w:t xml:space="preserve"> </w:t>
            </w:r>
            <w:r w:rsidRPr="00D81DAC">
              <w:rPr>
                <w:rStyle w:val="FontStyle113"/>
                <w:sz w:val="22"/>
                <w:szCs w:val="22"/>
              </w:rPr>
              <w:t>сблокированных с быстродействующим з</w:t>
            </w:r>
            <w:r>
              <w:rPr>
                <w:rStyle w:val="FontStyle113"/>
                <w:sz w:val="22"/>
                <w:szCs w:val="22"/>
              </w:rPr>
              <w:t xml:space="preserve">апорным клапаном, установленным </w:t>
            </w:r>
            <w:r w:rsidRPr="00D81DAC">
              <w:rPr>
                <w:rStyle w:val="FontStyle113"/>
                <w:sz w:val="22"/>
                <w:szCs w:val="22"/>
              </w:rPr>
              <w:t>первым по ходу газа на внутреннем газопроводе жилого здания с возможностью аварийно-диспетчерского обслуживания, а также с установкой</w:t>
            </w:r>
            <w:r w:rsidRPr="00D81DAC">
              <w:rPr>
                <w:rStyle w:val="FontStyle113"/>
                <w:sz w:val="22"/>
                <w:szCs w:val="22"/>
              </w:rPr>
              <w:br/>
              <w:t>легкосбрасываемых оконных блоков (в соответствии с</w:t>
            </w:r>
            <w:r>
              <w:rPr>
                <w:rStyle w:val="FontStyle113"/>
                <w:sz w:val="22"/>
                <w:szCs w:val="22"/>
              </w:rPr>
              <w:t xml:space="preserve"> </w:t>
            </w:r>
            <w:r w:rsidRPr="00D81DAC">
              <w:rPr>
                <w:rStyle w:val="FontStyle113"/>
                <w:sz w:val="22"/>
                <w:szCs w:val="22"/>
              </w:rPr>
              <w:t>проектной документацией);</w:t>
            </w:r>
          </w:p>
          <w:p w:rsidR="000901C9" w:rsidRPr="00D81DAC" w:rsidRDefault="000901C9" w:rsidP="00C70321">
            <w:pPr>
              <w:pStyle w:val="Style26"/>
              <w:widowControl/>
              <w:tabs>
                <w:tab w:val="left" w:pos="1584"/>
                <w:tab w:val="left" w:pos="2069"/>
                <w:tab w:val="left" w:pos="4704"/>
              </w:tabs>
              <w:suppressAutoHyphens/>
              <w:spacing w:line="240" w:lineRule="auto"/>
              <w:ind w:left="34" w:firstLine="318"/>
              <w:rPr>
                <w:rStyle w:val="FontStyle113"/>
                <w:sz w:val="22"/>
                <w:szCs w:val="22"/>
              </w:rPr>
            </w:pPr>
            <w:r w:rsidRPr="00D81DAC">
              <w:rPr>
                <w:rStyle w:val="FontStyle113"/>
                <w:sz w:val="22"/>
                <w:szCs w:val="22"/>
              </w:rPr>
              <w:t>д) отопления (при отсутствии централизованного отопления и наличии газа рекомендуется установка коллективных или</w:t>
            </w:r>
            <w:r>
              <w:rPr>
                <w:rStyle w:val="FontStyle113"/>
                <w:sz w:val="22"/>
                <w:szCs w:val="22"/>
              </w:rPr>
              <w:t xml:space="preserve"> индивидуальных </w:t>
            </w:r>
            <w:r w:rsidRPr="00D81DAC">
              <w:rPr>
                <w:rStyle w:val="FontStyle113"/>
                <w:sz w:val="22"/>
                <w:szCs w:val="22"/>
              </w:rPr>
              <w:t>газовых котлов);</w:t>
            </w:r>
          </w:p>
          <w:p w:rsidR="000901C9" w:rsidRPr="00D81DAC" w:rsidRDefault="000901C9" w:rsidP="00C70321">
            <w:pPr>
              <w:pStyle w:val="Style26"/>
              <w:widowControl/>
              <w:tabs>
                <w:tab w:val="left" w:pos="1037"/>
              </w:tabs>
              <w:suppressAutoHyphens/>
              <w:spacing w:line="240" w:lineRule="auto"/>
              <w:ind w:left="34" w:firstLine="318"/>
              <w:rPr>
                <w:rStyle w:val="FontStyle113"/>
                <w:sz w:val="22"/>
                <w:szCs w:val="22"/>
              </w:rPr>
            </w:pPr>
            <w:r w:rsidRPr="00D81DAC">
              <w:rPr>
                <w:rStyle w:val="FontStyle113"/>
                <w:sz w:val="22"/>
                <w:szCs w:val="22"/>
              </w:rPr>
              <w:t>е) горячего водоснабжения;</w:t>
            </w:r>
          </w:p>
          <w:p w:rsidR="000901C9" w:rsidRPr="00D81DAC" w:rsidRDefault="000901C9" w:rsidP="00C70321">
            <w:pPr>
              <w:pStyle w:val="Style26"/>
              <w:widowControl/>
              <w:tabs>
                <w:tab w:val="left" w:pos="1282"/>
                <w:tab w:val="left" w:pos="3427"/>
                <w:tab w:val="left" w:pos="4646"/>
              </w:tabs>
              <w:suppressAutoHyphens/>
              <w:spacing w:line="240" w:lineRule="auto"/>
              <w:ind w:left="34" w:firstLine="318"/>
              <w:rPr>
                <w:rStyle w:val="FontStyle113"/>
                <w:sz w:val="22"/>
                <w:szCs w:val="22"/>
              </w:rPr>
            </w:pPr>
            <w:r w:rsidRPr="00D81DAC">
              <w:rPr>
                <w:rStyle w:val="FontStyle113"/>
                <w:sz w:val="22"/>
                <w:szCs w:val="22"/>
              </w:rPr>
              <w:t>ж) противопожарной безопасности (в соответствии с проектной документацией);</w:t>
            </w:r>
          </w:p>
          <w:p w:rsidR="000901C9" w:rsidRPr="00D81DAC" w:rsidRDefault="000901C9" w:rsidP="00C70321">
            <w:pPr>
              <w:pStyle w:val="Style26"/>
              <w:widowControl/>
              <w:tabs>
                <w:tab w:val="left" w:pos="1282"/>
                <w:tab w:val="left" w:pos="3427"/>
                <w:tab w:val="left" w:pos="4646"/>
              </w:tabs>
              <w:suppressAutoHyphens/>
              <w:spacing w:line="240" w:lineRule="auto"/>
              <w:ind w:left="34" w:firstLine="318"/>
              <w:rPr>
                <w:rStyle w:val="FontStyle113"/>
                <w:sz w:val="22"/>
                <w:szCs w:val="22"/>
              </w:rPr>
            </w:pPr>
            <w:r w:rsidRPr="00D81DAC">
              <w:rPr>
                <w:rStyle w:val="FontStyle113"/>
                <w:sz w:val="22"/>
                <w:szCs w:val="22"/>
              </w:rPr>
              <w:t>з) мусороудаления (при наличии в соответствии с проектной документацией);</w:t>
            </w:r>
          </w:p>
          <w:p w:rsidR="000901C9" w:rsidRPr="00D81DAC" w:rsidRDefault="000901C9" w:rsidP="00C70321">
            <w:pPr>
              <w:pStyle w:val="Style20"/>
              <w:widowControl/>
              <w:suppressAutoHyphens/>
              <w:spacing w:line="240" w:lineRule="auto"/>
              <w:ind w:firstLine="318"/>
              <w:jc w:val="both"/>
              <w:rPr>
                <w:rStyle w:val="FontStyle113"/>
                <w:sz w:val="22"/>
                <w:szCs w:val="22"/>
              </w:rPr>
            </w:pPr>
            <w:r w:rsidRPr="00D81DAC">
              <w:rPr>
                <w:rStyle w:val="FontStyle113"/>
                <w:sz w:val="22"/>
                <w:szCs w:val="22"/>
              </w:rPr>
              <w:t>5) локальных систем энергоснабжения (рекомендуется использовать в случае экономической целесообразности);</w:t>
            </w:r>
          </w:p>
          <w:p w:rsidR="000901C9" w:rsidRPr="00D81DAC" w:rsidRDefault="000901C9" w:rsidP="00C70321">
            <w:pPr>
              <w:pStyle w:val="Style20"/>
              <w:widowControl/>
              <w:tabs>
                <w:tab w:val="left" w:pos="2174"/>
                <w:tab w:val="left" w:pos="3163"/>
                <w:tab w:val="left" w:pos="5717"/>
              </w:tabs>
              <w:suppressAutoHyphens/>
              <w:spacing w:line="240" w:lineRule="auto"/>
              <w:ind w:firstLine="318"/>
              <w:jc w:val="both"/>
              <w:rPr>
                <w:rStyle w:val="FontStyle113"/>
                <w:sz w:val="22"/>
                <w:szCs w:val="22"/>
              </w:rPr>
            </w:pPr>
            <w:r w:rsidRPr="00D81DAC">
              <w:rPr>
                <w:rStyle w:val="FontStyle113"/>
                <w:sz w:val="22"/>
                <w:szCs w:val="22"/>
              </w:rPr>
              <w:t>6) принятых в эксплуатацию и зарегистрированных в установленном порядке лифтов (при наличии в соответствии с проектной документацией).  Лифты рекомендуется оснащать:</w:t>
            </w:r>
          </w:p>
          <w:p w:rsidR="000901C9" w:rsidRPr="00D81DAC" w:rsidRDefault="000901C9" w:rsidP="00C70321">
            <w:pPr>
              <w:pStyle w:val="Style26"/>
              <w:widowControl/>
              <w:tabs>
                <w:tab w:val="left" w:pos="1426"/>
              </w:tabs>
              <w:suppressAutoHyphens/>
              <w:spacing w:line="240" w:lineRule="auto"/>
              <w:ind w:left="34" w:firstLine="318"/>
              <w:rPr>
                <w:rStyle w:val="FontStyle113"/>
                <w:sz w:val="22"/>
                <w:szCs w:val="22"/>
              </w:rPr>
            </w:pPr>
            <w:r w:rsidRPr="00D81DAC">
              <w:rPr>
                <w:rStyle w:val="FontStyle113"/>
                <w:sz w:val="22"/>
                <w:szCs w:val="22"/>
              </w:rPr>
              <w:t>а) кабиной, предназначенной для пользования инвалидом на кресле-коляске с сопровождающим лицом;</w:t>
            </w:r>
          </w:p>
          <w:p w:rsidR="000901C9" w:rsidRPr="00D81DAC" w:rsidRDefault="000901C9" w:rsidP="00C70321">
            <w:pPr>
              <w:pStyle w:val="Style26"/>
              <w:widowControl/>
              <w:tabs>
                <w:tab w:val="left" w:pos="1426"/>
              </w:tabs>
              <w:suppressAutoHyphens/>
              <w:spacing w:line="240" w:lineRule="auto"/>
              <w:ind w:left="34" w:firstLine="318"/>
              <w:jc w:val="left"/>
              <w:rPr>
                <w:rStyle w:val="FontStyle113"/>
                <w:sz w:val="22"/>
                <w:szCs w:val="22"/>
              </w:rPr>
            </w:pPr>
            <w:r w:rsidRPr="00D81DAC">
              <w:rPr>
                <w:rStyle w:val="FontStyle113"/>
                <w:sz w:val="22"/>
                <w:szCs w:val="22"/>
              </w:rPr>
              <w:t>б) оборудованием для связи с диспетчером;</w:t>
            </w:r>
          </w:p>
          <w:p w:rsidR="000901C9" w:rsidRPr="00D81DAC" w:rsidRDefault="000901C9" w:rsidP="00C70321">
            <w:pPr>
              <w:pStyle w:val="Style26"/>
              <w:widowControl/>
              <w:tabs>
                <w:tab w:val="left" w:pos="1061"/>
              </w:tabs>
              <w:suppressAutoHyphens/>
              <w:spacing w:line="240" w:lineRule="auto"/>
              <w:ind w:left="34" w:firstLine="318"/>
              <w:jc w:val="left"/>
              <w:rPr>
                <w:rStyle w:val="FontStyle113"/>
                <w:sz w:val="22"/>
                <w:szCs w:val="22"/>
              </w:rPr>
            </w:pPr>
            <w:r w:rsidRPr="00D81DAC">
              <w:rPr>
                <w:rStyle w:val="FontStyle113"/>
                <w:sz w:val="22"/>
                <w:szCs w:val="22"/>
              </w:rPr>
              <w:t>в) аварийным освещением кабины лифта;</w:t>
            </w:r>
          </w:p>
          <w:p w:rsidR="000901C9" w:rsidRPr="00D81DAC" w:rsidRDefault="000901C9" w:rsidP="00C70321">
            <w:pPr>
              <w:pStyle w:val="Style80"/>
              <w:widowControl/>
              <w:suppressAutoHyphens/>
              <w:spacing w:line="240" w:lineRule="auto"/>
              <w:ind w:left="34" w:firstLine="318"/>
              <w:jc w:val="left"/>
              <w:rPr>
                <w:rStyle w:val="FontStyle113"/>
                <w:sz w:val="22"/>
                <w:szCs w:val="22"/>
              </w:rPr>
            </w:pPr>
            <w:r w:rsidRPr="00D81DAC">
              <w:rPr>
                <w:rStyle w:val="FontStyle113"/>
                <w:sz w:val="22"/>
                <w:szCs w:val="22"/>
              </w:rPr>
              <w:t>г) светодиодным   освещением кабины лифта в антивандальном исполнении;</w:t>
            </w:r>
          </w:p>
          <w:p w:rsidR="000901C9" w:rsidRPr="00D81DAC" w:rsidRDefault="000901C9" w:rsidP="00C70321">
            <w:pPr>
              <w:pStyle w:val="Style63"/>
              <w:widowControl/>
              <w:suppressAutoHyphens/>
              <w:spacing w:line="240" w:lineRule="auto"/>
              <w:ind w:left="34" w:firstLine="318"/>
              <w:jc w:val="both"/>
              <w:rPr>
                <w:rStyle w:val="FontStyle113"/>
                <w:sz w:val="22"/>
                <w:szCs w:val="22"/>
              </w:rPr>
            </w:pPr>
            <w:r w:rsidRPr="00D81DAC">
              <w:rPr>
                <w:rStyle w:val="FontStyle113"/>
                <w:sz w:val="22"/>
                <w:szCs w:val="22"/>
              </w:rPr>
              <w:t>д) панелью управления кабиной лифта в антивандальном исполнении;</w:t>
            </w:r>
          </w:p>
          <w:p w:rsidR="000901C9" w:rsidRPr="00D81DAC" w:rsidRDefault="000901C9" w:rsidP="00C70321">
            <w:pPr>
              <w:pStyle w:val="Style63"/>
              <w:widowControl/>
              <w:suppressAutoHyphens/>
              <w:spacing w:line="240" w:lineRule="auto"/>
              <w:ind w:left="34" w:firstLine="318"/>
              <w:jc w:val="both"/>
              <w:rPr>
                <w:rStyle w:val="FontStyle113"/>
                <w:sz w:val="22"/>
                <w:szCs w:val="22"/>
              </w:rPr>
            </w:pPr>
            <w:proofErr w:type="gramStart"/>
            <w:r w:rsidRPr="00D81DAC">
              <w:rPr>
                <w:rStyle w:val="FontStyle113"/>
                <w:sz w:val="22"/>
                <w:szCs w:val="22"/>
              </w:rPr>
              <w:t xml:space="preserve">7)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 </w:t>
            </w:r>
            <w:proofErr w:type="gramEnd"/>
          </w:p>
          <w:p w:rsidR="000901C9" w:rsidRPr="00D81DAC" w:rsidRDefault="000901C9" w:rsidP="00C70321">
            <w:pPr>
              <w:pStyle w:val="Style63"/>
              <w:widowControl/>
              <w:suppressAutoHyphens/>
              <w:spacing w:line="240" w:lineRule="auto"/>
              <w:ind w:left="10" w:firstLine="318"/>
              <w:jc w:val="both"/>
              <w:rPr>
                <w:rStyle w:val="FontStyle113"/>
                <w:sz w:val="22"/>
                <w:szCs w:val="22"/>
              </w:rPr>
            </w:pPr>
            <w:r w:rsidRPr="00D81DAC">
              <w:rPr>
                <w:rStyle w:val="FontStyle113"/>
                <w:sz w:val="22"/>
                <w:szCs w:val="22"/>
              </w:rPr>
              <w:t xml:space="preserve">8) оконных блоков со стеклопакетом класса энергоэффективности в соответствии с классом энергоэффективности </w:t>
            </w:r>
            <w:r w:rsidRPr="00D81DAC">
              <w:rPr>
                <w:rStyle w:val="FontStyle113"/>
                <w:sz w:val="22"/>
                <w:szCs w:val="22"/>
              </w:rPr>
              <w:lastRenderedPageBreak/>
              <w:t>дома;</w:t>
            </w:r>
          </w:p>
          <w:p w:rsidR="000901C9" w:rsidRPr="00D81DAC" w:rsidRDefault="000901C9" w:rsidP="00C70321">
            <w:pPr>
              <w:pStyle w:val="Style63"/>
              <w:widowControl/>
              <w:suppressAutoHyphens/>
              <w:spacing w:line="240" w:lineRule="auto"/>
              <w:ind w:left="10" w:firstLine="318"/>
              <w:jc w:val="both"/>
              <w:rPr>
                <w:rStyle w:val="FontStyle113"/>
                <w:sz w:val="22"/>
                <w:szCs w:val="22"/>
              </w:rPr>
            </w:pPr>
            <w:r w:rsidRPr="00D81DAC">
              <w:rPr>
                <w:rStyle w:val="FontStyle113"/>
                <w:sz w:val="22"/>
                <w:szCs w:val="22"/>
              </w:rPr>
              <w:t xml:space="preserve"> 9)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0901C9" w:rsidRPr="00D81DAC" w:rsidRDefault="000901C9" w:rsidP="00C70321">
            <w:pPr>
              <w:pStyle w:val="Style80"/>
              <w:widowControl/>
              <w:suppressAutoHyphens/>
              <w:spacing w:line="240" w:lineRule="auto"/>
              <w:ind w:firstLine="318"/>
              <w:rPr>
                <w:rStyle w:val="FontStyle113"/>
                <w:sz w:val="22"/>
                <w:szCs w:val="22"/>
              </w:rPr>
            </w:pPr>
            <w:r w:rsidRPr="00D81DAC">
              <w:rPr>
                <w:rStyle w:val="FontStyle113"/>
                <w:sz w:val="22"/>
                <w:szCs w:val="22"/>
              </w:rPr>
              <w:t xml:space="preserve">10) при входах в подъезды </w:t>
            </w:r>
            <w:r>
              <w:rPr>
                <w:rStyle w:val="FontStyle113"/>
                <w:sz w:val="22"/>
                <w:szCs w:val="22"/>
              </w:rPr>
              <w:t>дома освещения с использованием</w:t>
            </w:r>
            <w:r w:rsidRPr="00D81DAC">
              <w:rPr>
                <w:rStyle w:val="FontStyle113"/>
                <w:sz w:val="22"/>
                <w:szCs w:val="22"/>
              </w:rPr>
              <w:t xml:space="preserve">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 </w:t>
            </w:r>
          </w:p>
          <w:p w:rsidR="000901C9" w:rsidRPr="00D81DAC" w:rsidRDefault="000901C9" w:rsidP="00C70321">
            <w:pPr>
              <w:pStyle w:val="Style80"/>
              <w:widowControl/>
              <w:suppressAutoHyphens/>
              <w:spacing w:line="240" w:lineRule="auto"/>
              <w:ind w:firstLine="318"/>
              <w:rPr>
                <w:rStyle w:val="FontStyle113"/>
                <w:sz w:val="22"/>
                <w:szCs w:val="22"/>
              </w:rPr>
            </w:pPr>
            <w:r w:rsidRPr="00D81DAC">
              <w:rPr>
                <w:rStyle w:val="FontStyle113"/>
                <w:sz w:val="22"/>
                <w:szCs w:val="22"/>
              </w:rPr>
              <w:t xml:space="preserve">11) во входах в подвал (техническое подполье) дома металлических дверных блоков с замком, ручками и автодоводчиком; </w:t>
            </w:r>
          </w:p>
          <w:p w:rsidR="000901C9" w:rsidRPr="00D81DAC" w:rsidRDefault="000901C9" w:rsidP="00C70321">
            <w:pPr>
              <w:pStyle w:val="Style80"/>
              <w:widowControl/>
              <w:suppressAutoHyphens/>
              <w:spacing w:line="240" w:lineRule="auto"/>
              <w:ind w:firstLine="318"/>
              <w:rPr>
                <w:rStyle w:val="FontStyle113"/>
                <w:sz w:val="22"/>
                <w:szCs w:val="22"/>
              </w:rPr>
            </w:pPr>
            <w:r w:rsidRPr="00D81DAC">
              <w:rPr>
                <w:rStyle w:val="FontStyle113"/>
                <w:sz w:val="22"/>
                <w:szCs w:val="22"/>
              </w:rPr>
              <w:t xml:space="preserve">12) отмостки из армированного бетона, асфальта, устроенной по всему   периметру дома и обеспечивающей отвод воды от фундаментов; </w:t>
            </w:r>
          </w:p>
          <w:p w:rsidR="000901C9" w:rsidRPr="00D81DAC" w:rsidRDefault="000901C9" w:rsidP="00C70321">
            <w:pPr>
              <w:pStyle w:val="Style80"/>
              <w:widowControl/>
              <w:suppressAutoHyphens/>
              <w:spacing w:line="240" w:lineRule="auto"/>
              <w:ind w:firstLine="318"/>
              <w:rPr>
                <w:rStyle w:val="FontStyle113"/>
                <w:sz w:val="22"/>
                <w:szCs w:val="22"/>
              </w:rPr>
            </w:pPr>
            <w:r w:rsidRPr="00D81DAC">
              <w:rPr>
                <w:rStyle w:val="FontStyle113"/>
                <w:sz w:val="22"/>
                <w:szCs w:val="22"/>
              </w:rPr>
              <w:t xml:space="preserve">13) организованного водостока; </w:t>
            </w:r>
          </w:p>
          <w:p w:rsidR="000901C9" w:rsidRPr="00D81DAC" w:rsidRDefault="000901C9" w:rsidP="00C70321">
            <w:pPr>
              <w:pStyle w:val="Style80"/>
              <w:widowControl/>
              <w:suppressAutoHyphens/>
              <w:spacing w:line="240" w:lineRule="auto"/>
              <w:ind w:firstLine="318"/>
              <w:rPr>
                <w:rStyle w:val="FontStyle113"/>
                <w:sz w:val="22"/>
                <w:szCs w:val="22"/>
              </w:rPr>
            </w:pPr>
            <w:r w:rsidRPr="00D81DAC">
              <w:rPr>
                <w:rStyle w:val="FontStyle113"/>
                <w:sz w:val="22"/>
                <w:szCs w:val="22"/>
              </w:rPr>
              <w:t>14)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3.</w:t>
            </w:r>
          </w:p>
        </w:tc>
        <w:tc>
          <w:tcPr>
            <w:tcW w:w="2951" w:type="dxa"/>
            <w:shd w:val="clear" w:color="auto" w:fill="auto"/>
          </w:tcPr>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Требования к функциональному оснащению и отделке</w:t>
            </w:r>
          </w:p>
        </w:tc>
        <w:tc>
          <w:tcPr>
            <w:tcW w:w="11765" w:type="dxa"/>
            <w:shd w:val="clear" w:color="auto" w:fill="auto"/>
          </w:tcPr>
          <w:p w:rsidR="000901C9" w:rsidRPr="00D81DAC" w:rsidRDefault="000901C9" w:rsidP="00C70321">
            <w:pPr>
              <w:pStyle w:val="Style20"/>
              <w:widowControl/>
              <w:tabs>
                <w:tab w:val="left" w:pos="2866"/>
                <w:tab w:val="left" w:pos="5731"/>
              </w:tabs>
              <w:suppressAutoHyphens/>
              <w:spacing w:line="240" w:lineRule="auto"/>
              <w:ind w:firstLine="318"/>
              <w:jc w:val="both"/>
              <w:rPr>
                <w:rStyle w:val="FontStyle113"/>
                <w:sz w:val="22"/>
                <w:szCs w:val="22"/>
              </w:rPr>
            </w:pPr>
            <w:r w:rsidRPr="00D81DAC">
              <w:rPr>
                <w:rStyle w:val="FontStyle113"/>
                <w:sz w:val="22"/>
                <w:szCs w:val="22"/>
              </w:rPr>
              <w:t xml:space="preserve">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w:t>
            </w:r>
            <w:proofErr w:type="gramStart"/>
            <w:r w:rsidRPr="00D81DAC">
              <w:rPr>
                <w:rStyle w:val="FontStyle113"/>
                <w:sz w:val="22"/>
                <w:szCs w:val="22"/>
              </w:rPr>
              <w:t>кроме</w:t>
            </w:r>
            <w:proofErr w:type="gramEnd"/>
            <w:r w:rsidRPr="00D81DAC">
              <w:rPr>
                <w:rStyle w:val="FontStyle113"/>
                <w:sz w:val="22"/>
                <w:szCs w:val="22"/>
              </w:rPr>
              <w:t xml:space="preserve"> подвального, цокольного, технического, мансардного и:</w:t>
            </w:r>
          </w:p>
          <w:p w:rsidR="000901C9" w:rsidRPr="00D81DAC" w:rsidRDefault="000901C9" w:rsidP="00C70321">
            <w:pPr>
              <w:pStyle w:val="Style20"/>
              <w:widowControl/>
              <w:tabs>
                <w:tab w:val="left" w:pos="2866"/>
                <w:tab w:val="left" w:pos="5731"/>
              </w:tabs>
              <w:suppressAutoHyphens/>
              <w:spacing w:line="240" w:lineRule="auto"/>
              <w:ind w:firstLine="318"/>
              <w:jc w:val="both"/>
              <w:rPr>
                <w:rStyle w:val="FontStyle113"/>
                <w:sz w:val="22"/>
                <w:szCs w:val="22"/>
              </w:rPr>
            </w:pPr>
            <w:r w:rsidRPr="00D81DAC">
              <w:rPr>
                <w:rStyle w:val="FontStyle113"/>
                <w:sz w:val="22"/>
                <w:szCs w:val="22"/>
              </w:rPr>
              <w:t xml:space="preserve">1) </w:t>
            </w:r>
            <w:proofErr w:type="gramStart"/>
            <w:r w:rsidRPr="00D81DAC">
              <w:rPr>
                <w:rStyle w:val="FontStyle113"/>
                <w:sz w:val="22"/>
                <w:szCs w:val="22"/>
              </w:rPr>
              <w:t>оборудованные</w:t>
            </w:r>
            <w:proofErr w:type="gramEnd"/>
            <w:r w:rsidRPr="00D81DAC">
              <w:rPr>
                <w:rStyle w:val="FontStyle113"/>
                <w:sz w:val="22"/>
                <w:szCs w:val="22"/>
              </w:rPr>
              <w:t xml:space="preserve"> подключенными к соответствующим внутридомовым инженерным системам внутриквартирными инженерными сетями в составе (не менее):</w:t>
            </w:r>
          </w:p>
          <w:p w:rsidR="000901C9" w:rsidRPr="00D81DAC" w:rsidRDefault="000901C9" w:rsidP="00C70321">
            <w:pPr>
              <w:pStyle w:val="Style26"/>
              <w:widowControl/>
              <w:tabs>
                <w:tab w:val="left" w:pos="1267"/>
              </w:tabs>
              <w:suppressAutoHyphens/>
              <w:spacing w:line="240" w:lineRule="auto"/>
              <w:ind w:left="34" w:firstLine="318"/>
              <w:jc w:val="left"/>
              <w:rPr>
                <w:rStyle w:val="FontStyle113"/>
                <w:sz w:val="22"/>
                <w:szCs w:val="22"/>
              </w:rPr>
            </w:pPr>
            <w:r w:rsidRPr="00D81DAC">
              <w:rPr>
                <w:rStyle w:val="FontStyle113"/>
                <w:sz w:val="22"/>
                <w:szCs w:val="22"/>
              </w:rPr>
              <w:t>а) электроснабжения с электрическим щитком с устройствами  защитного отключения;</w:t>
            </w:r>
          </w:p>
          <w:p w:rsidR="000901C9" w:rsidRPr="00D81DAC" w:rsidRDefault="000901C9" w:rsidP="00C70321">
            <w:pPr>
              <w:pStyle w:val="Style26"/>
              <w:widowControl/>
              <w:tabs>
                <w:tab w:val="left" w:pos="1118"/>
              </w:tabs>
              <w:suppressAutoHyphens/>
              <w:spacing w:line="240" w:lineRule="auto"/>
              <w:ind w:left="34" w:firstLine="284"/>
              <w:jc w:val="left"/>
              <w:rPr>
                <w:rStyle w:val="FontStyle113"/>
                <w:sz w:val="22"/>
                <w:szCs w:val="22"/>
              </w:rPr>
            </w:pPr>
            <w:r w:rsidRPr="00D81DAC">
              <w:rPr>
                <w:rStyle w:val="FontStyle113"/>
                <w:sz w:val="22"/>
                <w:szCs w:val="22"/>
              </w:rPr>
              <w:t>б) холодного водоснабжения;</w:t>
            </w:r>
          </w:p>
          <w:p w:rsidR="000901C9" w:rsidRPr="00D81DAC" w:rsidRDefault="000901C9" w:rsidP="00C70321">
            <w:pPr>
              <w:pStyle w:val="Style26"/>
              <w:widowControl/>
              <w:tabs>
                <w:tab w:val="left" w:pos="2011"/>
                <w:tab w:val="left" w:pos="4032"/>
              </w:tabs>
              <w:suppressAutoHyphens/>
              <w:spacing w:line="240" w:lineRule="auto"/>
              <w:ind w:left="34" w:firstLine="284"/>
              <w:jc w:val="left"/>
              <w:rPr>
                <w:rStyle w:val="FontStyle113"/>
                <w:sz w:val="22"/>
                <w:szCs w:val="22"/>
              </w:rPr>
            </w:pPr>
            <w:r w:rsidRPr="00D81DAC">
              <w:rPr>
                <w:rStyle w:val="FontStyle113"/>
                <w:sz w:val="22"/>
                <w:szCs w:val="22"/>
              </w:rPr>
              <w:t>в) горячего водоснабжения (централизованного или автономного);</w:t>
            </w:r>
          </w:p>
          <w:p w:rsidR="000901C9" w:rsidRPr="00D81DAC" w:rsidRDefault="000901C9" w:rsidP="00C70321">
            <w:pPr>
              <w:pStyle w:val="Style26"/>
              <w:widowControl/>
              <w:tabs>
                <w:tab w:val="left" w:pos="1104"/>
              </w:tabs>
              <w:suppressAutoHyphens/>
              <w:spacing w:line="240" w:lineRule="auto"/>
              <w:ind w:left="34" w:firstLine="284"/>
              <w:jc w:val="left"/>
              <w:rPr>
                <w:rStyle w:val="FontStyle113"/>
                <w:sz w:val="22"/>
                <w:szCs w:val="22"/>
              </w:rPr>
            </w:pPr>
            <w:r w:rsidRPr="00D81DAC">
              <w:rPr>
                <w:rStyle w:val="FontStyle113"/>
                <w:sz w:val="22"/>
                <w:szCs w:val="22"/>
              </w:rPr>
              <w:t>г) водоотведения (канализации);</w:t>
            </w:r>
          </w:p>
          <w:p w:rsidR="000901C9" w:rsidRPr="00D81DAC" w:rsidRDefault="000901C9" w:rsidP="00C70321">
            <w:pPr>
              <w:pStyle w:val="Style26"/>
              <w:widowControl/>
              <w:tabs>
                <w:tab w:val="left" w:pos="1306"/>
              </w:tabs>
              <w:suppressAutoHyphens/>
              <w:spacing w:line="240" w:lineRule="auto"/>
              <w:ind w:left="34" w:firstLine="284"/>
              <w:jc w:val="left"/>
              <w:rPr>
                <w:rStyle w:val="FontStyle113"/>
                <w:sz w:val="22"/>
                <w:szCs w:val="22"/>
              </w:rPr>
            </w:pPr>
            <w:r w:rsidRPr="00D81DAC">
              <w:rPr>
                <w:rStyle w:val="FontStyle113"/>
                <w:sz w:val="22"/>
                <w:szCs w:val="22"/>
              </w:rPr>
              <w:t>д) отопления (централизованного или автономного);</w:t>
            </w:r>
          </w:p>
          <w:p w:rsidR="000901C9" w:rsidRPr="00D81DAC" w:rsidRDefault="000901C9" w:rsidP="00C70321">
            <w:pPr>
              <w:pStyle w:val="Style26"/>
              <w:widowControl/>
              <w:tabs>
                <w:tab w:val="left" w:pos="1118"/>
              </w:tabs>
              <w:suppressAutoHyphens/>
              <w:spacing w:line="240" w:lineRule="auto"/>
              <w:ind w:left="34" w:firstLine="284"/>
              <w:jc w:val="left"/>
              <w:rPr>
                <w:rStyle w:val="FontStyle113"/>
                <w:sz w:val="22"/>
                <w:szCs w:val="22"/>
              </w:rPr>
            </w:pPr>
            <w:r w:rsidRPr="00D81DAC">
              <w:rPr>
                <w:rStyle w:val="FontStyle113"/>
                <w:sz w:val="22"/>
                <w:szCs w:val="22"/>
              </w:rPr>
              <w:t>е) вентиляции;</w:t>
            </w:r>
          </w:p>
          <w:p w:rsidR="000901C9" w:rsidRPr="00D81DAC" w:rsidRDefault="000901C9" w:rsidP="00C70321">
            <w:pPr>
              <w:pStyle w:val="Style26"/>
              <w:widowControl/>
              <w:tabs>
                <w:tab w:val="left" w:pos="1464"/>
                <w:tab w:val="left" w:pos="3466"/>
                <w:tab w:val="left" w:pos="4618"/>
              </w:tabs>
              <w:suppressAutoHyphens/>
              <w:spacing w:line="240" w:lineRule="auto"/>
              <w:ind w:left="34" w:firstLine="284"/>
              <w:rPr>
                <w:rStyle w:val="FontStyle113"/>
                <w:sz w:val="22"/>
                <w:szCs w:val="22"/>
              </w:rPr>
            </w:pPr>
            <w:r w:rsidRPr="00D81DAC">
              <w:rPr>
                <w:rStyle w:val="FontStyle113"/>
                <w:sz w:val="22"/>
                <w:szCs w:val="22"/>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w:t>
            </w:r>
            <w:r>
              <w:rPr>
                <w:rStyle w:val="FontStyle113"/>
                <w:sz w:val="22"/>
                <w:szCs w:val="22"/>
              </w:rPr>
              <w:t xml:space="preserve">апорным клапаном, установленным </w:t>
            </w:r>
            <w:r w:rsidRPr="00D81DAC">
              <w:rPr>
                <w:rStyle w:val="FontStyle113"/>
                <w:sz w:val="22"/>
                <w:szCs w:val="22"/>
              </w:rPr>
              <w:t>первым по ходу газа на внутреннем газопроводе жилого здания с возможностью аварийно-диспетчерского обс</w:t>
            </w:r>
            <w:r>
              <w:rPr>
                <w:rStyle w:val="FontStyle113"/>
                <w:sz w:val="22"/>
                <w:szCs w:val="22"/>
              </w:rPr>
              <w:t xml:space="preserve">луживания, а также с установкой </w:t>
            </w:r>
            <w:r w:rsidRPr="00D81DAC">
              <w:rPr>
                <w:rStyle w:val="FontStyle113"/>
                <w:sz w:val="22"/>
                <w:szCs w:val="22"/>
              </w:rPr>
              <w:t>легко</w:t>
            </w:r>
            <w:r>
              <w:rPr>
                <w:rStyle w:val="FontStyle113"/>
                <w:sz w:val="22"/>
                <w:szCs w:val="22"/>
              </w:rPr>
              <w:t xml:space="preserve"> </w:t>
            </w:r>
            <w:r w:rsidRPr="00D81DAC">
              <w:rPr>
                <w:rStyle w:val="FontStyle113"/>
                <w:sz w:val="22"/>
                <w:szCs w:val="22"/>
              </w:rPr>
              <w:t>сбрасываемых оконных блоков (в соответствии с</w:t>
            </w:r>
            <w:r>
              <w:rPr>
                <w:rStyle w:val="FontStyle113"/>
                <w:sz w:val="22"/>
                <w:szCs w:val="22"/>
              </w:rPr>
              <w:t xml:space="preserve"> проектной докумен</w:t>
            </w:r>
            <w:r w:rsidRPr="00D81DAC">
              <w:rPr>
                <w:rStyle w:val="FontStyle113"/>
                <w:sz w:val="22"/>
                <w:szCs w:val="22"/>
              </w:rPr>
              <w:t>тацией);</w:t>
            </w:r>
          </w:p>
          <w:p w:rsidR="000901C9" w:rsidRPr="00D81DAC" w:rsidRDefault="000901C9" w:rsidP="00C70321">
            <w:pPr>
              <w:pStyle w:val="Style31"/>
              <w:widowControl/>
              <w:tabs>
                <w:tab w:val="left" w:pos="1109"/>
                <w:tab w:val="left" w:pos="3110"/>
                <w:tab w:val="left" w:pos="4171"/>
              </w:tabs>
              <w:suppressAutoHyphens/>
              <w:spacing w:line="240" w:lineRule="auto"/>
              <w:ind w:left="34" w:firstLine="284"/>
              <w:jc w:val="both"/>
              <w:rPr>
                <w:rStyle w:val="FontStyle113"/>
                <w:sz w:val="22"/>
                <w:szCs w:val="22"/>
              </w:rPr>
            </w:pPr>
            <w:proofErr w:type="gramStart"/>
            <w:r w:rsidRPr="00D81DAC">
              <w:rPr>
                <w:rStyle w:val="FontStyle113"/>
                <w:sz w:val="22"/>
                <w:szCs w:val="22"/>
              </w:rPr>
              <w:t>з) внесенными в Государственный реестр средств измерений,</w:t>
            </w:r>
            <w:r>
              <w:rPr>
                <w:rStyle w:val="FontStyle113"/>
                <w:sz w:val="22"/>
                <w:szCs w:val="22"/>
              </w:rPr>
              <w:t xml:space="preserve"> </w:t>
            </w:r>
            <w:r w:rsidRPr="00D81DAC">
              <w:rPr>
                <w:rStyle w:val="FontStyle113"/>
                <w:sz w:val="22"/>
                <w:szCs w:val="22"/>
              </w:rPr>
              <w:t>поверенным</w:t>
            </w:r>
            <w:r>
              <w:rPr>
                <w:rStyle w:val="FontStyle113"/>
                <w:sz w:val="22"/>
                <w:szCs w:val="22"/>
              </w:rPr>
              <w:t xml:space="preserve">и предприятиями-изготовителями, </w:t>
            </w:r>
            <w:r w:rsidRPr="00D81DAC">
              <w:rPr>
                <w:rStyle w:val="FontStyle113"/>
                <w:sz w:val="22"/>
                <w:szCs w:val="22"/>
              </w:rPr>
              <w:t>приня</w:t>
            </w:r>
            <w:r>
              <w:rPr>
                <w:rStyle w:val="FontStyle113"/>
                <w:sz w:val="22"/>
                <w:szCs w:val="22"/>
              </w:rPr>
              <w:t>тыми в эксплуатацию соответству</w:t>
            </w:r>
            <w:r w:rsidRPr="00D81DAC">
              <w:rPr>
                <w:rStyle w:val="FontStyle113"/>
                <w:sz w:val="22"/>
                <w:szCs w:val="22"/>
              </w:rPr>
              <w:t>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rsidR="000901C9" w:rsidRPr="00D81DAC" w:rsidRDefault="000901C9" w:rsidP="00C70321">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2) </w:t>
            </w:r>
            <w:proofErr w:type="gramStart"/>
            <w:r w:rsidRPr="00D81DAC">
              <w:rPr>
                <w:rStyle w:val="FontStyle113"/>
                <w:sz w:val="22"/>
                <w:szCs w:val="22"/>
              </w:rPr>
              <w:t>имеющие</w:t>
            </w:r>
            <w:proofErr w:type="gramEnd"/>
            <w:r w:rsidRPr="00D81DAC">
              <w:rPr>
                <w:rStyle w:val="FontStyle113"/>
                <w:sz w:val="22"/>
                <w:szCs w:val="22"/>
              </w:rPr>
              <w:t xml:space="preserve"> чистовую отделку «под ключ», в том числе:</w:t>
            </w:r>
          </w:p>
          <w:p w:rsidR="000901C9" w:rsidRPr="00D81DAC" w:rsidRDefault="000901C9" w:rsidP="00C70321">
            <w:pPr>
              <w:pStyle w:val="Style26"/>
              <w:widowControl/>
              <w:tabs>
                <w:tab w:val="left" w:pos="1147"/>
              </w:tabs>
              <w:suppressAutoHyphens/>
              <w:spacing w:line="240" w:lineRule="auto"/>
              <w:ind w:left="-108" w:firstLine="459"/>
              <w:jc w:val="left"/>
              <w:rPr>
                <w:rStyle w:val="FontStyle113"/>
                <w:sz w:val="22"/>
                <w:szCs w:val="22"/>
              </w:rPr>
            </w:pPr>
            <w:r w:rsidRPr="00D81DAC">
              <w:rPr>
                <w:rStyle w:val="FontStyle113"/>
                <w:sz w:val="22"/>
                <w:szCs w:val="22"/>
              </w:rPr>
              <w:t>а) входную утепленную дверь с замком, ручками и дверным глазком;</w:t>
            </w:r>
          </w:p>
          <w:p w:rsidR="000901C9" w:rsidRPr="00D81DAC" w:rsidRDefault="000901C9" w:rsidP="00C70321">
            <w:pPr>
              <w:pStyle w:val="Style26"/>
              <w:widowControl/>
              <w:tabs>
                <w:tab w:val="left" w:pos="1147"/>
              </w:tabs>
              <w:suppressAutoHyphens/>
              <w:spacing w:line="240" w:lineRule="auto"/>
              <w:ind w:left="-108" w:firstLine="459"/>
              <w:jc w:val="left"/>
              <w:rPr>
                <w:rStyle w:val="FontStyle113"/>
                <w:sz w:val="22"/>
                <w:szCs w:val="22"/>
              </w:rPr>
            </w:pPr>
            <w:r w:rsidRPr="00D81DAC">
              <w:rPr>
                <w:rStyle w:val="FontStyle113"/>
                <w:sz w:val="22"/>
                <w:szCs w:val="22"/>
              </w:rPr>
              <w:t>б) межкомнатные двери с наличниками и ручками;</w:t>
            </w:r>
          </w:p>
          <w:p w:rsidR="000901C9" w:rsidRPr="00D81DAC" w:rsidRDefault="000901C9" w:rsidP="00C70321">
            <w:pPr>
              <w:pStyle w:val="Style26"/>
              <w:widowControl/>
              <w:tabs>
                <w:tab w:val="left" w:pos="1315"/>
                <w:tab w:val="left" w:pos="3605"/>
                <w:tab w:val="left" w:pos="4930"/>
              </w:tabs>
              <w:suppressAutoHyphens/>
              <w:spacing w:line="240" w:lineRule="auto"/>
              <w:ind w:left="-108" w:firstLine="459"/>
              <w:rPr>
                <w:rStyle w:val="FontStyle113"/>
                <w:sz w:val="22"/>
                <w:szCs w:val="22"/>
              </w:rPr>
            </w:pPr>
            <w:r w:rsidRPr="00D81DAC">
              <w:rPr>
                <w:rStyle w:val="FontStyle113"/>
                <w:sz w:val="22"/>
                <w:szCs w:val="22"/>
              </w:rPr>
              <w:t>в) оконные блоки со стеклопакет</w:t>
            </w:r>
            <w:r>
              <w:rPr>
                <w:rStyle w:val="FontStyle113"/>
                <w:sz w:val="22"/>
                <w:szCs w:val="22"/>
              </w:rPr>
              <w:t xml:space="preserve">ом класса энергоэффективности в </w:t>
            </w:r>
            <w:r w:rsidRPr="00D81DAC">
              <w:rPr>
                <w:rStyle w:val="FontStyle113"/>
                <w:sz w:val="22"/>
                <w:szCs w:val="22"/>
              </w:rPr>
              <w:t>соответствии с классом энергоэффективности дома;</w:t>
            </w:r>
          </w:p>
          <w:p w:rsidR="000901C9" w:rsidRPr="00D81DAC" w:rsidRDefault="000901C9" w:rsidP="00C70321">
            <w:pPr>
              <w:pStyle w:val="Style26"/>
              <w:widowControl/>
              <w:tabs>
                <w:tab w:val="left" w:pos="1090"/>
              </w:tabs>
              <w:suppressAutoHyphens/>
              <w:spacing w:line="240" w:lineRule="auto"/>
              <w:ind w:left="-108" w:firstLine="459"/>
              <w:jc w:val="left"/>
              <w:rPr>
                <w:rStyle w:val="FontStyle113"/>
                <w:sz w:val="22"/>
                <w:szCs w:val="22"/>
              </w:rPr>
            </w:pPr>
            <w:r w:rsidRPr="00D81DAC">
              <w:rPr>
                <w:rStyle w:val="FontStyle113"/>
                <w:sz w:val="22"/>
                <w:szCs w:val="22"/>
              </w:rPr>
              <w:t>г) вентиляционные решетки;</w:t>
            </w:r>
          </w:p>
          <w:p w:rsidR="000901C9" w:rsidRPr="00D81DAC" w:rsidRDefault="000901C9" w:rsidP="00C70321">
            <w:pPr>
              <w:pStyle w:val="Style26"/>
              <w:widowControl/>
              <w:tabs>
                <w:tab w:val="left" w:pos="1262"/>
              </w:tabs>
              <w:suppressAutoHyphens/>
              <w:spacing w:line="240" w:lineRule="auto"/>
              <w:ind w:left="-108" w:firstLine="459"/>
              <w:jc w:val="left"/>
              <w:rPr>
                <w:rStyle w:val="FontStyle113"/>
                <w:sz w:val="22"/>
                <w:szCs w:val="22"/>
              </w:rPr>
            </w:pPr>
            <w:r w:rsidRPr="00D81DAC">
              <w:rPr>
                <w:rStyle w:val="FontStyle113"/>
                <w:sz w:val="22"/>
                <w:szCs w:val="22"/>
              </w:rPr>
              <w:t>д) подвесные крюки для потолочных осветительных приборов во всех помещениях квартиры;</w:t>
            </w:r>
          </w:p>
          <w:p w:rsidR="000901C9" w:rsidRPr="00D81DAC" w:rsidRDefault="000901C9" w:rsidP="00C70321">
            <w:pPr>
              <w:pStyle w:val="Style26"/>
              <w:widowControl/>
              <w:tabs>
                <w:tab w:val="left" w:pos="1262"/>
              </w:tabs>
              <w:suppressAutoHyphens/>
              <w:spacing w:line="240" w:lineRule="auto"/>
              <w:ind w:left="-108" w:firstLine="459"/>
              <w:jc w:val="left"/>
              <w:rPr>
                <w:rStyle w:val="FontStyle113"/>
                <w:sz w:val="22"/>
                <w:szCs w:val="22"/>
              </w:rPr>
            </w:pPr>
            <w:r w:rsidRPr="00D81DAC">
              <w:rPr>
                <w:rStyle w:val="FontStyle113"/>
                <w:sz w:val="22"/>
                <w:szCs w:val="22"/>
              </w:rPr>
              <w:lastRenderedPageBreak/>
              <w:t xml:space="preserve">е) </w:t>
            </w:r>
            <w:proofErr w:type="gramStart"/>
            <w:r w:rsidRPr="00D81DAC">
              <w:rPr>
                <w:rStyle w:val="FontStyle113"/>
                <w:sz w:val="22"/>
                <w:szCs w:val="22"/>
              </w:rPr>
              <w:t>установленные</w:t>
            </w:r>
            <w:proofErr w:type="gramEnd"/>
            <w:r w:rsidRPr="00D81DAC">
              <w:rPr>
                <w:rStyle w:val="FontStyle113"/>
                <w:sz w:val="22"/>
                <w:szCs w:val="22"/>
              </w:rPr>
              <w:t xml:space="preserve"> и подключенные к соответствующим внутриквартирным инженерным сетям:</w:t>
            </w:r>
          </w:p>
          <w:p w:rsidR="000901C9" w:rsidRPr="00D81DAC" w:rsidRDefault="000901C9" w:rsidP="00C70321">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звонковую сигнализацию (в соответствии с проектной документацией);</w:t>
            </w:r>
          </w:p>
          <w:p w:rsidR="000901C9" w:rsidRPr="00D81DAC" w:rsidRDefault="000901C9" w:rsidP="00C70321">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мойку со смесителем и с сифоном; </w:t>
            </w:r>
          </w:p>
          <w:p w:rsidR="000901C9" w:rsidRPr="00D81DAC" w:rsidRDefault="000901C9" w:rsidP="00C70321">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умывальник со смесителем и с сифоном;</w:t>
            </w:r>
          </w:p>
          <w:p w:rsidR="000901C9" w:rsidRPr="00D81DAC" w:rsidRDefault="000901C9" w:rsidP="00C70321">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унитаз с сиденьем и сливным бачком;</w:t>
            </w:r>
          </w:p>
          <w:p w:rsidR="000901C9" w:rsidRPr="00D81DAC" w:rsidRDefault="000901C9" w:rsidP="00C70321">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ванну с заземлением, со смесителем и с сифоном;</w:t>
            </w:r>
          </w:p>
          <w:p w:rsidR="000901C9" w:rsidRPr="00D81DAC" w:rsidRDefault="000901C9" w:rsidP="00C70321">
            <w:pPr>
              <w:pStyle w:val="Style17"/>
              <w:widowControl/>
              <w:tabs>
                <w:tab w:val="left" w:pos="3979"/>
              </w:tabs>
              <w:suppressAutoHyphens/>
              <w:spacing w:line="240" w:lineRule="auto"/>
              <w:ind w:left="-108" w:firstLine="459"/>
              <w:jc w:val="left"/>
              <w:rPr>
                <w:rStyle w:val="FontStyle113"/>
                <w:sz w:val="22"/>
                <w:szCs w:val="22"/>
              </w:rPr>
            </w:pPr>
            <w:r w:rsidRPr="00D81DAC">
              <w:rPr>
                <w:rStyle w:val="FontStyle113"/>
                <w:sz w:val="22"/>
                <w:szCs w:val="22"/>
              </w:rPr>
              <w:t xml:space="preserve"> одно-, </w:t>
            </w:r>
            <w:proofErr w:type="gramStart"/>
            <w:r w:rsidRPr="00D81DAC">
              <w:rPr>
                <w:rStyle w:val="FontStyle113"/>
                <w:sz w:val="22"/>
                <w:szCs w:val="22"/>
              </w:rPr>
              <w:t>двухклавишные</w:t>
            </w:r>
            <w:proofErr w:type="gramEnd"/>
            <w:r w:rsidRPr="00D81DAC">
              <w:rPr>
                <w:rStyle w:val="FontStyle113"/>
                <w:sz w:val="22"/>
                <w:szCs w:val="22"/>
              </w:rPr>
              <w:t xml:space="preserve"> электровыключатели;</w:t>
            </w:r>
          </w:p>
          <w:p w:rsidR="000901C9" w:rsidRPr="00D81DAC" w:rsidRDefault="000901C9" w:rsidP="00C70321">
            <w:pPr>
              <w:pStyle w:val="Style17"/>
              <w:widowControl/>
              <w:suppressAutoHyphens/>
              <w:spacing w:line="240" w:lineRule="auto"/>
              <w:ind w:left="-108" w:firstLine="459"/>
              <w:jc w:val="left"/>
              <w:rPr>
                <w:rStyle w:val="FontStyle113"/>
                <w:sz w:val="22"/>
                <w:szCs w:val="22"/>
              </w:rPr>
            </w:pPr>
            <w:r w:rsidRPr="00D81DAC">
              <w:rPr>
                <w:rStyle w:val="FontStyle113"/>
                <w:sz w:val="22"/>
                <w:szCs w:val="22"/>
              </w:rPr>
              <w:t xml:space="preserve"> электророзетки;</w:t>
            </w:r>
          </w:p>
          <w:p w:rsidR="000901C9" w:rsidRPr="00D81DAC" w:rsidRDefault="000901C9" w:rsidP="00C70321">
            <w:pPr>
              <w:pStyle w:val="Style20"/>
              <w:widowControl/>
              <w:suppressAutoHyphens/>
              <w:spacing w:line="240" w:lineRule="auto"/>
              <w:ind w:left="-108" w:firstLine="459"/>
              <w:rPr>
                <w:rStyle w:val="FontStyle113"/>
                <w:sz w:val="22"/>
                <w:szCs w:val="22"/>
              </w:rPr>
            </w:pPr>
            <w:r w:rsidRPr="00D81DAC">
              <w:rPr>
                <w:rStyle w:val="FontStyle113"/>
                <w:sz w:val="22"/>
                <w:szCs w:val="22"/>
              </w:rPr>
              <w:t xml:space="preserve"> выпуски электропроводки и патроны во всех помещениях квартиры;</w:t>
            </w:r>
          </w:p>
          <w:p w:rsidR="000901C9" w:rsidRPr="00D81DAC" w:rsidRDefault="000901C9" w:rsidP="00C70321">
            <w:pPr>
              <w:pStyle w:val="Style20"/>
              <w:widowControl/>
              <w:suppressAutoHyphens/>
              <w:spacing w:line="240" w:lineRule="auto"/>
              <w:ind w:left="-108" w:firstLine="459"/>
              <w:jc w:val="both"/>
              <w:rPr>
                <w:rStyle w:val="FontStyle113"/>
                <w:sz w:val="22"/>
                <w:szCs w:val="22"/>
              </w:rPr>
            </w:pPr>
            <w:r w:rsidRPr="00D81DAC">
              <w:rPr>
                <w:rStyle w:val="FontStyle113"/>
                <w:sz w:val="22"/>
                <w:szCs w:val="22"/>
              </w:rPr>
              <w:t xml:space="preserve"> газовую или электрическую плиту (в соответствии с проектным решением);</w:t>
            </w:r>
          </w:p>
          <w:p w:rsidR="000901C9" w:rsidRPr="00D81DAC" w:rsidRDefault="000901C9" w:rsidP="00C70321">
            <w:pPr>
              <w:pStyle w:val="Style63"/>
              <w:widowControl/>
              <w:suppressAutoHyphens/>
              <w:spacing w:line="240" w:lineRule="auto"/>
              <w:ind w:left="34" w:firstLine="284"/>
              <w:jc w:val="both"/>
              <w:rPr>
                <w:rStyle w:val="FontStyle113"/>
                <w:sz w:val="22"/>
                <w:szCs w:val="22"/>
              </w:rPr>
            </w:pPr>
            <w:r w:rsidRPr="00D81DAC">
              <w:rPr>
                <w:rStyle w:val="FontStyle113"/>
                <w:sz w:val="22"/>
                <w:szCs w:val="22"/>
              </w:rPr>
              <w:t xml:space="preserve"> </w:t>
            </w:r>
            <w:proofErr w:type="gramStart"/>
            <w:r w:rsidRPr="00D81DAC">
              <w:rPr>
                <w:rStyle w:val="FontStyle113"/>
                <w:sz w:val="22"/>
                <w:szCs w:val="22"/>
              </w:rPr>
              <w:t>радиаторы</w:t>
            </w:r>
            <w:r w:rsidRPr="00D81DAC">
              <w:rPr>
                <w:rStyle w:val="FontStyle113"/>
                <w:sz w:val="22"/>
                <w:szCs w:val="22"/>
              </w:rPr>
              <w:tab/>
              <w:t>отопления</w:t>
            </w:r>
            <w:r>
              <w:rPr>
                <w:rStyle w:val="FontStyle113"/>
                <w:sz w:val="22"/>
                <w:szCs w:val="22"/>
              </w:rPr>
              <w:t xml:space="preserve"> </w:t>
            </w:r>
            <w:r w:rsidRPr="00D81DAC">
              <w:rPr>
                <w:rStyle w:val="FontStyle113"/>
                <w:sz w:val="22"/>
                <w:szCs w:val="22"/>
              </w:rPr>
              <w:t>с терморегуляторами (при технологической возможности в соответствии с проектной документацией), а при</w:t>
            </w:r>
            <w:r>
              <w:rPr>
                <w:rStyle w:val="FontStyle113"/>
                <w:sz w:val="22"/>
                <w:szCs w:val="22"/>
              </w:rPr>
              <w:t xml:space="preserve"> </w:t>
            </w:r>
            <w:r w:rsidRPr="00D81DAC">
              <w:rPr>
                <w:rStyle w:val="FontStyle113"/>
                <w:sz w:val="22"/>
                <w:szCs w:val="22"/>
              </w:rPr>
              <w:t>автономном отоплении и горячем водоснабжении так же двухконтурный котел;</w:t>
            </w:r>
            <w:r w:rsidRPr="00D81DAC">
              <w:rPr>
                <w:rStyle w:val="FontStyle113"/>
                <w:sz w:val="22"/>
                <w:szCs w:val="22"/>
              </w:rPr>
              <w:br/>
              <w:t>в)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roofErr w:type="gramEnd"/>
          </w:p>
          <w:p w:rsidR="000901C9" w:rsidRPr="00D81DAC" w:rsidRDefault="000901C9" w:rsidP="00C70321">
            <w:pPr>
              <w:pStyle w:val="Style85"/>
              <w:widowControl/>
              <w:tabs>
                <w:tab w:val="left" w:pos="1238"/>
              </w:tabs>
              <w:suppressAutoHyphens/>
              <w:spacing w:line="240" w:lineRule="auto"/>
              <w:ind w:left="34" w:firstLine="284"/>
              <w:jc w:val="both"/>
              <w:rPr>
                <w:rStyle w:val="FontStyle113"/>
                <w:sz w:val="22"/>
                <w:szCs w:val="22"/>
              </w:rPr>
            </w:pPr>
            <w:proofErr w:type="gramStart"/>
            <w:r w:rsidRPr="00D81DAC">
              <w:rPr>
                <w:rStyle w:val="FontStyle113"/>
                <w:sz w:val="22"/>
                <w:szCs w:val="22"/>
              </w:rP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roofErr w:type="gramEnd"/>
          </w:p>
          <w:p w:rsidR="000901C9" w:rsidRPr="00D81DAC" w:rsidRDefault="000901C9" w:rsidP="00C70321">
            <w:pPr>
              <w:pStyle w:val="Style63"/>
              <w:widowControl/>
              <w:suppressAutoHyphens/>
              <w:spacing w:line="240" w:lineRule="auto"/>
              <w:ind w:left="34" w:firstLine="284"/>
              <w:jc w:val="both"/>
              <w:rPr>
                <w:rStyle w:val="FontStyle113"/>
                <w:sz w:val="22"/>
                <w:szCs w:val="22"/>
              </w:rPr>
            </w:pPr>
            <w:r w:rsidRPr="00D81DAC">
              <w:rPr>
                <w:rStyle w:val="FontStyle113"/>
                <w:sz w:val="22"/>
                <w:szCs w:val="22"/>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4.</w:t>
            </w:r>
          </w:p>
        </w:tc>
        <w:tc>
          <w:tcPr>
            <w:tcW w:w="2951" w:type="dxa"/>
            <w:shd w:val="clear" w:color="auto" w:fill="auto"/>
          </w:tcPr>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Требования к материалам, изделиям и оборудованию</w:t>
            </w:r>
          </w:p>
        </w:tc>
        <w:tc>
          <w:tcPr>
            <w:tcW w:w="11765" w:type="dxa"/>
            <w:shd w:val="clear" w:color="auto" w:fill="auto"/>
          </w:tcPr>
          <w:p w:rsidR="000901C9" w:rsidRPr="00D81DAC" w:rsidRDefault="000901C9" w:rsidP="00C70321">
            <w:pPr>
              <w:pStyle w:val="Style63"/>
              <w:widowControl/>
              <w:suppressAutoHyphens/>
              <w:spacing w:line="240" w:lineRule="auto"/>
              <w:ind w:left="-108" w:firstLine="426"/>
              <w:jc w:val="both"/>
              <w:rPr>
                <w:rStyle w:val="FontStyle113"/>
                <w:sz w:val="22"/>
                <w:szCs w:val="22"/>
              </w:rPr>
            </w:pPr>
            <w:r w:rsidRPr="00D81DAC">
              <w:rPr>
                <w:rStyle w:val="FontStyle113"/>
                <w:sz w:val="22"/>
                <w:szCs w:val="22"/>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0901C9" w:rsidRPr="00D81DAC" w:rsidRDefault="000901C9" w:rsidP="00C70321">
            <w:pPr>
              <w:pStyle w:val="Style20"/>
              <w:widowControl/>
              <w:tabs>
                <w:tab w:val="left" w:pos="2866"/>
                <w:tab w:val="left" w:pos="5731"/>
              </w:tabs>
              <w:suppressAutoHyphens/>
              <w:spacing w:line="240" w:lineRule="auto"/>
              <w:ind w:left="-108" w:firstLine="318"/>
              <w:jc w:val="both"/>
              <w:rPr>
                <w:rStyle w:val="FontStyle113"/>
                <w:sz w:val="22"/>
                <w:szCs w:val="22"/>
              </w:rPr>
            </w:pPr>
            <w:proofErr w:type="gramStart"/>
            <w:r w:rsidRPr="00D81DAC">
              <w:rPr>
                <w:rStyle w:val="FontStyle113"/>
                <w:sz w:val="22"/>
                <w:szCs w:val="22"/>
              </w:rPr>
              <w:t>Выполняемые работы и применяемые строительные материалы в</w:t>
            </w:r>
            <w:r>
              <w:rPr>
                <w:rStyle w:val="FontStyle113"/>
                <w:sz w:val="22"/>
                <w:szCs w:val="22"/>
              </w:rPr>
              <w:t xml:space="preserve"> </w:t>
            </w:r>
            <w:r w:rsidRPr="00D81DAC">
              <w:rPr>
                <w:rStyle w:val="FontStyle113"/>
                <w:sz w:val="22"/>
                <w:szCs w:val="22"/>
              </w:rPr>
              <w:t>процессе строительства дома, жилые помещения в котором приобретаются в</w:t>
            </w:r>
            <w:r>
              <w:rPr>
                <w:rStyle w:val="FontStyle113"/>
                <w:sz w:val="22"/>
                <w:szCs w:val="22"/>
              </w:rPr>
              <w:t xml:space="preserve"> </w:t>
            </w:r>
            <w:r w:rsidRPr="00D81DAC">
              <w:rPr>
                <w:rStyle w:val="FontStyle113"/>
                <w:sz w:val="22"/>
                <w:szCs w:val="22"/>
              </w:rPr>
              <w:t>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w:t>
            </w:r>
            <w:r>
              <w:rPr>
                <w:rStyle w:val="FontStyle113"/>
                <w:sz w:val="22"/>
                <w:szCs w:val="22"/>
              </w:rPr>
              <w:t xml:space="preserve"> </w:t>
            </w:r>
            <w:r w:rsidRPr="00D81DAC">
              <w:rPr>
                <w:rStyle w:val="FontStyle113"/>
                <w:sz w:val="22"/>
                <w:szCs w:val="22"/>
              </w:rPr>
              <w:t>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t>5.</w:t>
            </w:r>
          </w:p>
        </w:tc>
        <w:tc>
          <w:tcPr>
            <w:tcW w:w="2951" w:type="dxa"/>
            <w:shd w:val="clear" w:color="auto" w:fill="auto"/>
          </w:tcPr>
          <w:p w:rsidR="000901C9" w:rsidRPr="00D81DAC" w:rsidRDefault="000901C9" w:rsidP="00C70321">
            <w:pPr>
              <w:pStyle w:val="Style70"/>
              <w:widowControl/>
              <w:suppressAutoHyphens/>
              <w:spacing w:line="240" w:lineRule="auto"/>
              <w:jc w:val="left"/>
              <w:rPr>
                <w:rStyle w:val="FontStyle113"/>
                <w:sz w:val="22"/>
                <w:szCs w:val="22"/>
              </w:rPr>
            </w:pPr>
            <w:r w:rsidRPr="00D81DAC">
              <w:rPr>
                <w:rStyle w:val="FontStyle113"/>
                <w:sz w:val="22"/>
                <w:szCs w:val="22"/>
              </w:rPr>
              <w:t>Требование к энергоэффективности</w:t>
            </w:r>
          </w:p>
          <w:p w:rsidR="000901C9" w:rsidRPr="00D81DAC" w:rsidRDefault="000901C9" w:rsidP="00C70321">
            <w:pPr>
              <w:pStyle w:val="Style63"/>
              <w:widowControl/>
              <w:suppressAutoHyphens/>
              <w:spacing w:line="240" w:lineRule="auto"/>
              <w:rPr>
                <w:rStyle w:val="FontStyle113"/>
                <w:sz w:val="22"/>
                <w:szCs w:val="22"/>
              </w:rPr>
            </w:pPr>
            <w:r w:rsidRPr="00D81DAC">
              <w:rPr>
                <w:rStyle w:val="FontStyle113"/>
                <w:sz w:val="22"/>
                <w:szCs w:val="22"/>
              </w:rPr>
              <w:t>дома</w:t>
            </w:r>
          </w:p>
        </w:tc>
        <w:tc>
          <w:tcPr>
            <w:tcW w:w="11765" w:type="dxa"/>
            <w:shd w:val="clear" w:color="auto" w:fill="auto"/>
          </w:tcPr>
          <w:p w:rsidR="000901C9" w:rsidRPr="00D81DAC" w:rsidRDefault="000901C9" w:rsidP="00C70321">
            <w:pPr>
              <w:pStyle w:val="Style70"/>
              <w:widowControl/>
              <w:suppressAutoHyphens/>
              <w:spacing w:line="240" w:lineRule="auto"/>
              <w:ind w:left="-108" w:firstLine="318"/>
              <w:rPr>
                <w:rStyle w:val="FontStyle113"/>
                <w:sz w:val="22"/>
                <w:szCs w:val="22"/>
              </w:rPr>
            </w:pPr>
            <w:r w:rsidRPr="00D81DAC">
              <w:rPr>
                <w:rStyle w:val="FontStyle113"/>
                <w:sz w:val="22"/>
                <w:szCs w:val="22"/>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w:t>
            </w:r>
            <w:r>
              <w:rPr>
                <w:rStyle w:val="FontStyle113"/>
                <w:sz w:val="22"/>
                <w:szCs w:val="22"/>
              </w:rPr>
              <w:t xml:space="preserve"> </w:t>
            </w:r>
            <w:r w:rsidRPr="00D81DAC">
              <w:rPr>
                <w:rStyle w:val="FontStyle113"/>
                <w:sz w:val="22"/>
                <w:szCs w:val="22"/>
              </w:rPr>
              <w:t>№ 399/пр.</w:t>
            </w:r>
          </w:p>
          <w:p w:rsidR="000901C9" w:rsidRPr="00D81DAC" w:rsidRDefault="000901C9" w:rsidP="00C70321">
            <w:pPr>
              <w:pStyle w:val="Style70"/>
              <w:widowControl/>
              <w:suppressAutoHyphens/>
              <w:spacing w:line="240" w:lineRule="auto"/>
              <w:ind w:left="-108" w:firstLine="318"/>
              <w:rPr>
                <w:rStyle w:val="FontStyle113"/>
                <w:sz w:val="22"/>
                <w:szCs w:val="22"/>
              </w:rPr>
            </w:pPr>
            <w:r w:rsidRPr="00D81DAC">
              <w:rPr>
                <w:rStyle w:val="FontStyle113"/>
                <w:sz w:val="22"/>
                <w:szCs w:val="22"/>
              </w:rPr>
              <w:t>Рекомендуется предусматривать следующие мероприятия, направленные   на   повышение энергоэффективности дома:</w:t>
            </w:r>
          </w:p>
          <w:p w:rsidR="000901C9" w:rsidRPr="00D81DAC" w:rsidRDefault="000901C9" w:rsidP="00C70321">
            <w:pPr>
              <w:pStyle w:val="Style92"/>
              <w:widowControl/>
              <w:tabs>
                <w:tab w:val="left" w:pos="542"/>
              </w:tabs>
              <w:suppressAutoHyphens/>
              <w:spacing w:line="240" w:lineRule="auto"/>
              <w:ind w:left="-108" w:firstLine="318"/>
              <w:jc w:val="both"/>
              <w:rPr>
                <w:rStyle w:val="FontStyle113"/>
                <w:sz w:val="22"/>
                <w:szCs w:val="22"/>
              </w:rPr>
            </w:pPr>
            <w:r w:rsidRPr="00D81DAC">
              <w:rPr>
                <w:rStyle w:val="FontStyle113"/>
                <w:sz w:val="22"/>
                <w:szCs w:val="22"/>
              </w:rPr>
              <w:t>- предъявление к оконным блокам в квартирах и в помещениях общего</w:t>
            </w:r>
            <w:r>
              <w:rPr>
                <w:rStyle w:val="FontStyle113"/>
                <w:sz w:val="22"/>
                <w:szCs w:val="22"/>
              </w:rPr>
              <w:t xml:space="preserve"> </w:t>
            </w:r>
            <w:r w:rsidRPr="00D81DAC">
              <w:rPr>
                <w:rStyle w:val="FontStyle113"/>
                <w:sz w:val="22"/>
                <w:szCs w:val="22"/>
              </w:rPr>
              <w:t>пользования дополнительных требований, указанных выше;</w:t>
            </w:r>
          </w:p>
          <w:p w:rsidR="000901C9" w:rsidRPr="00D81DAC" w:rsidRDefault="000901C9" w:rsidP="00C70321">
            <w:pPr>
              <w:pStyle w:val="Style92"/>
              <w:widowControl/>
              <w:tabs>
                <w:tab w:val="left" w:pos="778"/>
              </w:tabs>
              <w:suppressAutoHyphens/>
              <w:spacing w:line="240" w:lineRule="auto"/>
              <w:ind w:left="-108" w:firstLine="318"/>
              <w:jc w:val="both"/>
              <w:rPr>
                <w:rStyle w:val="FontStyle113"/>
                <w:sz w:val="22"/>
                <w:szCs w:val="22"/>
              </w:rPr>
            </w:pPr>
            <w:r w:rsidRPr="00D81DAC">
              <w:rPr>
                <w:rStyle w:val="FontStyle113"/>
                <w:sz w:val="22"/>
                <w:szCs w:val="22"/>
              </w:rPr>
              <w:t>- установка в помещениях общего пользования, лестничных клетках, перед входом в подъезды светодиодных светильников с датчиками движения и освещенности;</w:t>
            </w:r>
          </w:p>
          <w:p w:rsidR="000901C9" w:rsidRPr="00D81DAC" w:rsidRDefault="000901C9" w:rsidP="00C70321">
            <w:pPr>
              <w:pStyle w:val="Style92"/>
              <w:widowControl/>
              <w:tabs>
                <w:tab w:val="left" w:pos="989"/>
              </w:tabs>
              <w:suppressAutoHyphens/>
              <w:spacing w:line="240" w:lineRule="auto"/>
              <w:ind w:left="-108" w:firstLine="318"/>
              <w:jc w:val="both"/>
              <w:rPr>
                <w:rStyle w:val="FontStyle113"/>
                <w:sz w:val="22"/>
                <w:szCs w:val="22"/>
              </w:rPr>
            </w:pPr>
            <w:r w:rsidRPr="00D81DAC">
              <w:rPr>
                <w:rStyle w:val="FontStyle113"/>
                <w:sz w:val="22"/>
                <w:szCs w:val="22"/>
              </w:rPr>
              <w:t>- освещение придомовой территории с использованием   светодиодных светильников и датчиков освещенности;</w:t>
            </w:r>
          </w:p>
          <w:p w:rsidR="000901C9" w:rsidRPr="00D81DAC" w:rsidRDefault="000901C9" w:rsidP="00C70321">
            <w:pPr>
              <w:pStyle w:val="Style70"/>
              <w:widowControl/>
              <w:suppressAutoHyphens/>
              <w:spacing w:line="240" w:lineRule="auto"/>
              <w:ind w:left="-108" w:firstLine="318"/>
              <w:rPr>
                <w:rStyle w:val="FontStyle113"/>
                <w:sz w:val="22"/>
                <w:szCs w:val="22"/>
              </w:rPr>
            </w:pPr>
            <w:r w:rsidRPr="00D81DAC">
              <w:rPr>
                <w:rStyle w:val="FontStyle113"/>
                <w:sz w:val="22"/>
                <w:szCs w:val="22"/>
              </w:rPr>
              <w:lastRenderedPageBreak/>
              <w:t>- теплоизоляция подвального (цокольного) и чердачного перекрытий (в соответствии с проектной документацией);</w:t>
            </w:r>
          </w:p>
          <w:p w:rsidR="000901C9" w:rsidRPr="00D81DAC" w:rsidRDefault="000901C9" w:rsidP="00C70321">
            <w:pPr>
              <w:pStyle w:val="Style70"/>
              <w:widowControl/>
              <w:suppressAutoHyphens/>
              <w:spacing w:line="240" w:lineRule="auto"/>
              <w:ind w:firstLine="318"/>
              <w:rPr>
                <w:rStyle w:val="FontStyle113"/>
                <w:sz w:val="22"/>
                <w:szCs w:val="22"/>
              </w:rPr>
            </w:pPr>
            <w:r w:rsidRPr="00D81DAC">
              <w:rPr>
                <w:rStyle w:val="FontStyle113"/>
                <w:sz w:val="22"/>
                <w:szCs w:val="22"/>
              </w:rPr>
              <w:t>- установка приборов учета горячего и холодного водоснабжения, электроэнергии, газа и другие, предусмотренные в проектной документации;</w:t>
            </w:r>
          </w:p>
          <w:p w:rsidR="000901C9" w:rsidRPr="00D81DAC" w:rsidRDefault="000901C9" w:rsidP="00C70321">
            <w:pPr>
              <w:pStyle w:val="Style70"/>
              <w:widowControl/>
              <w:suppressAutoHyphens/>
              <w:spacing w:line="240" w:lineRule="auto"/>
              <w:ind w:firstLine="318"/>
              <w:rPr>
                <w:rStyle w:val="FontStyle113"/>
                <w:sz w:val="22"/>
                <w:szCs w:val="22"/>
              </w:rPr>
            </w:pPr>
            <w:r w:rsidRPr="00D81DAC">
              <w:rPr>
                <w:rStyle w:val="FontStyle113"/>
                <w:sz w:val="22"/>
                <w:szCs w:val="22"/>
              </w:rPr>
              <w:t xml:space="preserve"> - установка радиаторов отопления с терморегуляторами (при технологической возможности в соответствии с проектной документацией);</w:t>
            </w:r>
          </w:p>
          <w:p w:rsidR="000901C9" w:rsidRPr="00D81DAC" w:rsidRDefault="000901C9" w:rsidP="00C70321">
            <w:pPr>
              <w:pStyle w:val="Style92"/>
              <w:widowControl/>
              <w:tabs>
                <w:tab w:val="left" w:pos="672"/>
              </w:tabs>
              <w:suppressAutoHyphens/>
              <w:spacing w:line="240" w:lineRule="auto"/>
              <w:ind w:firstLine="318"/>
              <w:jc w:val="both"/>
              <w:rPr>
                <w:rStyle w:val="FontStyle113"/>
                <w:sz w:val="22"/>
                <w:szCs w:val="22"/>
              </w:rPr>
            </w:pPr>
            <w:r w:rsidRPr="00D81DAC">
              <w:rPr>
                <w:rStyle w:val="FontStyle113"/>
                <w:sz w:val="22"/>
                <w:szCs w:val="22"/>
              </w:rPr>
              <w:t>-</w:t>
            </w:r>
            <w:r w:rsidRPr="00D81DAC">
              <w:rPr>
                <w:rStyle w:val="FontStyle113"/>
                <w:sz w:val="22"/>
                <w:szCs w:val="22"/>
              </w:rPr>
              <w:tab/>
              <w:t>устройство входных дверей в подъезды дома с утеплением и оборудованием автодоводчиками;</w:t>
            </w:r>
          </w:p>
          <w:p w:rsidR="000901C9" w:rsidRPr="00D81DAC" w:rsidRDefault="000901C9" w:rsidP="00C70321">
            <w:pPr>
              <w:pStyle w:val="Style70"/>
              <w:widowControl/>
              <w:suppressAutoHyphens/>
              <w:spacing w:line="240" w:lineRule="auto"/>
              <w:ind w:firstLine="318"/>
              <w:rPr>
                <w:rStyle w:val="FontStyle113"/>
                <w:sz w:val="22"/>
                <w:szCs w:val="22"/>
              </w:rPr>
            </w:pPr>
            <w:r w:rsidRPr="00D81DAC">
              <w:rPr>
                <w:rStyle w:val="FontStyle113"/>
                <w:sz w:val="22"/>
                <w:szCs w:val="22"/>
              </w:rPr>
              <w:t>- устройство входных тамбуров в подъезды дома с утеплением стен, установка утепленных дверей тамбура (входной и проходной) с автодоводчиками.</w:t>
            </w:r>
          </w:p>
          <w:p w:rsidR="000901C9" w:rsidRPr="00D81DAC" w:rsidRDefault="000901C9" w:rsidP="00C70321">
            <w:pPr>
              <w:pStyle w:val="Style63"/>
              <w:widowControl/>
              <w:suppressAutoHyphens/>
              <w:spacing w:line="240" w:lineRule="auto"/>
              <w:ind w:firstLine="318"/>
              <w:jc w:val="both"/>
              <w:rPr>
                <w:rStyle w:val="FontStyle113"/>
                <w:sz w:val="22"/>
                <w:szCs w:val="22"/>
              </w:rPr>
            </w:pPr>
            <w:r w:rsidRPr="00D81DAC">
              <w:rPr>
                <w:rStyle w:val="FontStyle113"/>
                <w:sz w:val="22"/>
                <w:szCs w:val="22"/>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 399/</w:t>
            </w:r>
            <w:proofErr w:type="gramStart"/>
            <w:r w:rsidRPr="00D81DAC">
              <w:rPr>
                <w:rStyle w:val="FontStyle113"/>
                <w:sz w:val="22"/>
                <w:szCs w:val="22"/>
              </w:rPr>
              <w:t>пр</w:t>
            </w:r>
            <w:proofErr w:type="gramEnd"/>
          </w:p>
        </w:tc>
      </w:tr>
      <w:tr w:rsidR="000901C9" w:rsidRPr="00D81DAC" w:rsidTr="00C70321">
        <w:tc>
          <w:tcPr>
            <w:tcW w:w="567" w:type="dxa"/>
            <w:shd w:val="clear" w:color="auto" w:fill="auto"/>
          </w:tcPr>
          <w:p w:rsidR="000901C9" w:rsidRPr="00D81DAC" w:rsidRDefault="000901C9" w:rsidP="00C70321">
            <w:pPr>
              <w:suppressAutoHyphens/>
              <w:spacing w:after="0" w:line="240" w:lineRule="auto"/>
              <w:rPr>
                <w:rFonts w:ascii="Times New Roman" w:eastAsia="Calibri" w:hAnsi="Times New Roman" w:cs="Times New Roman"/>
              </w:rPr>
            </w:pPr>
            <w:r w:rsidRPr="00D81DAC">
              <w:rPr>
                <w:rFonts w:ascii="Times New Roman" w:eastAsia="Calibri" w:hAnsi="Times New Roman" w:cs="Times New Roman"/>
              </w:rPr>
              <w:lastRenderedPageBreak/>
              <w:t>6.</w:t>
            </w:r>
          </w:p>
        </w:tc>
        <w:tc>
          <w:tcPr>
            <w:tcW w:w="2951" w:type="dxa"/>
            <w:shd w:val="clear" w:color="auto" w:fill="auto"/>
          </w:tcPr>
          <w:p w:rsidR="000901C9" w:rsidRPr="00D81DAC" w:rsidRDefault="000901C9" w:rsidP="00C70321">
            <w:pPr>
              <w:pStyle w:val="Style70"/>
              <w:widowControl/>
              <w:suppressAutoHyphens/>
              <w:spacing w:line="240" w:lineRule="auto"/>
              <w:jc w:val="left"/>
              <w:rPr>
                <w:rStyle w:val="FontStyle113"/>
                <w:sz w:val="22"/>
                <w:szCs w:val="22"/>
              </w:rPr>
            </w:pPr>
            <w:r w:rsidRPr="00D81DAC">
              <w:rPr>
                <w:rStyle w:val="FontStyle113"/>
                <w:sz w:val="22"/>
                <w:szCs w:val="22"/>
              </w:rPr>
              <w:t>Требования к эксплуатационной документации дома</w:t>
            </w:r>
          </w:p>
        </w:tc>
        <w:tc>
          <w:tcPr>
            <w:tcW w:w="11765" w:type="dxa"/>
            <w:shd w:val="clear" w:color="auto" w:fill="auto"/>
          </w:tcPr>
          <w:p w:rsidR="000901C9" w:rsidRPr="00D81DAC" w:rsidRDefault="000901C9" w:rsidP="00C70321">
            <w:pPr>
              <w:pStyle w:val="Style70"/>
              <w:widowControl/>
              <w:numPr>
                <w:ilvl w:val="0"/>
                <w:numId w:val="7"/>
              </w:numPr>
              <w:suppressAutoHyphens/>
              <w:spacing w:line="240" w:lineRule="auto"/>
              <w:ind w:left="34" w:firstLine="284"/>
              <w:rPr>
                <w:rStyle w:val="FontStyle113"/>
                <w:sz w:val="22"/>
                <w:szCs w:val="22"/>
              </w:rPr>
            </w:pPr>
            <w:proofErr w:type="gramStart"/>
            <w:r w:rsidRPr="00D81DAC">
              <w:rPr>
                <w:rStyle w:val="FontStyle113"/>
                <w:sz w:val="22"/>
                <w:szCs w:val="22"/>
              </w:rPr>
              <w:t>наличие паспортов и инструкций по эксплуатации предприятий –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другое,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 августа</w:t>
            </w:r>
            <w:proofErr w:type="gramEnd"/>
            <w:r w:rsidRPr="00D81DAC">
              <w:rPr>
                <w:rStyle w:val="FontStyle113"/>
                <w:sz w:val="22"/>
                <w:szCs w:val="22"/>
              </w:rPr>
              <w:t xml:space="preserve">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901C9" w:rsidRPr="00D81DAC" w:rsidRDefault="000901C9" w:rsidP="00C70321">
            <w:pPr>
              <w:pStyle w:val="Style70"/>
              <w:widowControl/>
              <w:numPr>
                <w:ilvl w:val="0"/>
                <w:numId w:val="7"/>
              </w:numPr>
              <w:suppressAutoHyphens/>
              <w:spacing w:line="240" w:lineRule="auto"/>
              <w:ind w:left="34" w:firstLine="284"/>
              <w:rPr>
                <w:rStyle w:val="FontStyle113"/>
                <w:sz w:val="22"/>
                <w:szCs w:val="22"/>
              </w:rPr>
            </w:pPr>
            <w:r w:rsidRPr="00D81DAC">
              <w:rPr>
                <w:rStyle w:val="FontStyle113"/>
                <w:sz w:val="22"/>
                <w:szCs w:val="22"/>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0901C9" w:rsidRPr="00D81DAC" w:rsidRDefault="000901C9" w:rsidP="000901C9">
      <w:pPr>
        <w:suppressAutoHyphens/>
        <w:spacing w:after="0" w:line="240" w:lineRule="auto"/>
        <w:rPr>
          <w:rFonts w:ascii="Times New Roman" w:hAnsi="Times New Roman" w:cs="Times New Roman"/>
        </w:rPr>
      </w:pPr>
    </w:p>
    <w:p w:rsidR="000901C9" w:rsidRPr="00D144EC" w:rsidRDefault="000901C9" w:rsidP="000901C9">
      <w:pPr>
        <w:suppressAutoHyphens/>
        <w:spacing w:after="0" w:line="240" w:lineRule="auto"/>
        <w:ind w:left="9214"/>
        <w:jc w:val="both"/>
        <w:rPr>
          <w:rFonts w:ascii="Times New Roman" w:eastAsia="Times New Roman" w:hAnsi="Times New Roman" w:cs="Times New Roman"/>
          <w:sz w:val="18"/>
          <w:szCs w:val="20"/>
        </w:rPr>
      </w:pPr>
      <w:r w:rsidRPr="00D81DAC">
        <w:rPr>
          <w:rFonts w:ascii="Times New Roman" w:hAnsi="Times New Roman" w:cs="Times New Roman"/>
        </w:rPr>
        <w:br w:type="page"/>
      </w:r>
      <w:r w:rsidRPr="00D144EC">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2</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адресной программе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Pr="00755121" w:rsidRDefault="000901C9" w:rsidP="000901C9">
      <w:pPr>
        <w:suppressAutoHyphens/>
        <w:autoSpaceDE w:val="0"/>
        <w:autoSpaceDN w:val="0"/>
        <w:adjustRightInd w:val="0"/>
        <w:spacing w:after="0" w:line="240" w:lineRule="auto"/>
        <w:ind w:left="2256"/>
        <w:jc w:val="both"/>
        <w:rPr>
          <w:rFonts w:ascii="Times New Roman" w:eastAsia="Times New Roman" w:hAnsi="Times New Roman" w:cs="Times New Roman"/>
          <w:sz w:val="28"/>
          <w:szCs w:val="28"/>
        </w:rPr>
      </w:pPr>
    </w:p>
    <w:p w:rsidR="000901C9" w:rsidRDefault="000901C9" w:rsidP="000901C9">
      <w:pPr>
        <w:suppressAutoHyphens/>
        <w:autoSpaceDE w:val="0"/>
        <w:autoSpaceDN w:val="0"/>
        <w:adjustRightInd w:val="0"/>
        <w:spacing w:after="0" w:line="240" w:lineRule="auto"/>
        <w:ind w:left="2256"/>
        <w:jc w:val="center"/>
        <w:rPr>
          <w:rFonts w:ascii="Times New Roman" w:eastAsia="Times New Roman" w:hAnsi="Times New Roman" w:cs="Times New Roman"/>
          <w:bCs/>
          <w:sz w:val="28"/>
          <w:szCs w:val="28"/>
        </w:rPr>
      </w:pPr>
    </w:p>
    <w:p w:rsidR="000901C9" w:rsidRPr="00755121" w:rsidRDefault="000901C9" w:rsidP="000901C9">
      <w:pPr>
        <w:suppressAutoHyphens/>
        <w:autoSpaceDE w:val="0"/>
        <w:autoSpaceDN w:val="0"/>
        <w:adjustRightInd w:val="0"/>
        <w:spacing w:after="0" w:line="240" w:lineRule="auto"/>
        <w:ind w:left="2256"/>
        <w:jc w:val="center"/>
        <w:rPr>
          <w:rFonts w:ascii="Times New Roman" w:eastAsia="Times New Roman" w:hAnsi="Times New Roman" w:cs="Times New Roman"/>
          <w:bCs/>
          <w:sz w:val="28"/>
          <w:szCs w:val="28"/>
        </w:rPr>
      </w:pPr>
      <w:r w:rsidRPr="00755121">
        <w:rPr>
          <w:rFonts w:ascii="Times New Roman" w:eastAsia="Times New Roman" w:hAnsi="Times New Roman" w:cs="Times New Roman"/>
          <w:bCs/>
          <w:sz w:val="28"/>
          <w:szCs w:val="28"/>
        </w:rPr>
        <w:t>Перечень многоквартирных домов, признанных аварийными до 1 января 2017 года</w:t>
      </w:r>
    </w:p>
    <w:tbl>
      <w:tblPr>
        <w:tblW w:w="15309" w:type="dxa"/>
        <w:tblInd w:w="40" w:type="dxa"/>
        <w:tblLayout w:type="fixed"/>
        <w:tblCellMar>
          <w:left w:w="40" w:type="dxa"/>
          <w:right w:w="40" w:type="dxa"/>
        </w:tblCellMar>
        <w:tblLook w:val="04A0"/>
      </w:tblPr>
      <w:tblGrid>
        <w:gridCol w:w="503"/>
        <w:gridCol w:w="2191"/>
        <w:gridCol w:w="334"/>
        <w:gridCol w:w="3776"/>
        <w:gridCol w:w="1694"/>
        <w:gridCol w:w="2134"/>
        <w:gridCol w:w="1701"/>
        <w:gridCol w:w="1409"/>
        <w:gridCol w:w="1567"/>
      </w:tblGrid>
      <w:tr w:rsidR="000901C9" w:rsidRPr="00755121" w:rsidTr="00C70321">
        <w:trPr>
          <w:trHeight w:val="1431"/>
        </w:trPr>
        <w:tc>
          <w:tcPr>
            <w:tcW w:w="503" w:type="dxa"/>
            <w:vMerge w:val="restart"/>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sidRPr="00755121">
              <w:rPr>
                <w:rFonts w:ascii="Times New Roman" w:eastAsia="Times New Roman" w:hAnsi="Times New Roman" w:cs="Times New Roman"/>
                <w:bCs/>
                <w:sz w:val="26"/>
                <w:szCs w:val="26"/>
              </w:rPr>
              <w:t>№ м/</w:t>
            </w:r>
            <w:proofErr w:type="gramStart"/>
            <w:r w:rsidRPr="00755121">
              <w:rPr>
                <w:rFonts w:ascii="Times New Roman" w:eastAsia="Times New Roman" w:hAnsi="Times New Roman" w:cs="Times New Roman"/>
                <w:bCs/>
                <w:sz w:val="26"/>
                <w:szCs w:val="26"/>
              </w:rPr>
              <w:t>п</w:t>
            </w:r>
            <w:proofErr w:type="gramEnd"/>
          </w:p>
        </w:tc>
        <w:tc>
          <w:tcPr>
            <w:tcW w:w="2191" w:type="dxa"/>
            <w:vMerge w:val="restart"/>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ind w:left="235"/>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Наименование муниципального образования</w:t>
            </w:r>
          </w:p>
        </w:tc>
        <w:tc>
          <w:tcPr>
            <w:tcW w:w="4110" w:type="dxa"/>
            <w:gridSpan w:val="2"/>
            <w:vMerge w:val="restart"/>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ind w:left="216"/>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Адрес многоквартирного дома</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Год ввода дома в эксплуатацию</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 xml:space="preserve">Дата признания многоквартирного дома </w:t>
            </w:r>
            <w:proofErr w:type="gramStart"/>
            <w:r w:rsidRPr="00755121">
              <w:rPr>
                <w:rFonts w:ascii="Times New Roman" w:eastAsia="Times New Roman" w:hAnsi="Times New Roman" w:cs="Times New Roman"/>
                <w:sz w:val="26"/>
                <w:szCs w:val="26"/>
              </w:rPr>
              <w:t>аварийным</w:t>
            </w:r>
            <w:proofErr w:type="gramEnd"/>
          </w:p>
        </w:tc>
        <w:tc>
          <w:tcPr>
            <w:tcW w:w="3110" w:type="dxa"/>
            <w:gridSpan w:val="2"/>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 xml:space="preserve">Сведения об </w:t>
            </w:r>
            <w:proofErr w:type="gramStart"/>
            <w:r w:rsidRPr="00755121">
              <w:rPr>
                <w:rFonts w:ascii="Times New Roman" w:eastAsia="Times New Roman" w:hAnsi="Times New Roman" w:cs="Times New Roman"/>
                <w:sz w:val="26"/>
                <w:szCs w:val="26"/>
              </w:rPr>
              <w:t>аварийном</w:t>
            </w:r>
            <w:proofErr w:type="gramEnd"/>
          </w:p>
          <w:p w:rsidR="000901C9" w:rsidRPr="00755121" w:rsidRDefault="000901C9" w:rsidP="00C70321">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 xml:space="preserve">жилищном </w:t>
            </w:r>
            <w:proofErr w:type="gramStart"/>
            <w:r w:rsidRPr="00755121">
              <w:rPr>
                <w:rFonts w:ascii="Times New Roman" w:eastAsia="Times New Roman" w:hAnsi="Times New Roman" w:cs="Times New Roman"/>
                <w:sz w:val="26"/>
                <w:szCs w:val="26"/>
              </w:rPr>
              <w:t>фонде</w:t>
            </w:r>
            <w:proofErr w:type="gramEnd"/>
            <w:r w:rsidRPr="00755121">
              <w:rPr>
                <w:rFonts w:ascii="Times New Roman" w:eastAsia="Times New Roman" w:hAnsi="Times New Roman" w:cs="Times New Roman"/>
                <w:sz w:val="26"/>
                <w:szCs w:val="26"/>
              </w:rPr>
              <w:t>,                       подлежащем расселению                                                 до 1 сентября 2025 года</w:t>
            </w:r>
          </w:p>
        </w:tc>
        <w:tc>
          <w:tcPr>
            <w:tcW w:w="1567"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Планируемая дата окончания переселения</w:t>
            </w:r>
          </w:p>
        </w:tc>
      </w:tr>
      <w:tr w:rsidR="000901C9" w:rsidRPr="00755121" w:rsidTr="00C70321">
        <w:trPr>
          <w:trHeight w:val="528"/>
        </w:trPr>
        <w:tc>
          <w:tcPr>
            <w:tcW w:w="503" w:type="dxa"/>
            <w:vMerge/>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spacing w:after="0" w:line="240" w:lineRule="auto"/>
              <w:rPr>
                <w:rFonts w:ascii="Times New Roman" w:eastAsia="Times New Roman" w:hAnsi="Times New Roman" w:cs="Times New Roman"/>
                <w:bCs/>
                <w:sz w:val="26"/>
                <w:szCs w:val="26"/>
              </w:rPr>
            </w:pPr>
          </w:p>
        </w:tc>
        <w:tc>
          <w:tcPr>
            <w:tcW w:w="2191" w:type="dxa"/>
            <w:vMerge/>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spacing w:after="0" w:line="240" w:lineRule="auto"/>
              <w:rPr>
                <w:rFonts w:ascii="Times New Roman" w:eastAsia="Times New Roman" w:hAnsi="Times New Roman" w:cs="Times New Roman"/>
                <w:sz w:val="26"/>
                <w:szCs w:val="26"/>
              </w:rPr>
            </w:pPr>
          </w:p>
        </w:tc>
        <w:tc>
          <w:tcPr>
            <w:tcW w:w="4110" w:type="dxa"/>
            <w:gridSpan w:val="2"/>
            <w:vMerge/>
            <w:tcBorders>
              <w:top w:val="single" w:sz="6"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spacing w:after="0" w:line="240" w:lineRule="auto"/>
              <w:rPr>
                <w:rFonts w:ascii="Times New Roman" w:eastAsia="Times New Roman" w:hAnsi="Times New Roman" w:cs="Times New Roman"/>
                <w:sz w:val="26"/>
                <w:szCs w:val="26"/>
              </w:rPr>
            </w:pP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год</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дата</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площадь,                  кв</w:t>
            </w:r>
            <w:proofErr w:type="gramStart"/>
            <w:r w:rsidRPr="00755121">
              <w:rPr>
                <w:rFonts w:ascii="Times New Roman" w:eastAsia="Calibri" w:hAnsi="Times New Roman" w:cs="Times New Roman"/>
                <w:sz w:val="26"/>
                <w:szCs w:val="26"/>
                <w:lang w:eastAsia="en-US"/>
              </w:rPr>
              <w:t>.м</w:t>
            </w:r>
            <w:proofErr w:type="gramEnd"/>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количество человек</w:t>
            </w:r>
          </w:p>
        </w:tc>
        <w:tc>
          <w:tcPr>
            <w:tcW w:w="1567"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line="278"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дата</w:t>
            </w:r>
          </w:p>
        </w:tc>
      </w:tr>
      <w:tr w:rsidR="000901C9" w:rsidRPr="00755121" w:rsidTr="00C70321">
        <w:trPr>
          <w:trHeight w:val="468"/>
        </w:trPr>
        <w:tc>
          <w:tcPr>
            <w:tcW w:w="503"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sidRPr="00755121">
              <w:rPr>
                <w:rFonts w:ascii="Times New Roman" w:eastAsia="Times New Roman" w:hAnsi="Times New Roman" w:cs="Times New Roman"/>
                <w:bCs/>
                <w:sz w:val="26"/>
                <w:szCs w:val="26"/>
              </w:rPr>
              <w:t>1</w:t>
            </w:r>
          </w:p>
        </w:tc>
        <w:tc>
          <w:tcPr>
            <w:tcW w:w="2191"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ind w:left="235"/>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2</w:t>
            </w:r>
          </w:p>
        </w:tc>
        <w:tc>
          <w:tcPr>
            <w:tcW w:w="4110" w:type="dxa"/>
            <w:gridSpan w:val="2"/>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74" w:lineRule="exact"/>
              <w:ind w:left="216"/>
              <w:jc w:val="center"/>
              <w:rPr>
                <w:rFonts w:ascii="Times New Roman" w:eastAsia="Times New Roman" w:hAnsi="Times New Roman" w:cs="Times New Roman"/>
                <w:sz w:val="26"/>
                <w:szCs w:val="26"/>
              </w:rPr>
            </w:pPr>
            <w:r w:rsidRPr="00755121">
              <w:rPr>
                <w:rFonts w:ascii="Times New Roman" w:eastAsia="Times New Roman" w:hAnsi="Times New Roman" w:cs="Times New Roman"/>
                <w:sz w:val="26"/>
                <w:szCs w:val="26"/>
              </w:rPr>
              <w:t>3</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4</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5</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6</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line="274"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7</w:t>
            </w:r>
          </w:p>
        </w:tc>
        <w:tc>
          <w:tcPr>
            <w:tcW w:w="1567"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line="278" w:lineRule="exact"/>
              <w:jc w:val="center"/>
              <w:rPr>
                <w:rFonts w:ascii="Times New Roman" w:eastAsia="Calibri" w:hAnsi="Times New Roman" w:cs="Times New Roman"/>
                <w:sz w:val="26"/>
                <w:szCs w:val="26"/>
                <w:lang w:eastAsia="en-US"/>
              </w:rPr>
            </w:pPr>
            <w:r w:rsidRPr="00755121">
              <w:rPr>
                <w:rFonts w:ascii="Times New Roman" w:eastAsia="Calibri" w:hAnsi="Times New Roman" w:cs="Times New Roman"/>
                <w:sz w:val="26"/>
                <w:szCs w:val="26"/>
                <w:lang w:eastAsia="en-US"/>
              </w:rPr>
              <w:t>8</w:t>
            </w:r>
          </w:p>
        </w:tc>
      </w:tr>
      <w:tr w:rsidR="000901C9" w:rsidRPr="00755121" w:rsidTr="00C70321">
        <w:trPr>
          <w:trHeight w:val="696"/>
        </w:trPr>
        <w:tc>
          <w:tcPr>
            <w:tcW w:w="6804" w:type="dxa"/>
            <w:gridSpan w:val="4"/>
            <w:tcBorders>
              <w:top w:val="single" w:sz="4" w:space="0" w:color="auto"/>
              <w:left w:val="single" w:sz="6" w:space="0" w:color="auto"/>
              <w:bottom w:val="single" w:sz="4" w:space="0" w:color="auto"/>
              <w:right w:val="single" w:sz="6" w:space="0" w:color="auto"/>
            </w:tcBorders>
            <w:hideMark/>
          </w:tcPr>
          <w:p w:rsidR="000901C9" w:rsidRPr="00755121" w:rsidRDefault="000901C9" w:rsidP="00C70321">
            <w:pPr>
              <w:suppressAutoHyphens/>
              <w:spacing w:after="0" w:line="274" w:lineRule="exact"/>
              <w:rPr>
                <w:rFonts w:ascii="Times New Roman" w:eastAsia="Calibri" w:hAnsi="Times New Roman" w:cs="Times New Roman"/>
                <w:bCs/>
                <w:sz w:val="26"/>
                <w:szCs w:val="26"/>
                <w:lang w:eastAsia="en-US"/>
              </w:rPr>
            </w:pPr>
            <w:r w:rsidRPr="00755121">
              <w:rPr>
                <w:rFonts w:ascii="Times New Roman" w:eastAsia="Calibri" w:hAnsi="Times New Roman" w:cs="Times New Roman"/>
                <w:bCs/>
                <w:sz w:val="26"/>
                <w:szCs w:val="26"/>
                <w:lang w:eastAsia="en-US"/>
              </w:rPr>
              <w:t>По программе переселения 2019 - 2025 гг., в рамках которой предусмотрено финансирование за счет средств Фонда, в том числе:</w:t>
            </w:r>
          </w:p>
        </w:tc>
        <w:tc>
          <w:tcPr>
            <w:tcW w:w="169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C70321">
            <w:pPr>
              <w:suppressAutoHyphens/>
              <w:spacing w:after="0"/>
              <w:jc w:val="center"/>
              <w:rPr>
                <w:rFonts w:ascii="Times New Roman" w:eastAsia="Calibri" w:hAnsi="Times New Roman" w:cs="Times New Roman"/>
                <w:sz w:val="26"/>
                <w:szCs w:val="26"/>
                <w:lang w:eastAsia="en-US"/>
              </w:rPr>
            </w:pPr>
          </w:p>
        </w:tc>
        <w:tc>
          <w:tcPr>
            <w:tcW w:w="213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C70321">
            <w:pPr>
              <w:suppressAutoHyphens/>
              <w:spacing w:after="0"/>
              <w:jc w:val="center"/>
              <w:rPr>
                <w:rFonts w:ascii="Times New Roman" w:eastAsia="Calibri" w:hAnsi="Times New Roman" w:cs="Times New Roman"/>
                <w:sz w:val="26"/>
                <w:szCs w:val="26"/>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749,20</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19</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C70321">
            <w:pPr>
              <w:suppressAutoHyphens/>
              <w:spacing w:after="0" w:line="278" w:lineRule="exact"/>
              <w:jc w:val="center"/>
              <w:rPr>
                <w:rFonts w:ascii="Times New Roman" w:eastAsia="Calibri" w:hAnsi="Times New Roman" w:cs="Times New Roman"/>
                <w:sz w:val="26"/>
                <w:szCs w:val="26"/>
                <w:lang w:eastAsia="en-US"/>
              </w:rPr>
            </w:pPr>
          </w:p>
        </w:tc>
      </w:tr>
      <w:tr w:rsidR="000901C9" w:rsidRPr="00755121" w:rsidTr="00C70321">
        <w:trPr>
          <w:trHeight w:val="517"/>
        </w:trPr>
        <w:tc>
          <w:tcPr>
            <w:tcW w:w="6804" w:type="dxa"/>
            <w:gridSpan w:val="4"/>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spacing w:after="0"/>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Итого по муниципальному образованию Рязановский сельсовет</w:t>
            </w:r>
          </w:p>
        </w:tc>
        <w:tc>
          <w:tcPr>
            <w:tcW w:w="169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p>
        </w:tc>
        <w:tc>
          <w:tcPr>
            <w:tcW w:w="2134"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749,20</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bCs/>
                <w:color w:val="000000"/>
                <w:sz w:val="24"/>
                <w:szCs w:val="24"/>
                <w:lang w:eastAsia="en-US"/>
              </w:rPr>
            </w:pPr>
            <w:r w:rsidRPr="00755121">
              <w:rPr>
                <w:rFonts w:ascii="Times New Roman" w:eastAsia="Calibri" w:hAnsi="Times New Roman" w:cs="Times New Roman"/>
                <w:bCs/>
                <w:color w:val="000000"/>
                <w:sz w:val="24"/>
                <w:szCs w:val="24"/>
                <w:lang w:eastAsia="en-US"/>
              </w:rPr>
              <w:t>19</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p>
        </w:tc>
      </w:tr>
      <w:tr w:rsidR="000901C9" w:rsidRPr="00755121" w:rsidTr="00C70321">
        <w:trPr>
          <w:trHeight w:val="567"/>
        </w:trPr>
        <w:tc>
          <w:tcPr>
            <w:tcW w:w="503"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p>
        </w:tc>
        <w:tc>
          <w:tcPr>
            <w:tcW w:w="2525" w:type="dxa"/>
            <w:gridSpan w:val="2"/>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w:t>
            </w:r>
          </w:p>
        </w:tc>
        <w:tc>
          <w:tcPr>
            <w:tcW w:w="3776"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 ул. Нефтяников, 10</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1958</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02.09.2014</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253,40</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7</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C70321">
            <w:pPr>
              <w:spacing w:after="0" w:line="240" w:lineRule="auto"/>
              <w:jc w:val="center"/>
              <w:rPr>
                <w:rFonts w:ascii="Times New Roman" w:eastAsia="Times New Roman" w:hAnsi="Times New Roman" w:cs="Times New Roman"/>
                <w:sz w:val="24"/>
                <w:szCs w:val="24"/>
              </w:rPr>
            </w:pPr>
            <w:r w:rsidRPr="00755121">
              <w:rPr>
                <w:rFonts w:ascii="Times New Roman" w:eastAsia="Calibri" w:hAnsi="Times New Roman" w:cs="Times New Roman"/>
                <w:color w:val="000000"/>
                <w:sz w:val="24"/>
                <w:szCs w:val="24"/>
                <w:lang w:eastAsia="en-US"/>
              </w:rPr>
              <w:t>31.12.2021</w:t>
            </w:r>
          </w:p>
        </w:tc>
      </w:tr>
      <w:tr w:rsidR="000901C9" w:rsidRPr="00755121" w:rsidTr="00C70321">
        <w:trPr>
          <w:trHeight w:val="547"/>
        </w:trPr>
        <w:tc>
          <w:tcPr>
            <w:tcW w:w="503"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w:t>
            </w:r>
          </w:p>
        </w:tc>
        <w:tc>
          <w:tcPr>
            <w:tcW w:w="2525" w:type="dxa"/>
            <w:gridSpan w:val="2"/>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w:t>
            </w:r>
          </w:p>
        </w:tc>
        <w:tc>
          <w:tcPr>
            <w:tcW w:w="3776"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 ул. Нефтяников, 11</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1953</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03.09.2012</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210,50</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7</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C70321">
            <w:pPr>
              <w:spacing w:after="0" w:line="240" w:lineRule="auto"/>
              <w:jc w:val="center"/>
              <w:rPr>
                <w:rFonts w:ascii="Times New Roman" w:eastAsia="Times New Roman" w:hAnsi="Times New Roman" w:cs="Times New Roman"/>
                <w:sz w:val="24"/>
                <w:szCs w:val="24"/>
              </w:rPr>
            </w:pPr>
            <w:r w:rsidRPr="00755121">
              <w:rPr>
                <w:rFonts w:ascii="Times New Roman" w:eastAsia="Calibri" w:hAnsi="Times New Roman" w:cs="Times New Roman"/>
                <w:color w:val="000000"/>
                <w:sz w:val="24"/>
                <w:szCs w:val="24"/>
                <w:lang w:eastAsia="en-US"/>
              </w:rPr>
              <w:t>31.12.2021</w:t>
            </w:r>
          </w:p>
        </w:tc>
      </w:tr>
      <w:tr w:rsidR="000901C9" w:rsidRPr="00755121" w:rsidTr="00C70321">
        <w:trPr>
          <w:trHeight w:val="541"/>
        </w:trPr>
        <w:tc>
          <w:tcPr>
            <w:tcW w:w="503"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autoSpaceDE w:val="0"/>
              <w:autoSpaceDN w:val="0"/>
              <w:adjustRightInd w:val="0"/>
              <w:spacing w:after="0" w:line="264" w:lineRule="exact"/>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p>
        </w:tc>
        <w:tc>
          <w:tcPr>
            <w:tcW w:w="2525" w:type="dxa"/>
            <w:gridSpan w:val="2"/>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w:t>
            </w:r>
          </w:p>
        </w:tc>
        <w:tc>
          <w:tcPr>
            <w:tcW w:w="3776" w:type="dxa"/>
            <w:tcBorders>
              <w:top w:val="single" w:sz="4" w:space="0" w:color="auto"/>
              <w:left w:val="single" w:sz="6" w:space="0" w:color="auto"/>
              <w:bottom w:val="single" w:sz="4" w:space="0" w:color="auto"/>
              <w:right w:val="single" w:sz="6" w:space="0" w:color="auto"/>
            </w:tcBorders>
            <w:vAlign w:val="center"/>
            <w:hideMark/>
          </w:tcPr>
          <w:p w:rsidR="000901C9" w:rsidRPr="00755121" w:rsidRDefault="000901C9" w:rsidP="00C70321">
            <w:pPr>
              <w:suppressAutoHyphens/>
              <w:spacing w:after="0"/>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с. Рязановка, ул. Нефтяников, 9</w:t>
            </w:r>
          </w:p>
        </w:tc>
        <w:tc>
          <w:tcPr>
            <w:tcW w:w="169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1958</w:t>
            </w:r>
          </w:p>
        </w:tc>
        <w:tc>
          <w:tcPr>
            <w:tcW w:w="2134"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02.09.2014</w:t>
            </w:r>
          </w:p>
        </w:tc>
        <w:tc>
          <w:tcPr>
            <w:tcW w:w="1701"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285,30</w:t>
            </w:r>
          </w:p>
        </w:tc>
        <w:tc>
          <w:tcPr>
            <w:tcW w:w="1409" w:type="dxa"/>
            <w:tcBorders>
              <w:top w:val="single" w:sz="6" w:space="0" w:color="auto"/>
              <w:left w:val="single" w:sz="6" w:space="0" w:color="auto"/>
              <w:bottom w:val="single" w:sz="6" w:space="0" w:color="auto"/>
              <w:right w:val="single" w:sz="6" w:space="0" w:color="auto"/>
            </w:tcBorders>
            <w:vAlign w:val="center"/>
            <w:hideMark/>
          </w:tcPr>
          <w:p w:rsidR="000901C9" w:rsidRPr="00755121" w:rsidRDefault="000901C9" w:rsidP="00C70321">
            <w:pPr>
              <w:suppressAutoHyphens/>
              <w:spacing w:after="0"/>
              <w:jc w:val="center"/>
              <w:rPr>
                <w:rFonts w:ascii="Times New Roman" w:eastAsia="Calibri" w:hAnsi="Times New Roman" w:cs="Times New Roman"/>
                <w:color w:val="000000"/>
                <w:sz w:val="24"/>
                <w:szCs w:val="24"/>
                <w:lang w:eastAsia="en-US"/>
              </w:rPr>
            </w:pPr>
            <w:r w:rsidRPr="00755121">
              <w:rPr>
                <w:rFonts w:ascii="Times New Roman" w:eastAsia="Calibri" w:hAnsi="Times New Roman" w:cs="Times New Roman"/>
                <w:color w:val="000000"/>
                <w:sz w:val="24"/>
                <w:szCs w:val="24"/>
                <w:lang w:eastAsia="en-US"/>
              </w:rPr>
              <w:t>5</w:t>
            </w:r>
          </w:p>
        </w:tc>
        <w:tc>
          <w:tcPr>
            <w:tcW w:w="1567" w:type="dxa"/>
            <w:tcBorders>
              <w:top w:val="single" w:sz="6" w:space="0" w:color="auto"/>
              <w:left w:val="single" w:sz="6" w:space="0" w:color="auto"/>
              <w:bottom w:val="single" w:sz="6" w:space="0" w:color="auto"/>
              <w:right w:val="single" w:sz="6" w:space="0" w:color="auto"/>
            </w:tcBorders>
            <w:vAlign w:val="center"/>
          </w:tcPr>
          <w:p w:rsidR="000901C9" w:rsidRPr="00755121" w:rsidRDefault="000901C9" w:rsidP="00C70321">
            <w:pPr>
              <w:spacing w:after="0" w:line="240" w:lineRule="auto"/>
              <w:jc w:val="center"/>
              <w:rPr>
                <w:rFonts w:ascii="Times New Roman" w:eastAsia="Times New Roman" w:hAnsi="Times New Roman" w:cs="Times New Roman"/>
                <w:sz w:val="24"/>
                <w:szCs w:val="24"/>
              </w:rPr>
            </w:pPr>
            <w:r w:rsidRPr="00755121">
              <w:rPr>
                <w:rFonts w:ascii="Times New Roman" w:eastAsia="Calibri" w:hAnsi="Times New Roman" w:cs="Times New Roman"/>
                <w:color w:val="000000"/>
                <w:sz w:val="24"/>
                <w:szCs w:val="24"/>
                <w:lang w:eastAsia="en-US"/>
              </w:rPr>
              <w:t>31.12.2021</w:t>
            </w:r>
          </w:p>
        </w:tc>
      </w:tr>
    </w:tbl>
    <w:p w:rsidR="000901C9" w:rsidRDefault="000901C9" w:rsidP="000901C9">
      <w:pPr>
        <w:spacing w:after="0" w:line="240" w:lineRule="auto"/>
        <w:rPr>
          <w:rFonts w:ascii="Times New Roman" w:hAnsi="Times New Roman" w:cs="Times New Roman"/>
          <w:sz w:val="28"/>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C70321" w:rsidRDefault="00C70321"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Default="000901C9" w:rsidP="000901C9">
      <w:pPr>
        <w:suppressAutoHyphens/>
        <w:autoSpaceDE w:val="0"/>
        <w:autoSpaceDN w:val="0"/>
        <w:adjustRightInd w:val="0"/>
        <w:spacing w:after="0" w:line="322" w:lineRule="exact"/>
        <w:ind w:left="9498"/>
        <w:rPr>
          <w:rFonts w:ascii="Times New Roman" w:eastAsia="Times New Roman" w:hAnsi="Times New Roman" w:cs="Times New Roman"/>
          <w:sz w:val="24"/>
          <w:szCs w:val="28"/>
        </w:rPr>
      </w:pPr>
    </w:p>
    <w:p w:rsidR="000901C9" w:rsidRPr="00D144EC" w:rsidRDefault="000901C9" w:rsidP="000901C9">
      <w:pPr>
        <w:suppressAutoHyphens/>
        <w:autoSpaceDE w:val="0"/>
        <w:autoSpaceDN w:val="0"/>
        <w:adjustRightInd w:val="0"/>
        <w:spacing w:after="0" w:line="322" w:lineRule="exact"/>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3</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адресной программе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Pr="00755121" w:rsidRDefault="000901C9" w:rsidP="000901C9">
      <w:pPr>
        <w:suppressAutoHyphens/>
        <w:autoSpaceDE w:val="0"/>
        <w:autoSpaceDN w:val="0"/>
        <w:adjustRightInd w:val="0"/>
        <w:spacing w:after="0" w:line="322" w:lineRule="exact"/>
        <w:rPr>
          <w:rFonts w:ascii="Times New Roman" w:eastAsia="Times New Roman" w:hAnsi="Times New Roman" w:cs="Times New Roman"/>
          <w:b/>
          <w:bCs/>
          <w:sz w:val="26"/>
          <w:szCs w:val="26"/>
        </w:rPr>
      </w:pPr>
    </w:p>
    <w:p w:rsidR="000901C9" w:rsidRPr="00755121" w:rsidRDefault="000901C9" w:rsidP="000901C9">
      <w:pPr>
        <w:suppressAutoHyphens/>
        <w:autoSpaceDE w:val="0"/>
        <w:autoSpaceDN w:val="0"/>
        <w:adjustRightInd w:val="0"/>
        <w:spacing w:after="0" w:line="240" w:lineRule="auto"/>
        <w:ind w:left="245"/>
        <w:jc w:val="center"/>
        <w:rPr>
          <w:rFonts w:ascii="Calibri" w:eastAsia="Times New Roman" w:hAnsi="Calibri" w:cs="Times New Roman"/>
          <w:sz w:val="28"/>
          <w:szCs w:val="28"/>
        </w:rPr>
      </w:pPr>
      <w:r w:rsidRPr="00755121">
        <w:rPr>
          <w:rFonts w:ascii="Times New Roman" w:eastAsia="Times New Roman" w:hAnsi="Times New Roman" w:cs="Times New Roman"/>
          <w:bCs/>
          <w:sz w:val="28"/>
          <w:szCs w:val="28"/>
        </w:rPr>
        <w:t>План реализации мероприятий по переселению граждан из аварийного жилищного фонда, признанного таковым</w:t>
      </w:r>
    </w:p>
    <w:p w:rsidR="000901C9" w:rsidRPr="00755121" w:rsidRDefault="000901C9" w:rsidP="000901C9">
      <w:pPr>
        <w:suppressAutoHyphens/>
        <w:spacing w:after="0"/>
        <w:jc w:val="center"/>
        <w:rPr>
          <w:rFonts w:ascii="Calibri" w:eastAsia="Calibri" w:hAnsi="Calibri" w:cs="Times New Roman"/>
          <w:sz w:val="28"/>
          <w:szCs w:val="28"/>
          <w:lang w:eastAsia="en-US"/>
        </w:rPr>
      </w:pPr>
      <w:r w:rsidRPr="00755121">
        <w:rPr>
          <w:rFonts w:ascii="Times New Roman" w:eastAsia="Times New Roman" w:hAnsi="Times New Roman" w:cs="Times New Roman"/>
          <w:bCs/>
          <w:sz w:val="28"/>
          <w:szCs w:val="28"/>
        </w:rPr>
        <w:t>до 1 января 2017 года, по способам переселения</w:t>
      </w:r>
    </w:p>
    <w:tbl>
      <w:tblPr>
        <w:tblW w:w="15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07"/>
        <w:gridCol w:w="832"/>
        <w:gridCol w:w="869"/>
        <w:gridCol w:w="851"/>
        <w:gridCol w:w="992"/>
        <w:gridCol w:w="567"/>
        <w:gridCol w:w="567"/>
        <w:gridCol w:w="850"/>
        <w:gridCol w:w="851"/>
        <w:gridCol w:w="1134"/>
        <w:gridCol w:w="567"/>
        <w:gridCol w:w="567"/>
        <w:gridCol w:w="567"/>
        <w:gridCol w:w="567"/>
        <w:gridCol w:w="567"/>
        <w:gridCol w:w="567"/>
        <w:gridCol w:w="850"/>
        <w:gridCol w:w="993"/>
      </w:tblGrid>
      <w:tr w:rsidR="000901C9" w:rsidRPr="00DF0444" w:rsidTr="00C70321">
        <w:trPr>
          <w:trHeight w:val="69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 xml:space="preserve">№ </w:t>
            </w:r>
            <w:proofErr w:type="gramStart"/>
            <w:r w:rsidRPr="00DF0444">
              <w:rPr>
                <w:rFonts w:ascii="Times New Roman" w:eastAsia="Times New Roman" w:hAnsi="Times New Roman" w:cs="Times New Roman"/>
                <w:sz w:val="16"/>
                <w:szCs w:val="16"/>
                <w:lang w:eastAsia="en-US"/>
              </w:rPr>
              <w:t>п</w:t>
            </w:r>
            <w:proofErr w:type="gramEnd"/>
            <w:r w:rsidRPr="00DF0444">
              <w:rPr>
                <w:rFonts w:ascii="Times New Roman" w:eastAsia="Times New Roman" w:hAnsi="Times New Roman" w:cs="Times New Roman"/>
                <w:sz w:val="16"/>
                <w:szCs w:val="16"/>
                <w:lang w:eastAsia="en-US"/>
              </w:rPr>
              <w:t>/п</w:t>
            </w:r>
          </w:p>
        </w:tc>
        <w:tc>
          <w:tcPr>
            <w:tcW w:w="2107"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Наименование муниципального образования</w:t>
            </w:r>
          </w:p>
          <w:p w:rsidR="000901C9" w:rsidRPr="00DF0444" w:rsidRDefault="000901C9" w:rsidP="00C70321">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rPr>
              <w:br w:type="column"/>
            </w:r>
          </w:p>
        </w:tc>
        <w:tc>
          <w:tcPr>
            <w:tcW w:w="8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Всего расселяемая площадь жилых помещений</w:t>
            </w:r>
          </w:p>
        </w:tc>
        <w:tc>
          <w:tcPr>
            <w:tcW w:w="3846" w:type="dxa"/>
            <w:gridSpan w:val="5"/>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tabs>
                <w:tab w:val="left" w:leader="underscore" w:pos="4262"/>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8080" w:type="dxa"/>
            <w:gridSpan w:val="11"/>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Расселение в рамках программы, связанное с приобретением жилых помещений                                                           за счет бюджетных сред</w:t>
            </w:r>
          </w:p>
        </w:tc>
      </w:tr>
      <w:tr w:rsidR="000901C9" w:rsidRPr="00DF0444" w:rsidTr="00C70321">
        <w:trPr>
          <w:trHeight w:val="2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86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Всего:</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в том числе:</w:t>
            </w:r>
          </w:p>
        </w:tc>
        <w:tc>
          <w:tcPr>
            <w:tcW w:w="283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Всего:</w:t>
            </w:r>
          </w:p>
        </w:tc>
        <w:tc>
          <w:tcPr>
            <w:tcW w:w="5245" w:type="dxa"/>
            <w:gridSpan w:val="8"/>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autoSpaceDE w:val="0"/>
              <w:autoSpaceDN w:val="0"/>
              <w:adjustRightInd w:val="0"/>
              <w:spacing w:after="0" w:line="240" w:lineRule="auto"/>
              <w:ind w:left="1805"/>
              <w:jc w:val="center"/>
              <w:rPr>
                <w:rFonts w:ascii="Times New Roman" w:eastAsia="Times New Roman" w:hAnsi="Times New Roman" w:cs="Times New Roman"/>
                <w:sz w:val="16"/>
                <w:szCs w:val="16"/>
                <w:lang w:eastAsia="en-US"/>
              </w:rPr>
            </w:pPr>
            <w:r w:rsidRPr="00DF0444">
              <w:rPr>
                <w:rFonts w:ascii="Times New Roman" w:eastAsia="Times New Roman" w:hAnsi="Times New Roman" w:cs="Times New Roman"/>
                <w:sz w:val="16"/>
                <w:szCs w:val="16"/>
                <w:lang w:eastAsia="en-US"/>
              </w:rPr>
              <w:t>в том числе:</w:t>
            </w:r>
          </w:p>
        </w:tc>
      </w:tr>
      <w:tr w:rsidR="000901C9" w:rsidRPr="00DF0444" w:rsidTr="00C70321">
        <w:trPr>
          <w:trHeight w:val="6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Выкуп жилых помещений у собственников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Договор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Переселение в свободный жилищный фонд</w:t>
            </w: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Строительство домов</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Приобретение жилых помещений у застройщика, в т.ч.</w:t>
            </w:r>
          </w:p>
        </w:tc>
        <w:tc>
          <w:tcPr>
            <w:tcW w:w="1843"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noProof/>
                <w:sz w:val="16"/>
                <w:szCs w:val="16"/>
              </w:rPr>
              <w:t>Приобретение жилых помещений у лиц, не являющихся застройщиками</w:t>
            </w:r>
          </w:p>
        </w:tc>
      </w:tr>
      <w:tr w:rsidR="000901C9" w:rsidRPr="00DF0444" w:rsidTr="00C70321">
        <w:trPr>
          <w:cantSplit/>
          <w:trHeight w:val="123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 строящихся домах</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В домах, введенных в эксплуатацию</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p>
        </w:tc>
      </w:tr>
      <w:tr w:rsidR="000901C9" w:rsidRPr="00DF0444" w:rsidTr="00C70321">
        <w:trPr>
          <w:cantSplit/>
          <w:trHeight w:val="12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832"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86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Расселяемая площадь</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Приобретаемая площадь</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Стоимость</w:t>
            </w:r>
          </w:p>
        </w:tc>
      </w:tr>
      <w:tr w:rsidR="000901C9" w:rsidRPr="00DF0444" w:rsidTr="00C70321">
        <w:trPr>
          <w:cantSplit/>
          <w:trHeight w:val="560"/>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210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832"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6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кв</w:t>
            </w:r>
            <w:proofErr w:type="gramStart"/>
            <w:r w:rsidRPr="00DF0444">
              <w:rPr>
                <w:rFonts w:ascii="Times New Roman" w:eastAsia="Calibri" w:hAnsi="Times New Roman" w:cs="Times New Roman"/>
                <w:sz w:val="16"/>
                <w:szCs w:val="16"/>
                <w:lang w:eastAsia="en-US"/>
              </w:rPr>
              <w:t>.м</w:t>
            </w:r>
            <w:proofErr w:type="gramEnd"/>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DF0444"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руб.</w:t>
            </w:r>
          </w:p>
        </w:tc>
      </w:tr>
      <w:tr w:rsidR="000901C9" w:rsidRPr="00DF0444" w:rsidTr="00C70321">
        <w:trPr>
          <w:cantSplit/>
          <w:trHeight w:val="271"/>
        </w:trPr>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w:t>
            </w: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2</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3</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jc w:val="center"/>
              <w:rPr>
                <w:rFonts w:ascii="Times New Roman" w:eastAsia="Calibri" w:hAnsi="Times New Roman" w:cs="Times New Roman"/>
                <w:sz w:val="16"/>
                <w:szCs w:val="16"/>
                <w:lang w:eastAsia="en-US"/>
              </w:rPr>
            </w:pPr>
            <w:r w:rsidRPr="00DF0444">
              <w:rPr>
                <w:rFonts w:ascii="Times New Roman" w:eastAsia="Calibri" w:hAnsi="Times New Roman" w:cs="Times New Roman"/>
                <w:sz w:val="16"/>
                <w:szCs w:val="16"/>
                <w:lang w:eastAsia="en-US"/>
              </w:rPr>
              <w:t>19</w:t>
            </w:r>
          </w:p>
        </w:tc>
      </w:tr>
      <w:tr w:rsidR="000901C9" w:rsidRPr="00DF0444" w:rsidTr="00C70321">
        <w:trPr>
          <w:cantSplit/>
          <w:trHeight w:val="693"/>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программе переселения, в рамках которой предусмотрено финансирование за счет средств Фонда</w:t>
            </w:r>
            <w:proofErr w:type="gramStart"/>
            <w:r w:rsidRPr="00DF0444">
              <w:rPr>
                <w:rFonts w:ascii="Times New Roman" w:eastAsia="Times New Roman" w:hAnsi="Times New Roman" w:cs="Times New Roman"/>
                <w:color w:val="000000"/>
                <w:sz w:val="16"/>
                <w:szCs w:val="16"/>
              </w:rPr>
              <w:t>.</w:t>
            </w:r>
            <w:proofErr w:type="gramEnd"/>
            <w:r w:rsidRPr="00DF0444">
              <w:rPr>
                <w:rFonts w:ascii="Times New Roman" w:eastAsia="Times New Roman" w:hAnsi="Times New Roman" w:cs="Times New Roman"/>
                <w:color w:val="000000"/>
                <w:sz w:val="16"/>
                <w:szCs w:val="16"/>
              </w:rPr>
              <w:t xml:space="preserve"> </w:t>
            </w:r>
            <w:proofErr w:type="gramStart"/>
            <w:r w:rsidRPr="00DF0444">
              <w:rPr>
                <w:rFonts w:ascii="Times New Roman" w:eastAsia="Times New Roman" w:hAnsi="Times New Roman" w:cs="Times New Roman"/>
                <w:color w:val="000000"/>
                <w:sz w:val="16"/>
                <w:szCs w:val="16"/>
              </w:rPr>
              <w:t>в</w:t>
            </w:r>
            <w:proofErr w:type="gramEnd"/>
            <w:r w:rsidRPr="00DF0444">
              <w:rPr>
                <w:rFonts w:ascii="Times New Roman" w:eastAsia="Times New Roman" w:hAnsi="Times New Roman" w:cs="Times New Roman"/>
                <w:color w:val="000000"/>
                <w:sz w:val="16"/>
                <w:szCs w:val="16"/>
              </w:rPr>
              <w:t xml:space="preserve"> т.ч.:</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749,20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381,30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9" w:right="-127"/>
              <w:jc w:val="center"/>
              <w:rPr>
                <w:rFonts w:ascii="Times New Roman" w:eastAsia="Times New Roman" w:hAnsi="Times New Roman" w:cs="Times New Roman"/>
                <w:b/>
                <w:color w:val="000000"/>
                <w:sz w:val="16"/>
                <w:szCs w:val="14"/>
              </w:rPr>
            </w:pPr>
            <w:r w:rsidRPr="00DF0444">
              <w:rPr>
                <w:rFonts w:ascii="Times New Roman" w:eastAsia="Times New Roman" w:hAnsi="Times New Roman" w:cs="Times New Roman"/>
                <w:b/>
                <w:color w:val="000000"/>
                <w:sz w:val="16"/>
                <w:szCs w:val="14"/>
              </w:rPr>
              <w:t>13 120 533,00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9" w:right="-127"/>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12 659 439,00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8" w:right="-127"/>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12 659 439,00</w:t>
            </w:r>
          </w:p>
        </w:tc>
      </w:tr>
      <w:tr w:rsidR="000901C9" w:rsidRPr="00DF0444" w:rsidTr="00C70321">
        <w:trPr>
          <w:cantSplit/>
          <w:trHeight w:val="345"/>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2019 года</w:t>
            </w:r>
          </w:p>
        </w:tc>
        <w:tc>
          <w:tcPr>
            <w:tcW w:w="832"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0901C9" w:rsidRPr="00DF0444" w:rsidTr="00C70321">
        <w:trPr>
          <w:cantSplit/>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2020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4"/>
              </w:rPr>
            </w:pPr>
            <w:r w:rsidRPr="00DF0444">
              <w:rPr>
                <w:rFonts w:ascii="Times New Roman" w:eastAsia="Times New Roman" w:hAnsi="Times New Roman" w:cs="Times New Roman"/>
                <w:color w:val="000000"/>
                <w:sz w:val="16"/>
                <w:szCs w:val="14"/>
              </w:rPr>
              <w:t>13 120 533,00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8"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r>
      <w:tr w:rsidR="000901C9" w:rsidRPr="00DF0444" w:rsidTr="00C70321">
        <w:trPr>
          <w:cantSplit/>
          <w:trHeight w:val="557"/>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1</w:t>
            </w: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Итого по Рязановский сельсовет (Асекеевский муниципальный район)</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4"/>
              </w:rPr>
            </w:pPr>
            <w:r w:rsidRPr="00DF0444">
              <w:rPr>
                <w:rFonts w:ascii="Times New Roman" w:eastAsia="Times New Roman" w:hAnsi="Times New Roman" w:cs="Times New Roman"/>
                <w:color w:val="000000"/>
                <w:sz w:val="16"/>
                <w:szCs w:val="14"/>
              </w:rPr>
              <w:t>13 120 533,00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9"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8" w:right="-127"/>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12 659 439,00</w:t>
            </w:r>
          </w:p>
        </w:tc>
      </w:tr>
      <w:tr w:rsidR="000901C9" w:rsidRPr="00DF0444" w:rsidTr="00C70321">
        <w:trPr>
          <w:cantSplit/>
          <w:trHeight w:val="410"/>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2021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0901C9" w:rsidRPr="00DF0444" w:rsidTr="00C70321">
        <w:trPr>
          <w:cantSplit/>
          <w:trHeight w:val="415"/>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2022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0901C9" w:rsidRPr="00DF0444" w:rsidTr="00C70321">
        <w:trPr>
          <w:cantSplit/>
          <w:trHeight w:val="420"/>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2023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r w:rsidR="000901C9" w:rsidRPr="00DF0444" w:rsidTr="00C70321">
        <w:trPr>
          <w:cantSplit/>
          <w:trHeight w:val="413"/>
        </w:trPr>
        <w:tc>
          <w:tcPr>
            <w:tcW w:w="567" w:type="dxa"/>
            <w:tcBorders>
              <w:top w:val="single" w:sz="4" w:space="0" w:color="auto"/>
              <w:left w:val="single" w:sz="4" w:space="0" w:color="auto"/>
              <w:bottom w:val="single" w:sz="4" w:space="0" w:color="auto"/>
              <w:right w:val="single" w:sz="4" w:space="0" w:color="auto"/>
            </w:tcBorders>
            <w:vAlign w:val="center"/>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DF0444">
              <w:rPr>
                <w:rFonts w:ascii="Times New Roman" w:eastAsia="Times New Roman" w:hAnsi="Times New Roman" w:cs="Times New Roman"/>
                <w:color w:val="000000"/>
                <w:sz w:val="16"/>
                <w:szCs w:val="16"/>
              </w:rPr>
              <w:t>Всего по этапу 2024 года</w:t>
            </w:r>
          </w:p>
        </w:tc>
        <w:tc>
          <w:tcPr>
            <w:tcW w:w="83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w:t>
            </w:r>
          </w:p>
        </w:tc>
        <w:tc>
          <w:tcPr>
            <w:tcW w:w="86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rFonts w:ascii="Times New Roman" w:hAnsi="Times New Roman" w:cs="Times New Roman"/>
                <w:sz w:val="16"/>
              </w:rPr>
            </w:pPr>
            <w:r w:rsidRPr="00DF0444">
              <w:rPr>
                <w:rFonts w:ascii="Times New Roman" w:eastAsia="Times New Roman" w:hAnsi="Times New Roman" w:cs="Times New Roman"/>
                <w:color w:val="000000"/>
                <w:sz w:val="16"/>
                <w:szCs w:val="15"/>
              </w:rPr>
              <w:t>0</w:t>
            </w:r>
          </w:p>
        </w:tc>
      </w:tr>
    </w:tbl>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uppressAutoHyphens/>
        <w:spacing w:after="0"/>
        <w:ind w:left="9923"/>
        <w:rPr>
          <w:rFonts w:ascii="Times New Roman" w:eastAsia="Times New Roman" w:hAnsi="Times New Roman" w:cs="Times New Roman"/>
          <w:sz w:val="24"/>
          <w:szCs w:val="28"/>
        </w:rPr>
      </w:pPr>
    </w:p>
    <w:p w:rsidR="000901C9" w:rsidRDefault="000901C9" w:rsidP="000901C9">
      <w:pPr>
        <w:suppressAutoHyphens/>
        <w:spacing w:after="0"/>
        <w:ind w:left="9923"/>
        <w:rPr>
          <w:rFonts w:ascii="Times New Roman" w:eastAsia="Times New Roman" w:hAnsi="Times New Roman" w:cs="Times New Roman"/>
          <w:sz w:val="24"/>
          <w:szCs w:val="28"/>
        </w:rPr>
      </w:pPr>
    </w:p>
    <w:p w:rsidR="000901C9" w:rsidRPr="00EF38E1" w:rsidRDefault="000901C9" w:rsidP="000901C9">
      <w:pPr>
        <w:suppressAutoHyphens/>
        <w:spacing w:after="0" w:line="240" w:lineRule="auto"/>
        <w:ind w:left="9214"/>
        <w:jc w:val="both"/>
        <w:rPr>
          <w:rFonts w:ascii="Times New Roman" w:eastAsia="Times New Roman" w:hAnsi="Times New Roman" w:cs="Times New Roman"/>
          <w:sz w:val="24"/>
          <w:szCs w:val="28"/>
        </w:rPr>
      </w:pPr>
      <w:r w:rsidRPr="00EF38E1">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4</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муниципальной адресной программе</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Pr="00EF38E1" w:rsidRDefault="000901C9" w:rsidP="000901C9">
      <w:pPr>
        <w:suppressAutoHyphens/>
        <w:autoSpaceDE w:val="0"/>
        <w:autoSpaceDN w:val="0"/>
        <w:adjustRightInd w:val="0"/>
        <w:spacing w:after="0" w:line="322" w:lineRule="exact"/>
        <w:rPr>
          <w:rFonts w:ascii="Times New Roman" w:eastAsia="Times New Roman" w:hAnsi="Times New Roman" w:cs="Times New Roman"/>
          <w:b/>
          <w:bCs/>
          <w:sz w:val="26"/>
          <w:szCs w:val="26"/>
        </w:rPr>
      </w:pPr>
    </w:p>
    <w:p w:rsidR="000901C9" w:rsidRPr="00EF38E1" w:rsidRDefault="000901C9" w:rsidP="000901C9">
      <w:pPr>
        <w:suppressAutoHyphens/>
        <w:autoSpaceDE w:val="0"/>
        <w:autoSpaceDN w:val="0"/>
        <w:adjustRightInd w:val="0"/>
        <w:spacing w:after="0" w:line="240" w:lineRule="auto"/>
        <w:ind w:left="1258"/>
        <w:jc w:val="center"/>
        <w:rPr>
          <w:rFonts w:ascii="Calibri" w:eastAsia="Times New Roman" w:hAnsi="Calibri" w:cs="Times New Roman"/>
          <w:sz w:val="28"/>
          <w:szCs w:val="28"/>
        </w:rPr>
      </w:pPr>
      <w:r w:rsidRPr="00EF38E1">
        <w:rPr>
          <w:rFonts w:ascii="Times New Roman" w:eastAsia="Times New Roman" w:hAnsi="Times New Roman" w:cs="Times New Roman"/>
          <w:bCs/>
          <w:sz w:val="28"/>
          <w:szCs w:val="28"/>
        </w:rPr>
        <w:t>План мероприятий по переселению граждан из аварийного жилищного фонда, признанного таковым</w:t>
      </w:r>
    </w:p>
    <w:p w:rsidR="000901C9" w:rsidRPr="00EF38E1" w:rsidRDefault="000901C9" w:rsidP="000901C9">
      <w:pPr>
        <w:suppressAutoHyphens/>
        <w:spacing w:after="0"/>
        <w:jc w:val="center"/>
        <w:rPr>
          <w:rFonts w:ascii="Calibri" w:eastAsia="Calibri" w:hAnsi="Calibri" w:cs="Times New Roman"/>
          <w:sz w:val="28"/>
          <w:szCs w:val="28"/>
          <w:lang w:eastAsia="en-US"/>
        </w:rPr>
      </w:pPr>
      <w:r w:rsidRPr="00EF38E1">
        <w:rPr>
          <w:rFonts w:ascii="Times New Roman" w:eastAsia="Times New Roman" w:hAnsi="Times New Roman" w:cs="Times New Roman"/>
          <w:bCs/>
          <w:sz w:val="28"/>
          <w:szCs w:val="28"/>
        </w:rPr>
        <w:t>до 1 января 2017 года</w:t>
      </w: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251"/>
        <w:gridCol w:w="567"/>
        <w:gridCol w:w="594"/>
        <w:gridCol w:w="567"/>
        <w:gridCol w:w="567"/>
        <w:gridCol w:w="735"/>
        <w:gridCol w:w="709"/>
        <w:gridCol w:w="851"/>
        <w:gridCol w:w="1134"/>
        <w:gridCol w:w="1107"/>
        <w:gridCol w:w="993"/>
        <w:gridCol w:w="992"/>
        <w:gridCol w:w="567"/>
        <w:gridCol w:w="709"/>
        <w:gridCol w:w="708"/>
        <w:gridCol w:w="567"/>
        <w:gridCol w:w="567"/>
        <w:gridCol w:w="709"/>
      </w:tblGrid>
      <w:tr w:rsidR="000901C9" w:rsidRPr="00EF38E1" w:rsidTr="00C70321">
        <w:trPr>
          <w:trHeight w:val="690"/>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 xml:space="preserve">№ </w:t>
            </w:r>
            <w:proofErr w:type="gramStart"/>
            <w:r w:rsidRPr="00EF38E1">
              <w:rPr>
                <w:rFonts w:ascii="Times New Roman" w:eastAsia="Times New Roman" w:hAnsi="Times New Roman" w:cs="Times New Roman"/>
                <w:sz w:val="16"/>
                <w:szCs w:val="16"/>
                <w:lang w:eastAsia="en-US"/>
              </w:rPr>
              <w:t>п</w:t>
            </w:r>
            <w:proofErr w:type="gramEnd"/>
            <w:r w:rsidRPr="00EF38E1">
              <w:rPr>
                <w:rFonts w:ascii="Times New Roman" w:eastAsia="Times New Roman" w:hAnsi="Times New Roman" w:cs="Times New Roman"/>
                <w:sz w:val="16"/>
                <w:szCs w:val="16"/>
                <w:lang w:eastAsia="en-US"/>
              </w:rPr>
              <w:t>/п</w:t>
            </w:r>
          </w:p>
        </w:tc>
        <w:tc>
          <w:tcPr>
            <w:tcW w:w="2251"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Наименование муниципального образования</w:t>
            </w:r>
          </w:p>
          <w:p w:rsidR="000901C9" w:rsidRPr="00EF38E1" w:rsidRDefault="000901C9" w:rsidP="00C70321">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rPr>
              <w:br w:type="column"/>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Число жителей планируемых к переселению</w:t>
            </w:r>
          </w:p>
        </w:tc>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tabs>
                <w:tab w:val="left" w:leader="underscore" w:pos="4262"/>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Количество расселяемых жилых помещений</w:t>
            </w:r>
          </w:p>
        </w:tc>
        <w:tc>
          <w:tcPr>
            <w:tcW w:w="2295"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Расселяемая площадь жилых помещений</w:t>
            </w:r>
          </w:p>
        </w:tc>
        <w:tc>
          <w:tcPr>
            <w:tcW w:w="4226" w:type="dxa"/>
            <w:gridSpan w:val="4"/>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Источники финансирования программы</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Справочно: Расчетная сумма экономии бюджетных средств</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Справочно: Возмещение части стоимости жилых помещений</w:t>
            </w:r>
          </w:p>
        </w:tc>
      </w:tr>
      <w:tr w:rsidR="000901C9" w:rsidRPr="00EF38E1" w:rsidTr="00C70321">
        <w:trPr>
          <w:trHeight w:val="329"/>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59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r>
              <w:rPr>
                <w:rFonts w:ascii="Times New Roman" w:eastAsia="Times New Roman" w:hAnsi="Times New Roman" w:cs="Times New Roman"/>
                <w:sz w:val="16"/>
                <w:szCs w:val="16"/>
                <w:lang w:eastAsia="en-US"/>
              </w:rPr>
              <w:t>:</w:t>
            </w:r>
          </w:p>
        </w:tc>
        <w:tc>
          <w:tcPr>
            <w:tcW w:w="735" w:type="dxa"/>
            <w:vMerge w:val="restart"/>
            <w:tcBorders>
              <w:top w:val="single" w:sz="4" w:space="0" w:color="auto"/>
              <w:left w:val="single" w:sz="4" w:space="0" w:color="auto"/>
              <w:right w:val="single" w:sz="4" w:space="0" w:color="auto"/>
            </w:tcBorders>
            <w:textDirection w:val="btLr"/>
            <w:vAlign w:val="center"/>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 том числе</w:t>
            </w:r>
            <w:r>
              <w:rPr>
                <w:rFonts w:ascii="Times New Roman" w:eastAsia="Calibri" w:hAnsi="Times New Roman" w:cs="Times New Roman"/>
                <w:sz w:val="16"/>
                <w:szCs w:val="16"/>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3092" w:type="dxa"/>
            <w:gridSpan w:val="3"/>
            <w:tcBorders>
              <w:top w:val="single" w:sz="4" w:space="0" w:color="auto"/>
              <w:left w:val="single" w:sz="4" w:space="0" w:color="auto"/>
              <w:bottom w:val="single" w:sz="4" w:space="0" w:color="auto"/>
              <w:right w:val="single" w:sz="4" w:space="0" w:color="auto"/>
            </w:tcBorders>
            <w:vAlign w:val="center"/>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805"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Всего: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в том числе:</w:t>
            </w:r>
          </w:p>
        </w:tc>
      </w:tr>
      <w:tr w:rsidR="000901C9" w:rsidRPr="00EF38E1" w:rsidTr="00C70321">
        <w:trPr>
          <w:cantSplit/>
          <w:trHeight w:val="2713"/>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567" w:type="dxa"/>
            <w:tcBorders>
              <w:top w:val="single" w:sz="4" w:space="0" w:color="auto"/>
              <w:left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Calibri" w:hAnsi="Times New Roman" w:cs="Times New Roman"/>
                <w:sz w:val="16"/>
                <w:szCs w:val="16"/>
                <w:lang w:eastAsia="en-US"/>
              </w:rPr>
              <w:t>Собственность граждан</w:t>
            </w:r>
          </w:p>
        </w:tc>
        <w:tc>
          <w:tcPr>
            <w:tcW w:w="567" w:type="dxa"/>
            <w:tcBorders>
              <w:top w:val="single" w:sz="4" w:space="0" w:color="auto"/>
              <w:left w:val="single" w:sz="4" w:space="0" w:color="auto"/>
              <w:right w:val="single" w:sz="4" w:space="0" w:color="auto"/>
            </w:tcBorders>
            <w:textDirection w:val="btLr"/>
            <w:vAlign w:val="center"/>
          </w:tcPr>
          <w:p w:rsidR="000901C9" w:rsidRPr="00EF38E1" w:rsidRDefault="000901C9" w:rsidP="00C70321">
            <w:pPr>
              <w:suppressAutoHyphens/>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Calibri" w:hAnsi="Times New Roman" w:cs="Times New Roman"/>
                <w:sz w:val="16"/>
                <w:szCs w:val="16"/>
                <w:lang w:eastAsia="en-US"/>
              </w:rPr>
              <w:t>Муниципальная собственность</w:t>
            </w:r>
          </w:p>
        </w:tc>
        <w:tc>
          <w:tcPr>
            <w:tcW w:w="735" w:type="dxa"/>
            <w:vMerge/>
            <w:tcBorders>
              <w:left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Собственность граждан</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Муниципальная собственность</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p>
        </w:tc>
        <w:tc>
          <w:tcPr>
            <w:tcW w:w="110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spacing w:after="0" w:line="240" w:lineRule="auto"/>
              <w:ind w:left="113" w:right="113"/>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за счет средств Фонда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бюджета субъекта Российской Федерации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местного бюджета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переселения граждан по договору о развитии застроенной территории</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переселения граждан в свободный муниципальный фонд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 собственников жилых помещений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0901C9" w:rsidRPr="00EF38E1" w:rsidRDefault="000901C9" w:rsidP="00C70321">
            <w:pPr>
              <w:suppressAutoHyphens/>
              <w:autoSpaceDE w:val="0"/>
              <w:autoSpaceDN w:val="0"/>
              <w:adjustRightInd w:val="0"/>
              <w:spacing w:after="0" w:line="240" w:lineRule="auto"/>
              <w:ind w:left="113" w:right="113"/>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За счет средств иных лиц (инвестора по договору о развитии застроенной территории)</w:t>
            </w:r>
          </w:p>
        </w:tc>
      </w:tr>
      <w:tr w:rsidR="000901C9" w:rsidRPr="00EF38E1" w:rsidTr="00C70321">
        <w:trPr>
          <w:cantSplit/>
          <w:trHeight w:val="263"/>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ед.</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руб.</w:t>
            </w:r>
          </w:p>
        </w:tc>
      </w:tr>
      <w:tr w:rsidR="000901C9" w:rsidRPr="00EF38E1" w:rsidTr="00C70321">
        <w:trPr>
          <w:cantSplit/>
          <w:trHeight w:val="266"/>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w:t>
            </w: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3</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6</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15</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19</w:t>
            </w:r>
          </w:p>
        </w:tc>
      </w:tr>
      <w:tr w:rsidR="000901C9" w:rsidRPr="00EF38E1" w:rsidTr="00C70321">
        <w:trPr>
          <w:cantSplit/>
          <w:trHeight w:val="693"/>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программе переселения, в рамках которой предусмотрено финансирование за счет средств Фонда</w:t>
            </w:r>
            <w:proofErr w:type="gramStart"/>
            <w:r w:rsidRPr="00EF38E1">
              <w:rPr>
                <w:rFonts w:ascii="Times New Roman" w:eastAsia="Times New Roman" w:hAnsi="Times New Roman" w:cs="Times New Roman"/>
                <w:color w:val="000000"/>
                <w:sz w:val="16"/>
                <w:szCs w:val="16"/>
              </w:rPr>
              <w:t>.</w:t>
            </w:r>
            <w:proofErr w:type="gramEnd"/>
            <w:r w:rsidRPr="00EF38E1">
              <w:rPr>
                <w:rFonts w:ascii="Times New Roman" w:eastAsia="Times New Roman" w:hAnsi="Times New Roman" w:cs="Times New Roman"/>
                <w:color w:val="000000"/>
                <w:sz w:val="16"/>
                <w:szCs w:val="16"/>
              </w:rPr>
              <w:t xml:space="preserve"> </w:t>
            </w:r>
            <w:proofErr w:type="gramStart"/>
            <w:r w:rsidRPr="00EF38E1">
              <w:rPr>
                <w:rFonts w:ascii="Times New Roman" w:eastAsia="Times New Roman" w:hAnsi="Times New Roman" w:cs="Times New Roman"/>
                <w:color w:val="000000"/>
                <w:sz w:val="16"/>
                <w:szCs w:val="16"/>
              </w:rPr>
              <w:t>в</w:t>
            </w:r>
            <w:proofErr w:type="gramEnd"/>
            <w:r w:rsidRPr="00EF38E1">
              <w:rPr>
                <w:rFonts w:ascii="Times New Roman" w:eastAsia="Times New Roman" w:hAnsi="Times New Roman" w:cs="Times New Roman"/>
                <w:color w:val="000000"/>
                <w:sz w:val="16"/>
                <w:szCs w:val="16"/>
              </w:rPr>
              <w:t xml:space="preserve"> т.ч.:</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19</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8</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25 779 972,00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415742">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24</w:t>
            </w:r>
            <w:r w:rsidR="00415742">
              <w:rPr>
                <w:rFonts w:ascii="Times New Roman" w:eastAsia="Times New Roman" w:hAnsi="Times New Roman" w:cs="Times New Roman"/>
                <w:b/>
                <w:color w:val="000000"/>
                <w:sz w:val="16"/>
                <w:szCs w:val="15"/>
              </w:rPr>
              <w:t> 711 000</w:t>
            </w:r>
            <w:r w:rsidRPr="00DF0444">
              <w:rPr>
                <w:rFonts w:ascii="Times New Roman" w:eastAsia="Times New Roman" w:hAnsi="Times New Roman" w:cs="Times New Roman"/>
                <w:b/>
                <w:color w:val="000000"/>
                <w:sz w:val="16"/>
                <w:szCs w:val="15"/>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415742">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1</w:t>
            </w:r>
            <w:r w:rsidR="00415742">
              <w:rPr>
                <w:rFonts w:ascii="Times New Roman" w:eastAsia="Times New Roman" w:hAnsi="Times New Roman" w:cs="Times New Roman"/>
                <w:b/>
                <w:color w:val="000000"/>
                <w:sz w:val="16"/>
                <w:szCs w:val="15"/>
              </w:rPr>
              <w:t> 058 000</w:t>
            </w:r>
            <w:r w:rsidRPr="00DF0444">
              <w:rPr>
                <w:rFonts w:ascii="Times New Roman" w:eastAsia="Times New Roman" w:hAnsi="Times New Roman" w:cs="Times New Roman"/>
                <w:b/>
                <w:color w:val="000000"/>
                <w:sz w:val="16"/>
                <w:szCs w:val="15"/>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415742">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 xml:space="preserve">10 </w:t>
            </w:r>
            <w:r w:rsidR="00415742">
              <w:rPr>
                <w:rFonts w:ascii="Times New Roman" w:eastAsia="Times New Roman" w:hAnsi="Times New Roman" w:cs="Times New Roman"/>
                <w:b/>
                <w:color w:val="000000"/>
                <w:sz w:val="16"/>
                <w:szCs w:val="15"/>
              </w:rPr>
              <w:t>97</w:t>
            </w:r>
            <w:r w:rsidRPr="00DF0444">
              <w:rPr>
                <w:rFonts w:ascii="Times New Roman" w:eastAsia="Times New Roman" w:hAnsi="Times New Roman" w:cs="Times New Roman"/>
                <w:b/>
                <w:color w:val="000000"/>
                <w:sz w:val="16"/>
                <w:szCs w:val="15"/>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b/>
                <w:color w:val="000000"/>
                <w:sz w:val="16"/>
                <w:szCs w:val="15"/>
              </w:rPr>
            </w:pPr>
            <w:r w:rsidRPr="00DF0444">
              <w:rPr>
                <w:rFonts w:ascii="Times New Roman" w:eastAsia="Times New Roman" w:hAnsi="Times New Roman" w:cs="Times New Roman"/>
                <w:b/>
                <w:color w:val="000000"/>
                <w:sz w:val="16"/>
                <w:szCs w:val="15"/>
              </w:rPr>
              <w:t>0,00</w:t>
            </w:r>
          </w:p>
        </w:tc>
      </w:tr>
      <w:tr w:rsidR="000901C9" w:rsidRPr="00EF38E1" w:rsidTr="00C70321">
        <w:trPr>
          <w:cantSplit/>
          <w:trHeight w:val="340"/>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2019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jc w:val="center"/>
              <w:rPr>
                <w:sz w:val="16"/>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CE4058" w:rsidTr="00C70321">
        <w:trPr>
          <w:cantSplit/>
          <w:trHeight w:val="414"/>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2020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19</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25 779 972,00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415742">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24</w:t>
            </w:r>
            <w:r w:rsidR="00415742">
              <w:rPr>
                <w:rFonts w:ascii="Times New Roman" w:eastAsia="Times New Roman" w:hAnsi="Times New Roman" w:cs="Times New Roman"/>
                <w:color w:val="000000"/>
                <w:sz w:val="16"/>
                <w:szCs w:val="15"/>
              </w:rPr>
              <w:t> 711 000</w:t>
            </w:r>
            <w:r w:rsidRPr="00DF0444">
              <w:rPr>
                <w:rFonts w:ascii="Times New Roman" w:eastAsia="Times New Roman" w:hAnsi="Times New Roman" w:cs="Times New Roman"/>
                <w:color w:val="000000"/>
                <w:sz w:val="16"/>
                <w:szCs w:val="15"/>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415742">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w:t>
            </w:r>
            <w:r w:rsidR="00415742">
              <w:rPr>
                <w:rFonts w:ascii="Times New Roman" w:eastAsia="Times New Roman" w:hAnsi="Times New Roman" w:cs="Times New Roman"/>
                <w:color w:val="000000"/>
                <w:sz w:val="16"/>
                <w:szCs w:val="15"/>
              </w:rPr>
              <w:t> 058 000</w:t>
            </w:r>
            <w:r w:rsidRPr="00DF0444">
              <w:rPr>
                <w:rFonts w:ascii="Times New Roman" w:eastAsia="Times New Roman" w:hAnsi="Times New Roman" w:cs="Times New Roman"/>
                <w:color w:val="000000"/>
                <w:sz w:val="16"/>
                <w:szCs w:val="15"/>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415742"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10 97</w:t>
            </w:r>
            <w:r w:rsidR="000901C9" w:rsidRPr="00DF0444">
              <w:rPr>
                <w:rFonts w:ascii="Times New Roman" w:eastAsia="Times New Roman" w:hAnsi="Times New Roman" w:cs="Times New Roman"/>
                <w:color w:val="000000"/>
                <w:sz w:val="16"/>
                <w:szCs w:val="15"/>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CE4058" w:rsidTr="00C70321">
        <w:trPr>
          <w:cantSplit/>
          <w:trHeight w:val="617"/>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1</w:t>
            </w: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Итого по Рязановский сельсовет (Асекеевский муниципальный район)</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19</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8</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381,30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367,90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25 779 972,00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415742">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24</w:t>
            </w:r>
            <w:r w:rsidR="00415742">
              <w:rPr>
                <w:rFonts w:ascii="Times New Roman" w:eastAsia="Times New Roman" w:hAnsi="Times New Roman" w:cs="Times New Roman"/>
                <w:color w:val="000000"/>
                <w:sz w:val="16"/>
                <w:szCs w:val="15"/>
              </w:rPr>
              <w:t> 711 000</w:t>
            </w:r>
            <w:r w:rsidRPr="00DF0444">
              <w:rPr>
                <w:rFonts w:ascii="Times New Roman" w:eastAsia="Times New Roman" w:hAnsi="Times New Roman" w:cs="Times New Roman"/>
                <w:color w:val="000000"/>
                <w:sz w:val="16"/>
                <w:szCs w:val="15"/>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415742" w:rsidP="00415742">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Pr>
                <w:rFonts w:ascii="Times New Roman" w:eastAsia="Times New Roman" w:hAnsi="Times New Roman" w:cs="Times New Roman"/>
                <w:color w:val="000000"/>
                <w:sz w:val="16"/>
                <w:szCs w:val="15"/>
              </w:rPr>
              <w:t>1 058</w:t>
            </w:r>
            <w:r w:rsidR="000901C9" w:rsidRPr="00DF0444">
              <w:rPr>
                <w:rFonts w:ascii="Times New Roman" w:eastAsia="Times New Roman" w:hAnsi="Times New Roman" w:cs="Times New Roman"/>
                <w:color w:val="000000"/>
                <w:sz w:val="16"/>
                <w:szCs w:val="15"/>
              </w:rPr>
              <w:t xml:space="preserve"> </w:t>
            </w:r>
            <w:r>
              <w:rPr>
                <w:rFonts w:ascii="Times New Roman" w:eastAsia="Times New Roman" w:hAnsi="Times New Roman" w:cs="Times New Roman"/>
                <w:color w:val="000000"/>
                <w:sz w:val="16"/>
                <w:szCs w:val="15"/>
              </w:rPr>
              <w:t>000</w:t>
            </w:r>
            <w:r w:rsidR="000901C9" w:rsidRPr="00DF0444">
              <w:rPr>
                <w:rFonts w:ascii="Times New Roman" w:eastAsia="Times New Roman" w:hAnsi="Times New Roman" w:cs="Times New Roman"/>
                <w:color w:val="000000"/>
                <w:sz w:val="16"/>
                <w:szCs w:val="15"/>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415742">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 xml:space="preserve">10 </w:t>
            </w:r>
            <w:r w:rsidR="00415742">
              <w:rPr>
                <w:rFonts w:ascii="Times New Roman" w:eastAsia="Times New Roman" w:hAnsi="Times New Roman" w:cs="Times New Roman"/>
                <w:color w:val="000000"/>
                <w:sz w:val="16"/>
                <w:szCs w:val="15"/>
              </w:rPr>
              <w:t>97</w:t>
            </w:r>
            <w:r w:rsidRPr="00DF0444">
              <w:rPr>
                <w:rFonts w:ascii="Times New Roman" w:eastAsia="Times New Roman" w:hAnsi="Times New Roman" w:cs="Times New Roman"/>
                <w:color w:val="000000"/>
                <w:sz w:val="16"/>
                <w:szCs w:val="15"/>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C70321">
        <w:trPr>
          <w:cantSplit/>
          <w:trHeight w:val="366"/>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21</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C70321">
        <w:trPr>
          <w:cantSplit/>
          <w:trHeight w:val="399"/>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22</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C70321">
        <w:trPr>
          <w:cantSplit/>
          <w:trHeight w:val="418"/>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23</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r w:rsidR="000901C9" w:rsidRPr="00EF38E1" w:rsidTr="00C70321">
        <w:trPr>
          <w:cantSplit/>
          <w:trHeight w:val="425"/>
        </w:trPr>
        <w:tc>
          <w:tcPr>
            <w:tcW w:w="55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autoSpaceDE w:val="0"/>
              <w:autoSpaceDN w:val="0"/>
              <w:adjustRightInd w:val="0"/>
              <w:spacing w:after="0" w:line="240" w:lineRule="auto"/>
              <w:jc w:val="center"/>
              <w:rPr>
                <w:rFonts w:ascii="Times New Roman" w:eastAsia="Times New Roman" w:hAnsi="Times New Roman" w:cs="Times New Roman"/>
                <w:color w:val="000000"/>
                <w:sz w:val="16"/>
                <w:szCs w:val="16"/>
              </w:rPr>
            </w:pPr>
            <w:r w:rsidRPr="00EF38E1">
              <w:rPr>
                <w:rFonts w:ascii="Times New Roman" w:eastAsia="Times New Roman" w:hAnsi="Times New Roman" w:cs="Times New Roman"/>
                <w:color w:val="000000"/>
                <w:sz w:val="16"/>
                <w:szCs w:val="16"/>
              </w:rPr>
              <w:t>Всего по этапу 20</w:t>
            </w:r>
            <w:r>
              <w:rPr>
                <w:rFonts w:ascii="Times New Roman" w:eastAsia="Times New Roman" w:hAnsi="Times New Roman" w:cs="Times New Roman"/>
                <w:color w:val="000000"/>
                <w:sz w:val="16"/>
                <w:szCs w:val="16"/>
              </w:rPr>
              <w:t>24</w:t>
            </w:r>
            <w:r w:rsidRPr="00EF38E1">
              <w:rPr>
                <w:rFonts w:ascii="Times New Roman" w:eastAsia="Times New Roman" w:hAnsi="Times New Roman" w:cs="Times New Roman"/>
                <w:color w:val="000000"/>
                <w:sz w:val="16"/>
                <w:szCs w:val="16"/>
              </w:rPr>
              <w:t xml:space="preserve"> года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9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35"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autoSpaceDE w:val="0"/>
              <w:autoSpaceDN w:val="0"/>
              <w:adjustRightInd w:val="0"/>
              <w:spacing w:after="0" w:line="240" w:lineRule="auto"/>
              <w:ind w:left="-81" w:right="-135" w:hanging="81"/>
              <w:jc w:val="center"/>
              <w:rPr>
                <w:rFonts w:ascii="Times New Roman" w:eastAsia="Times New Roman" w:hAnsi="Times New Roman" w:cs="Times New Roman"/>
                <w:color w:val="000000"/>
                <w:sz w:val="16"/>
                <w:szCs w:val="15"/>
              </w:rPr>
            </w:pPr>
            <w:r w:rsidRPr="00DF0444">
              <w:rPr>
                <w:rFonts w:ascii="Times New Roman" w:eastAsia="Times New Roman" w:hAnsi="Times New Roman" w:cs="Times New Roman"/>
                <w:color w:val="000000"/>
                <w:sz w:val="16"/>
                <w:szCs w:val="15"/>
              </w:rPr>
              <w:t>0,00</w:t>
            </w:r>
          </w:p>
        </w:tc>
      </w:tr>
    </w:tbl>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pacing w:after="0" w:line="240" w:lineRule="auto"/>
        <w:rPr>
          <w:rFonts w:ascii="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Default="000901C9" w:rsidP="000901C9">
      <w:pPr>
        <w:suppressAutoHyphens/>
        <w:spacing w:after="0"/>
        <w:ind w:left="9498"/>
        <w:rPr>
          <w:rFonts w:ascii="Times New Roman" w:eastAsia="Times New Roman" w:hAnsi="Times New Roman" w:cs="Times New Roman"/>
          <w:sz w:val="28"/>
          <w:szCs w:val="28"/>
        </w:rPr>
      </w:pPr>
    </w:p>
    <w:p w:rsidR="000901C9" w:rsidRPr="00EF38E1" w:rsidRDefault="000901C9" w:rsidP="000901C9">
      <w:pPr>
        <w:suppressAutoHyphens/>
        <w:spacing w:after="0" w:line="240" w:lineRule="auto"/>
        <w:ind w:left="9214"/>
        <w:jc w:val="both"/>
        <w:rPr>
          <w:rFonts w:ascii="Times New Roman" w:eastAsia="Times New Roman" w:hAnsi="Times New Roman" w:cs="Times New Roman"/>
          <w:sz w:val="24"/>
          <w:szCs w:val="28"/>
        </w:rPr>
      </w:pPr>
      <w:r w:rsidRPr="00EF38E1">
        <w:rPr>
          <w:rFonts w:ascii="Times New Roman" w:eastAsia="Times New Roman" w:hAnsi="Times New Roman" w:cs="Times New Roman"/>
          <w:sz w:val="24"/>
          <w:szCs w:val="28"/>
        </w:rPr>
        <w:lastRenderedPageBreak/>
        <w:t xml:space="preserve">Приложение № </w:t>
      </w:r>
      <w:r>
        <w:rPr>
          <w:rFonts w:ascii="Times New Roman" w:eastAsia="Times New Roman" w:hAnsi="Times New Roman" w:cs="Times New Roman"/>
          <w:sz w:val="24"/>
          <w:szCs w:val="28"/>
        </w:rPr>
        <w:t>5</w:t>
      </w:r>
    </w:p>
    <w:p w:rsidR="000901C9" w:rsidRPr="00D144EC" w:rsidRDefault="000901C9" w:rsidP="000901C9">
      <w:pPr>
        <w:tabs>
          <w:tab w:val="left" w:pos="10490"/>
        </w:tabs>
        <w:suppressAutoHyphens/>
        <w:spacing w:after="0" w:line="240" w:lineRule="auto"/>
        <w:ind w:left="9214"/>
        <w:jc w:val="both"/>
        <w:rPr>
          <w:rFonts w:ascii="Times New Roman" w:eastAsia="Times New Roman" w:hAnsi="Times New Roman" w:cs="Times New Roman"/>
          <w:sz w:val="24"/>
          <w:szCs w:val="28"/>
        </w:rPr>
      </w:pPr>
      <w:r w:rsidRPr="00D144EC">
        <w:rPr>
          <w:rFonts w:ascii="Times New Roman" w:eastAsia="Times New Roman" w:hAnsi="Times New Roman" w:cs="Times New Roman"/>
          <w:sz w:val="24"/>
          <w:szCs w:val="28"/>
        </w:rPr>
        <w:t>к м</w:t>
      </w:r>
      <w:r>
        <w:rPr>
          <w:rFonts w:ascii="Times New Roman" w:eastAsia="Times New Roman" w:hAnsi="Times New Roman" w:cs="Times New Roman"/>
          <w:sz w:val="24"/>
          <w:szCs w:val="28"/>
        </w:rPr>
        <w:t xml:space="preserve">униципальной адресной программе </w:t>
      </w:r>
      <w:r w:rsidRPr="00D144EC">
        <w:rPr>
          <w:rFonts w:ascii="Times New Roman" w:eastAsia="Times New Roman" w:hAnsi="Times New Roman" w:cs="Times New Roman"/>
          <w:sz w:val="24"/>
          <w:szCs w:val="28"/>
        </w:rPr>
        <w:t>«Переселение граждан муниципального образования Рязановский сельсовет Асекеевского района Оренбургской области из аварийного жилищного фонда» на</w:t>
      </w:r>
      <w:r>
        <w:rPr>
          <w:rFonts w:ascii="Times New Roman" w:eastAsia="Times New Roman" w:hAnsi="Times New Roman" w:cs="Times New Roman"/>
          <w:sz w:val="24"/>
          <w:szCs w:val="28"/>
        </w:rPr>
        <w:t xml:space="preserve"> </w:t>
      </w:r>
      <w:r w:rsidRPr="00D144EC">
        <w:rPr>
          <w:rFonts w:ascii="Times New Roman" w:eastAsia="Times New Roman" w:hAnsi="Times New Roman" w:cs="Times New Roman"/>
          <w:sz w:val="24"/>
          <w:szCs w:val="28"/>
        </w:rPr>
        <w:t>2019–2025 годы.</w:t>
      </w:r>
    </w:p>
    <w:p w:rsidR="000901C9" w:rsidRDefault="000901C9" w:rsidP="000901C9">
      <w:pPr>
        <w:spacing w:after="0" w:line="240" w:lineRule="auto"/>
        <w:rPr>
          <w:rFonts w:ascii="Times New Roman" w:hAnsi="Times New Roman" w:cs="Times New Roman"/>
          <w:sz w:val="28"/>
          <w:szCs w:val="28"/>
        </w:rPr>
      </w:pPr>
    </w:p>
    <w:p w:rsidR="000901C9" w:rsidRPr="00EF38E1" w:rsidRDefault="000901C9" w:rsidP="000901C9">
      <w:pPr>
        <w:suppressAutoHyphens/>
        <w:autoSpaceDE w:val="0"/>
        <w:autoSpaceDN w:val="0"/>
        <w:adjustRightInd w:val="0"/>
        <w:spacing w:after="0" w:line="240" w:lineRule="auto"/>
        <w:ind w:left="1258"/>
        <w:jc w:val="center"/>
        <w:rPr>
          <w:rFonts w:ascii="Times New Roman" w:eastAsia="Times New Roman" w:hAnsi="Times New Roman" w:cs="Times New Roman"/>
          <w:bCs/>
          <w:sz w:val="28"/>
          <w:szCs w:val="28"/>
        </w:rPr>
      </w:pPr>
      <w:r w:rsidRPr="00EF38E1">
        <w:rPr>
          <w:rFonts w:ascii="Times New Roman" w:eastAsia="Times New Roman" w:hAnsi="Times New Roman" w:cs="Times New Roman"/>
          <w:bCs/>
          <w:sz w:val="28"/>
          <w:szCs w:val="28"/>
        </w:rPr>
        <w:t>Планируемые показатели переселения граждан из аварийного жилищного фонда, признанного таковым</w:t>
      </w:r>
    </w:p>
    <w:p w:rsidR="000901C9" w:rsidRPr="00EF38E1" w:rsidRDefault="000901C9" w:rsidP="000901C9">
      <w:pPr>
        <w:suppressAutoHyphens/>
        <w:spacing w:after="0"/>
        <w:jc w:val="center"/>
        <w:rPr>
          <w:rFonts w:ascii="Calibri" w:eastAsia="Calibri" w:hAnsi="Calibri" w:cs="Times New Roman"/>
          <w:sz w:val="28"/>
          <w:szCs w:val="28"/>
          <w:lang w:eastAsia="en-US"/>
        </w:rPr>
      </w:pPr>
      <w:r w:rsidRPr="00EF38E1">
        <w:rPr>
          <w:rFonts w:ascii="Times New Roman" w:eastAsia="Times New Roman" w:hAnsi="Times New Roman" w:cs="Times New Roman"/>
          <w:bCs/>
          <w:sz w:val="28"/>
          <w:szCs w:val="28"/>
        </w:rPr>
        <w:t>до 1 января 2017 года</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276"/>
        <w:gridCol w:w="851"/>
        <w:gridCol w:w="852"/>
        <w:gridCol w:w="708"/>
        <w:gridCol w:w="709"/>
        <w:gridCol w:w="709"/>
        <w:gridCol w:w="709"/>
        <w:gridCol w:w="708"/>
        <w:gridCol w:w="851"/>
        <w:gridCol w:w="709"/>
        <w:gridCol w:w="850"/>
        <w:gridCol w:w="709"/>
        <w:gridCol w:w="850"/>
        <w:gridCol w:w="851"/>
        <w:gridCol w:w="992"/>
        <w:gridCol w:w="851"/>
        <w:gridCol w:w="848"/>
      </w:tblGrid>
      <w:tr w:rsidR="000901C9" w:rsidRPr="00EF38E1" w:rsidTr="00C70321">
        <w:trPr>
          <w:cantSplit/>
          <w:trHeight w:val="360"/>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widowControl w:val="0"/>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 xml:space="preserve">№ </w:t>
            </w:r>
            <w:proofErr w:type="gramStart"/>
            <w:r w:rsidRPr="00EF38E1">
              <w:rPr>
                <w:rFonts w:ascii="Times New Roman" w:eastAsia="Times New Roman" w:hAnsi="Times New Roman" w:cs="Times New Roman"/>
                <w:sz w:val="16"/>
                <w:szCs w:val="16"/>
                <w:lang w:eastAsia="en-US"/>
              </w:rPr>
              <w:t>п</w:t>
            </w:r>
            <w:proofErr w:type="gramEnd"/>
            <w:r w:rsidRPr="00EF38E1">
              <w:rPr>
                <w:rFonts w:ascii="Times New Roman" w:eastAsia="Times New Roman" w:hAnsi="Times New Roman" w:cs="Times New Roman"/>
                <w:sz w:val="16"/>
                <w:szCs w:val="16"/>
                <w:lang w:eastAsia="en-US"/>
              </w:rPr>
              <w:t>/п</w:t>
            </w:r>
          </w:p>
        </w:tc>
        <w:tc>
          <w:tcPr>
            <w:tcW w:w="2276" w:type="dxa"/>
            <w:vMerge w:val="restart"/>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autoSpaceDE w:val="0"/>
              <w:autoSpaceDN w:val="0"/>
              <w:adjustRightInd w:val="0"/>
              <w:spacing w:after="0" w:line="240" w:lineRule="auto"/>
              <w:jc w:val="center"/>
              <w:rPr>
                <w:rFonts w:ascii="Times New Roman" w:eastAsia="Times New Roman" w:hAnsi="Times New Roman" w:cs="Times New Roman"/>
                <w:sz w:val="16"/>
                <w:szCs w:val="16"/>
                <w:lang w:eastAsia="en-US"/>
              </w:rPr>
            </w:pPr>
            <w:r w:rsidRPr="00EF38E1">
              <w:rPr>
                <w:rFonts w:ascii="Times New Roman" w:eastAsia="Times New Roman" w:hAnsi="Times New Roman" w:cs="Times New Roman"/>
                <w:sz w:val="16"/>
                <w:szCs w:val="16"/>
                <w:lang w:eastAsia="en-US"/>
              </w:rPr>
              <w:t>Наименование муниципального образования</w:t>
            </w:r>
          </w:p>
          <w:p w:rsidR="000901C9" w:rsidRPr="00EF38E1" w:rsidRDefault="000901C9" w:rsidP="00C70321">
            <w:pPr>
              <w:suppressAutoHyphens/>
              <w:spacing w:after="0" w:line="240" w:lineRule="auto"/>
              <w:jc w:val="center"/>
              <w:rPr>
                <w:rFonts w:ascii="Calibri" w:eastAsia="Calibri" w:hAnsi="Calibri" w:cs="Times New Roman"/>
                <w:lang w:eastAsia="en-US"/>
              </w:rPr>
            </w:pPr>
            <w:r w:rsidRPr="00EF38E1">
              <w:rPr>
                <w:rFonts w:ascii="Times New Roman" w:eastAsia="Calibri" w:hAnsi="Times New Roman" w:cs="Times New Roman"/>
                <w:sz w:val="16"/>
                <w:szCs w:val="16"/>
                <w:lang w:eastAsia="en-US"/>
              </w:rPr>
              <w:br w:type="column"/>
            </w:r>
          </w:p>
        </w:tc>
        <w:tc>
          <w:tcPr>
            <w:tcW w:w="6097" w:type="dxa"/>
            <w:gridSpan w:val="8"/>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Расселяемая площадь</w:t>
            </w:r>
          </w:p>
        </w:tc>
        <w:tc>
          <w:tcPr>
            <w:tcW w:w="6660" w:type="dxa"/>
            <w:gridSpan w:val="8"/>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Количество переселяемых жителей</w:t>
            </w:r>
          </w:p>
        </w:tc>
      </w:tr>
      <w:tr w:rsidR="000901C9" w:rsidRPr="00EF38E1" w:rsidTr="00C70321">
        <w:trPr>
          <w:cantSplit/>
          <w:trHeight w:val="28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Times New Roman" w:hAnsi="Times New Roman" w:cs="Times New Roman"/>
                <w:sz w:val="16"/>
                <w:szCs w:val="16"/>
                <w:lang w:eastAsia="en-US"/>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Calibri" w:eastAsia="Calibri" w:hAnsi="Calibri"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2019 г.</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2020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2021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2022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2023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2024 г.</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2025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2019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2020 г.</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2021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2022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2023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2024 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2025 г.</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Всего</w:t>
            </w:r>
          </w:p>
        </w:tc>
      </w:tr>
      <w:tr w:rsidR="000901C9" w:rsidRPr="00EF38E1" w:rsidTr="00C70321">
        <w:trPr>
          <w:cantSplit/>
          <w:trHeight w:val="25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Times New Roman" w:hAnsi="Times New Roman" w:cs="Times New Roman"/>
                <w:sz w:val="16"/>
                <w:szCs w:val="16"/>
                <w:lang w:eastAsia="en-US"/>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Calibri" w:eastAsia="Calibri" w:hAnsi="Calibri" w:cs="Times New Roman"/>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кв</w:t>
            </w:r>
            <w:proofErr w:type="gramStart"/>
            <w:r w:rsidRPr="00EF38E1">
              <w:rPr>
                <w:rFonts w:ascii="Times New Roman" w:eastAsia="Calibri" w:hAnsi="Times New Roman" w:cs="Times New Roman"/>
                <w:sz w:val="16"/>
                <w:szCs w:val="16"/>
                <w:lang w:eastAsia="en-US"/>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чел.</w:t>
            </w:r>
          </w:p>
        </w:tc>
      </w:tr>
      <w:tr w:rsidR="000901C9" w:rsidRPr="00EF38E1" w:rsidTr="00C70321">
        <w:trPr>
          <w:cantSplit/>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3</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17</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sz w:val="16"/>
                <w:szCs w:val="16"/>
                <w:lang w:eastAsia="en-US"/>
              </w:rPr>
            </w:pPr>
            <w:r w:rsidRPr="00EF38E1">
              <w:rPr>
                <w:rFonts w:ascii="Times New Roman" w:eastAsia="Calibri" w:hAnsi="Times New Roman" w:cs="Times New Roman"/>
                <w:sz w:val="16"/>
                <w:szCs w:val="16"/>
                <w:lang w:eastAsia="en-US"/>
              </w:rPr>
              <w:t>18</w:t>
            </w:r>
          </w:p>
        </w:tc>
      </w:tr>
      <w:tr w:rsidR="000901C9" w:rsidRPr="00EF38E1" w:rsidTr="00C70321">
        <w:trPr>
          <w:cantSplit/>
          <w:trHeight w:val="693"/>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программе переселения, в рамках которой предусмотрено финансирование за счет средств Фонда</w:t>
            </w:r>
            <w:proofErr w:type="gramStart"/>
            <w:r w:rsidRPr="00EF38E1">
              <w:rPr>
                <w:rFonts w:ascii="Times New Roman" w:eastAsia="Calibri" w:hAnsi="Times New Roman" w:cs="Times New Roman"/>
                <w:color w:val="000000"/>
                <w:sz w:val="16"/>
                <w:szCs w:val="16"/>
                <w:lang w:eastAsia="en-US"/>
              </w:rPr>
              <w:t>.</w:t>
            </w:r>
            <w:proofErr w:type="gramEnd"/>
            <w:r w:rsidRPr="00EF38E1">
              <w:rPr>
                <w:rFonts w:ascii="Times New Roman" w:eastAsia="Calibri" w:hAnsi="Times New Roman" w:cs="Times New Roman"/>
                <w:color w:val="000000"/>
                <w:sz w:val="16"/>
                <w:szCs w:val="16"/>
                <w:lang w:eastAsia="en-US"/>
              </w:rPr>
              <w:t xml:space="preserve"> </w:t>
            </w:r>
            <w:proofErr w:type="gramStart"/>
            <w:r w:rsidRPr="00EF38E1">
              <w:rPr>
                <w:rFonts w:ascii="Times New Roman" w:eastAsia="Calibri" w:hAnsi="Times New Roman" w:cs="Times New Roman"/>
                <w:color w:val="000000"/>
                <w:sz w:val="16"/>
                <w:szCs w:val="16"/>
                <w:lang w:eastAsia="en-US"/>
              </w:rPr>
              <w:t>в</w:t>
            </w:r>
            <w:proofErr w:type="gramEnd"/>
            <w:r w:rsidRPr="00EF38E1">
              <w:rPr>
                <w:rFonts w:ascii="Times New Roman" w:eastAsia="Calibri" w:hAnsi="Times New Roman" w:cs="Times New Roman"/>
                <w:color w:val="000000"/>
                <w:sz w:val="16"/>
                <w:szCs w:val="16"/>
                <w:lang w:eastAsia="en-US"/>
              </w:rPr>
              <w:t xml:space="preserve"> т.ч.:</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415742"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231,50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4A609F"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517,7</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right="-108"/>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4A609F"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4A609F"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Pr>
                <w:rFonts w:ascii="Times New Roman" w:eastAsia="Calibri" w:hAnsi="Times New Roman" w:cs="Times New Roman"/>
                <w:b/>
                <w:color w:val="000000"/>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C34760" w:rsidRDefault="000901C9" w:rsidP="00C70321">
            <w:pPr>
              <w:suppressAutoHyphens/>
              <w:spacing w:after="0" w:line="240" w:lineRule="auto"/>
              <w:ind w:left="-72"/>
              <w:jc w:val="center"/>
              <w:rPr>
                <w:rFonts w:ascii="Times New Roman" w:eastAsia="Calibri" w:hAnsi="Times New Roman" w:cs="Times New Roman"/>
                <w:b/>
                <w:color w:val="000000"/>
                <w:sz w:val="18"/>
                <w:szCs w:val="18"/>
                <w:lang w:eastAsia="en-US"/>
              </w:rPr>
            </w:pPr>
            <w:r w:rsidRPr="00C34760">
              <w:rPr>
                <w:rFonts w:ascii="Times New Roman" w:eastAsia="Calibri" w:hAnsi="Times New Roman" w:cs="Times New Roman"/>
                <w:b/>
                <w:color w:val="000000"/>
                <w:sz w:val="18"/>
                <w:szCs w:val="18"/>
                <w:lang w:eastAsia="en-US"/>
              </w:rPr>
              <w:t>19</w:t>
            </w:r>
          </w:p>
        </w:tc>
      </w:tr>
      <w:tr w:rsidR="000901C9" w:rsidRPr="00EF38E1" w:rsidTr="00C70321">
        <w:trPr>
          <w:cantSplit/>
          <w:trHeight w:val="348"/>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xml:space="preserve">Всего по этапу 2019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pacing w:after="0" w:line="240" w:lineRule="auto"/>
              <w:ind w:left="-72"/>
              <w:jc w:val="center"/>
              <w:rPr>
                <w:sz w:val="18"/>
                <w:szCs w:val="18"/>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CE4058" w:rsidTr="00C70321">
        <w:trPr>
          <w:cantSplit/>
          <w:trHeight w:val="411"/>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xml:space="preserve">Всего по этапу 2020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415742"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231,50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415742"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517,7</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4A609F"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4A609F"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19</w:t>
            </w:r>
          </w:p>
        </w:tc>
      </w:tr>
      <w:tr w:rsidR="000901C9" w:rsidRPr="00CE4058" w:rsidTr="00C70321">
        <w:trPr>
          <w:cantSplit/>
          <w:trHeight w:val="693"/>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Итого по муниципальному образованию Рязановский сельсовет Асекеевского района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415742"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231,50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415742"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517,7</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749,20</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4A609F"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4A609F"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Pr>
                <w:rFonts w:ascii="Times New Roman" w:eastAsia="Calibri" w:hAnsi="Times New Roman" w:cs="Times New Roman"/>
                <w:color w:val="000000"/>
                <w:sz w:val="18"/>
                <w:szCs w:val="18"/>
                <w:lang w:eastAsia="en-US"/>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19</w:t>
            </w:r>
          </w:p>
        </w:tc>
      </w:tr>
      <w:tr w:rsidR="000901C9" w:rsidRPr="00EF38E1" w:rsidTr="00C70321">
        <w:trPr>
          <w:cantSplit/>
          <w:trHeight w:val="385"/>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21</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EF38E1" w:rsidTr="00C70321">
        <w:trPr>
          <w:cantSplit/>
          <w:trHeight w:val="418"/>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22</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EF38E1" w:rsidTr="00C70321">
        <w:trPr>
          <w:cantSplit/>
          <w:trHeight w:val="410"/>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23</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r w:rsidR="000901C9" w:rsidRPr="00EF38E1" w:rsidTr="00C70321">
        <w:trPr>
          <w:cantSplit/>
          <w:trHeight w:val="416"/>
        </w:trPr>
        <w:tc>
          <w:tcPr>
            <w:tcW w:w="560"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jc w:val="center"/>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 </w:t>
            </w:r>
          </w:p>
        </w:tc>
        <w:tc>
          <w:tcPr>
            <w:tcW w:w="2276" w:type="dxa"/>
            <w:tcBorders>
              <w:top w:val="single" w:sz="4" w:space="0" w:color="auto"/>
              <w:left w:val="single" w:sz="4" w:space="0" w:color="auto"/>
              <w:bottom w:val="single" w:sz="4" w:space="0" w:color="auto"/>
              <w:right w:val="single" w:sz="4" w:space="0" w:color="auto"/>
            </w:tcBorders>
            <w:vAlign w:val="center"/>
            <w:hideMark/>
          </w:tcPr>
          <w:p w:rsidR="000901C9" w:rsidRPr="00EF38E1" w:rsidRDefault="000901C9" w:rsidP="00C70321">
            <w:pPr>
              <w:suppressAutoHyphens/>
              <w:spacing w:after="0" w:line="240" w:lineRule="auto"/>
              <w:rPr>
                <w:rFonts w:ascii="Times New Roman" w:eastAsia="Calibri" w:hAnsi="Times New Roman" w:cs="Times New Roman"/>
                <w:color w:val="000000"/>
                <w:sz w:val="16"/>
                <w:szCs w:val="16"/>
                <w:lang w:eastAsia="en-US"/>
              </w:rPr>
            </w:pPr>
            <w:r w:rsidRPr="00EF38E1">
              <w:rPr>
                <w:rFonts w:ascii="Times New Roman" w:eastAsia="Calibri" w:hAnsi="Times New Roman" w:cs="Times New Roman"/>
                <w:color w:val="000000"/>
                <w:sz w:val="16"/>
                <w:szCs w:val="16"/>
                <w:lang w:eastAsia="en-US"/>
              </w:rPr>
              <w:t>Всего по этапу 20</w:t>
            </w:r>
            <w:r>
              <w:rPr>
                <w:rFonts w:ascii="Times New Roman" w:eastAsia="Calibri" w:hAnsi="Times New Roman" w:cs="Times New Roman"/>
                <w:color w:val="000000"/>
                <w:sz w:val="16"/>
                <w:szCs w:val="16"/>
                <w:lang w:eastAsia="en-US"/>
              </w:rPr>
              <w:t>24</w:t>
            </w:r>
            <w:r w:rsidRPr="00EF38E1">
              <w:rPr>
                <w:rFonts w:ascii="Times New Roman" w:eastAsia="Calibri" w:hAnsi="Times New Roman" w:cs="Times New Roman"/>
                <w:color w:val="000000"/>
                <w:sz w:val="16"/>
                <w:szCs w:val="16"/>
                <w:lang w:eastAsia="en-US"/>
              </w:rPr>
              <w:t xml:space="preserve"> года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right="-108"/>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rsidR="000901C9" w:rsidRPr="00DF0444" w:rsidRDefault="000901C9" w:rsidP="00C70321">
            <w:pPr>
              <w:suppressAutoHyphens/>
              <w:spacing w:after="0" w:line="240" w:lineRule="auto"/>
              <w:ind w:left="-72"/>
              <w:jc w:val="center"/>
              <w:rPr>
                <w:rFonts w:ascii="Times New Roman" w:eastAsia="Calibri" w:hAnsi="Times New Roman" w:cs="Times New Roman"/>
                <w:color w:val="000000"/>
                <w:sz w:val="18"/>
                <w:szCs w:val="18"/>
                <w:lang w:eastAsia="en-US"/>
              </w:rPr>
            </w:pPr>
            <w:r w:rsidRPr="00DF0444">
              <w:rPr>
                <w:rFonts w:ascii="Times New Roman" w:eastAsia="Calibri" w:hAnsi="Times New Roman" w:cs="Times New Roman"/>
                <w:color w:val="000000"/>
                <w:sz w:val="18"/>
                <w:szCs w:val="18"/>
                <w:lang w:eastAsia="en-US"/>
              </w:rPr>
              <w:t>x</w:t>
            </w:r>
          </w:p>
        </w:tc>
      </w:tr>
    </w:tbl>
    <w:p w:rsidR="000901C9" w:rsidRPr="00267EC8" w:rsidRDefault="000901C9" w:rsidP="000901C9">
      <w:pPr>
        <w:spacing w:after="0" w:line="240" w:lineRule="auto"/>
        <w:rPr>
          <w:rFonts w:ascii="Times New Roman" w:hAnsi="Times New Roman" w:cs="Times New Roman"/>
          <w:sz w:val="28"/>
          <w:szCs w:val="28"/>
        </w:rPr>
      </w:pPr>
    </w:p>
    <w:p w:rsidR="00FB0549" w:rsidRDefault="00FB0549"/>
    <w:sectPr w:rsidR="00FB0549" w:rsidSect="00C70321">
      <w:pgSz w:w="16838" w:h="11906" w:orient="landscape"/>
      <w:pgMar w:top="851" w:right="82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
    <w:nsid w:val="1DD11EDB"/>
    <w:multiLevelType w:val="hybridMultilevel"/>
    <w:tmpl w:val="92B25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A1307"/>
    <w:multiLevelType w:val="hybridMultilevel"/>
    <w:tmpl w:val="00FE7798"/>
    <w:lvl w:ilvl="0" w:tplc="A5CAB092">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4F01B5"/>
    <w:multiLevelType w:val="hybridMultilevel"/>
    <w:tmpl w:val="D826D1EA"/>
    <w:lvl w:ilvl="0" w:tplc="9162E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7B38FD"/>
    <w:multiLevelType w:val="hybridMultilevel"/>
    <w:tmpl w:val="22686D20"/>
    <w:lvl w:ilvl="0" w:tplc="BD4813E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387BED"/>
    <w:multiLevelType w:val="multilevel"/>
    <w:tmpl w:val="FFC6162E"/>
    <w:lvl w:ilvl="0">
      <w:start w:val="1"/>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728F2827"/>
    <w:multiLevelType w:val="hybridMultilevel"/>
    <w:tmpl w:val="5BE85C26"/>
    <w:lvl w:ilvl="0" w:tplc="63E00F2C">
      <w:start w:val="1"/>
      <w:numFmt w:val="upperRoman"/>
      <w:lvlText w:val="%1."/>
      <w:lvlJc w:val="left"/>
      <w:pPr>
        <w:ind w:left="870" w:hanging="72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7">
    <w:nsid w:val="7BE66868"/>
    <w:multiLevelType w:val="hybridMultilevel"/>
    <w:tmpl w:val="73EA4B06"/>
    <w:lvl w:ilvl="0" w:tplc="A370873C">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num w:numId="1">
    <w:abstractNumId w:val="3"/>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01C9"/>
    <w:rsid w:val="000006EA"/>
    <w:rsid w:val="0000087F"/>
    <w:rsid w:val="0000099B"/>
    <w:rsid w:val="00000D7E"/>
    <w:rsid w:val="00000D8B"/>
    <w:rsid w:val="000010A4"/>
    <w:rsid w:val="000011ED"/>
    <w:rsid w:val="000013A3"/>
    <w:rsid w:val="00001532"/>
    <w:rsid w:val="000018B3"/>
    <w:rsid w:val="00001B4E"/>
    <w:rsid w:val="00001B5F"/>
    <w:rsid w:val="00001CCC"/>
    <w:rsid w:val="00001DCD"/>
    <w:rsid w:val="00001FFD"/>
    <w:rsid w:val="0000250B"/>
    <w:rsid w:val="00002559"/>
    <w:rsid w:val="00002740"/>
    <w:rsid w:val="00002B63"/>
    <w:rsid w:val="00002C25"/>
    <w:rsid w:val="00002FF3"/>
    <w:rsid w:val="000035BF"/>
    <w:rsid w:val="00003B25"/>
    <w:rsid w:val="00003C44"/>
    <w:rsid w:val="00003CF5"/>
    <w:rsid w:val="00003CFC"/>
    <w:rsid w:val="00003D14"/>
    <w:rsid w:val="00003FEF"/>
    <w:rsid w:val="00004436"/>
    <w:rsid w:val="00004665"/>
    <w:rsid w:val="000048A4"/>
    <w:rsid w:val="00005575"/>
    <w:rsid w:val="00005CA6"/>
    <w:rsid w:val="00005D2D"/>
    <w:rsid w:val="00005E09"/>
    <w:rsid w:val="00005F7C"/>
    <w:rsid w:val="00006147"/>
    <w:rsid w:val="00006280"/>
    <w:rsid w:val="000066D4"/>
    <w:rsid w:val="000067A5"/>
    <w:rsid w:val="000068C9"/>
    <w:rsid w:val="00006D9D"/>
    <w:rsid w:val="00006E4B"/>
    <w:rsid w:val="00007515"/>
    <w:rsid w:val="0000751D"/>
    <w:rsid w:val="0000777D"/>
    <w:rsid w:val="00007C1C"/>
    <w:rsid w:val="00010003"/>
    <w:rsid w:val="000101BD"/>
    <w:rsid w:val="0001038A"/>
    <w:rsid w:val="000104B2"/>
    <w:rsid w:val="00010580"/>
    <w:rsid w:val="0001073C"/>
    <w:rsid w:val="00010AC2"/>
    <w:rsid w:val="00010B7D"/>
    <w:rsid w:val="00010D0D"/>
    <w:rsid w:val="00011250"/>
    <w:rsid w:val="000113EA"/>
    <w:rsid w:val="00011452"/>
    <w:rsid w:val="00011550"/>
    <w:rsid w:val="00012038"/>
    <w:rsid w:val="000122B1"/>
    <w:rsid w:val="000124D1"/>
    <w:rsid w:val="000129A9"/>
    <w:rsid w:val="00012BC2"/>
    <w:rsid w:val="00012F6F"/>
    <w:rsid w:val="000130A0"/>
    <w:rsid w:val="00013C19"/>
    <w:rsid w:val="00013C9B"/>
    <w:rsid w:val="00013D75"/>
    <w:rsid w:val="0001407F"/>
    <w:rsid w:val="00014104"/>
    <w:rsid w:val="00014216"/>
    <w:rsid w:val="00014511"/>
    <w:rsid w:val="000145F0"/>
    <w:rsid w:val="000146E5"/>
    <w:rsid w:val="00014751"/>
    <w:rsid w:val="00014A3B"/>
    <w:rsid w:val="00014AB2"/>
    <w:rsid w:val="00014DB0"/>
    <w:rsid w:val="00014E93"/>
    <w:rsid w:val="0001589C"/>
    <w:rsid w:val="00015D26"/>
    <w:rsid w:val="00015ED5"/>
    <w:rsid w:val="00016350"/>
    <w:rsid w:val="00016436"/>
    <w:rsid w:val="00016515"/>
    <w:rsid w:val="0001680B"/>
    <w:rsid w:val="000168FE"/>
    <w:rsid w:val="000172A2"/>
    <w:rsid w:val="000175F9"/>
    <w:rsid w:val="00017F3B"/>
    <w:rsid w:val="00017FB5"/>
    <w:rsid w:val="000200B1"/>
    <w:rsid w:val="000202E6"/>
    <w:rsid w:val="000213A6"/>
    <w:rsid w:val="00021A32"/>
    <w:rsid w:val="00021EB4"/>
    <w:rsid w:val="00022512"/>
    <w:rsid w:val="000236AE"/>
    <w:rsid w:val="000236FE"/>
    <w:rsid w:val="00023988"/>
    <w:rsid w:val="00023A00"/>
    <w:rsid w:val="00024440"/>
    <w:rsid w:val="00024BE0"/>
    <w:rsid w:val="00025195"/>
    <w:rsid w:val="0002539B"/>
    <w:rsid w:val="00025478"/>
    <w:rsid w:val="000255A9"/>
    <w:rsid w:val="0002562C"/>
    <w:rsid w:val="000256CF"/>
    <w:rsid w:val="000270BA"/>
    <w:rsid w:val="000278EC"/>
    <w:rsid w:val="00027CF3"/>
    <w:rsid w:val="00027E60"/>
    <w:rsid w:val="00030108"/>
    <w:rsid w:val="000303C6"/>
    <w:rsid w:val="00030909"/>
    <w:rsid w:val="00030D07"/>
    <w:rsid w:val="00031832"/>
    <w:rsid w:val="0003187E"/>
    <w:rsid w:val="00031AEE"/>
    <w:rsid w:val="00031FDE"/>
    <w:rsid w:val="000324C2"/>
    <w:rsid w:val="0003264F"/>
    <w:rsid w:val="000327A4"/>
    <w:rsid w:val="000327A6"/>
    <w:rsid w:val="000327AC"/>
    <w:rsid w:val="0003286C"/>
    <w:rsid w:val="00032AC4"/>
    <w:rsid w:val="00032B13"/>
    <w:rsid w:val="00032BBF"/>
    <w:rsid w:val="00033026"/>
    <w:rsid w:val="0003313B"/>
    <w:rsid w:val="00033704"/>
    <w:rsid w:val="000338F5"/>
    <w:rsid w:val="000338F8"/>
    <w:rsid w:val="00033952"/>
    <w:rsid w:val="00034151"/>
    <w:rsid w:val="00034161"/>
    <w:rsid w:val="0003441E"/>
    <w:rsid w:val="00034646"/>
    <w:rsid w:val="000348FB"/>
    <w:rsid w:val="0003545D"/>
    <w:rsid w:val="00036358"/>
    <w:rsid w:val="000365D6"/>
    <w:rsid w:val="00036B46"/>
    <w:rsid w:val="000371D0"/>
    <w:rsid w:val="000375B6"/>
    <w:rsid w:val="00037A15"/>
    <w:rsid w:val="00037DB6"/>
    <w:rsid w:val="0004028D"/>
    <w:rsid w:val="000410EC"/>
    <w:rsid w:val="00041368"/>
    <w:rsid w:val="00041878"/>
    <w:rsid w:val="00041BF7"/>
    <w:rsid w:val="00041D58"/>
    <w:rsid w:val="000421A0"/>
    <w:rsid w:val="000422B3"/>
    <w:rsid w:val="0004232E"/>
    <w:rsid w:val="0004255B"/>
    <w:rsid w:val="00042635"/>
    <w:rsid w:val="000432CB"/>
    <w:rsid w:val="0004335C"/>
    <w:rsid w:val="00043985"/>
    <w:rsid w:val="000440C6"/>
    <w:rsid w:val="000440E8"/>
    <w:rsid w:val="0004424F"/>
    <w:rsid w:val="00044691"/>
    <w:rsid w:val="000447EF"/>
    <w:rsid w:val="00044F32"/>
    <w:rsid w:val="00045AF7"/>
    <w:rsid w:val="00045EF8"/>
    <w:rsid w:val="000469D7"/>
    <w:rsid w:val="00046B01"/>
    <w:rsid w:val="000471AA"/>
    <w:rsid w:val="00047A9E"/>
    <w:rsid w:val="00047FE8"/>
    <w:rsid w:val="0005020F"/>
    <w:rsid w:val="00050873"/>
    <w:rsid w:val="000508B1"/>
    <w:rsid w:val="00050E52"/>
    <w:rsid w:val="00050E65"/>
    <w:rsid w:val="000512AD"/>
    <w:rsid w:val="00051AE1"/>
    <w:rsid w:val="00052070"/>
    <w:rsid w:val="00053064"/>
    <w:rsid w:val="000531B3"/>
    <w:rsid w:val="00053282"/>
    <w:rsid w:val="000532B8"/>
    <w:rsid w:val="000536DC"/>
    <w:rsid w:val="00053A99"/>
    <w:rsid w:val="00053DF8"/>
    <w:rsid w:val="00053EDD"/>
    <w:rsid w:val="00054166"/>
    <w:rsid w:val="000541AB"/>
    <w:rsid w:val="00054286"/>
    <w:rsid w:val="000543B5"/>
    <w:rsid w:val="000544ED"/>
    <w:rsid w:val="000544F7"/>
    <w:rsid w:val="00054E52"/>
    <w:rsid w:val="0005518A"/>
    <w:rsid w:val="000553DB"/>
    <w:rsid w:val="0005572B"/>
    <w:rsid w:val="00055D1A"/>
    <w:rsid w:val="00055DA0"/>
    <w:rsid w:val="0005614D"/>
    <w:rsid w:val="00056283"/>
    <w:rsid w:val="0005791F"/>
    <w:rsid w:val="00057C33"/>
    <w:rsid w:val="00057CFF"/>
    <w:rsid w:val="000600BE"/>
    <w:rsid w:val="00060C23"/>
    <w:rsid w:val="00060DDD"/>
    <w:rsid w:val="00061391"/>
    <w:rsid w:val="00061ADC"/>
    <w:rsid w:val="00061E7A"/>
    <w:rsid w:val="00061EC4"/>
    <w:rsid w:val="0006287C"/>
    <w:rsid w:val="00062B8E"/>
    <w:rsid w:val="00063558"/>
    <w:rsid w:val="00063568"/>
    <w:rsid w:val="000636BC"/>
    <w:rsid w:val="00063849"/>
    <w:rsid w:val="000639FF"/>
    <w:rsid w:val="00063BA4"/>
    <w:rsid w:val="00063E63"/>
    <w:rsid w:val="00064035"/>
    <w:rsid w:val="00064052"/>
    <w:rsid w:val="00064125"/>
    <w:rsid w:val="000644B2"/>
    <w:rsid w:val="00064501"/>
    <w:rsid w:val="000647EF"/>
    <w:rsid w:val="00064E44"/>
    <w:rsid w:val="0006558F"/>
    <w:rsid w:val="00065C9C"/>
    <w:rsid w:val="00066E3D"/>
    <w:rsid w:val="00067329"/>
    <w:rsid w:val="000675B3"/>
    <w:rsid w:val="000675CA"/>
    <w:rsid w:val="00067694"/>
    <w:rsid w:val="00067A39"/>
    <w:rsid w:val="00067CD6"/>
    <w:rsid w:val="00067FC9"/>
    <w:rsid w:val="00070564"/>
    <w:rsid w:val="000707DC"/>
    <w:rsid w:val="00070993"/>
    <w:rsid w:val="0007133C"/>
    <w:rsid w:val="000714A0"/>
    <w:rsid w:val="000715DD"/>
    <w:rsid w:val="000716C5"/>
    <w:rsid w:val="00071D9A"/>
    <w:rsid w:val="000720AE"/>
    <w:rsid w:val="000721EC"/>
    <w:rsid w:val="00072B4A"/>
    <w:rsid w:val="00072EF7"/>
    <w:rsid w:val="000733C0"/>
    <w:rsid w:val="00073E50"/>
    <w:rsid w:val="0007440D"/>
    <w:rsid w:val="00074E08"/>
    <w:rsid w:val="00075280"/>
    <w:rsid w:val="000752DF"/>
    <w:rsid w:val="000753FB"/>
    <w:rsid w:val="0007549D"/>
    <w:rsid w:val="00075659"/>
    <w:rsid w:val="00075869"/>
    <w:rsid w:val="00075FBF"/>
    <w:rsid w:val="000760A3"/>
    <w:rsid w:val="000761F7"/>
    <w:rsid w:val="00076369"/>
    <w:rsid w:val="00076B57"/>
    <w:rsid w:val="00077A51"/>
    <w:rsid w:val="00080043"/>
    <w:rsid w:val="000803A8"/>
    <w:rsid w:val="000805F2"/>
    <w:rsid w:val="00080870"/>
    <w:rsid w:val="00080BCE"/>
    <w:rsid w:val="00081AA2"/>
    <w:rsid w:val="00081E30"/>
    <w:rsid w:val="00082042"/>
    <w:rsid w:val="000821CD"/>
    <w:rsid w:val="00082223"/>
    <w:rsid w:val="0008250E"/>
    <w:rsid w:val="00082557"/>
    <w:rsid w:val="00082C99"/>
    <w:rsid w:val="00083EBB"/>
    <w:rsid w:val="0008402E"/>
    <w:rsid w:val="000845DD"/>
    <w:rsid w:val="0008487F"/>
    <w:rsid w:val="00085110"/>
    <w:rsid w:val="00086984"/>
    <w:rsid w:val="00086D74"/>
    <w:rsid w:val="00086EDF"/>
    <w:rsid w:val="000874D2"/>
    <w:rsid w:val="000875CC"/>
    <w:rsid w:val="00087EB4"/>
    <w:rsid w:val="000901C9"/>
    <w:rsid w:val="000904FF"/>
    <w:rsid w:val="00090609"/>
    <w:rsid w:val="00090701"/>
    <w:rsid w:val="00090B0B"/>
    <w:rsid w:val="00091A78"/>
    <w:rsid w:val="00091C6D"/>
    <w:rsid w:val="00092710"/>
    <w:rsid w:val="00092B3B"/>
    <w:rsid w:val="00092E00"/>
    <w:rsid w:val="000932D5"/>
    <w:rsid w:val="00093371"/>
    <w:rsid w:val="00093456"/>
    <w:rsid w:val="00093551"/>
    <w:rsid w:val="00093C55"/>
    <w:rsid w:val="000951C5"/>
    <w:rsid w:val="0009537A"/>
    <w:rsid w:val="000957E3"/>
    <w:rsid w:val="000957E9"/>
    <w:rsid w:val="0009594E"/>
    <w:rsid w:val="00095C47"/>
    <w:rsid w:val="0009684C"/>
    <w:rsid w:val="00096E3F"/>
    <w:rsid w:val="00097001"/>
    <w:rsid w:val="00097AF9"/>
    <w:rsid w:val="00097BB0"/>
    <w:rsid w:val="000A045F"/>
    <w:rsid w:val="000A0C28"/>
    <w:rsid w:val="000A1909"/>
    <w:rsid w:val="000A1BA7"/>
    <w:rsid w:val="000A1C89"/>
    <w:rsid w:val="000A1D75"/>
    <w:rsid w:val="000A210A"/>
    <w:rsid w:val="000A2790"/>
    <w:rsid w:val="000A2835"/>
    <w:rsid w:val="000A3333"/>
    <w:rsid w:val="000A35CB"/>
    <w:rsid w:val="000A37AD"/>
    <w:rsid w:val="000A38C6"/>
    <w:rsid w:val="000A3B7F"/>
    <w:rsid w:val="000A3C30"/>
    <w:rsid w:val="000A418E"/>
    <w:rsid w:val="000A4264"/>
    <w:rsid w:val="000A497F"/>
    <w:rsid w:val="000A49D4"/>
    <w:rsid w:val="000A4C84"/>
    <w:rsid w:val="000A5227"/>
    <w:rsid w:val="000A5253"/>
    <w:rsid w:val="000A5888"/>
    <w:rsid w:val="000A6011"/>
    <w:rsid w:val="000A654F"/>
    <w:rsid w:val="000A661A"/>
    <w:rsid w:val="000A70B0"/>
    <w:rsid w:val="000A7328"/>
    <w:rsid w:val="000A7349"/>
    <w:rsid w:val="000A75B6"/>
    <w:rsid w:val="000A7687"/>
    <w:rsid w:val="000B00C3"/>
    <w:rsid w:val="000B04D8"/>
    <w:rsid w:val="000B05BC"/>
    <w:rsid w:val="000B05C2"/>
    <w:rsid w:val="000B073F"/>
    <w:rsid w:val="000B08B8"/>
    <w:rsid w:val="000B1E74"/>
    <w:rsid w:val="000B24F3"/>
    <w:rsid w:val="000B28A9"/>
    <w:rsid w:val="000B2AD8"/>
    <w:rsid w:val="000B301D"/>
    <w:rsid w:val="000B35B2"/>
    <w:rsid w:val="000B3846"/>
    <w:rsid w:val="000B3A48"/>
    <w:rsid w:val="000B3B75"/>
    <w:rsid w:val="000B4190"/>
    <w:rsid w:val="000B42F1"/>
    <w:rsid w:val="000B43CA"/>
    <w:rsid w:val="000B4E34"/>
    <w:rsid w:val="000B51A9"/>
    <w:rsid w:val="000B52E9"/>
    <w:rsid w:val="000B5644"/>
    <w:rsid w:val="000B594B"/>
    <w:rsid w:val="000B59AC"/>
    <w:rsid w:val="000B6267"/>
    <w:rsid w:val="000B6893"/>
    <w:rsid w:val="000B697C"/>
    <w:rsid w:val="000B6BF8"/>
    <w:rsid w:val="000B6E19"/>
    <w:rsid w:val="000B6FB5"/>
    <w:rsid w:val="000B702E"/>
    <w:rsid w:val="000B7D1F"/>
    <w:rsid w:val="000B7D20"/>
    <w:rsid w:val="000B7D79"/>
    <w:rsid w:val="000C000C"/>
    <w:rsid w:val="000C0092"/>
    <w:rsid w:val="000C00CF"/>
    <w:rsid w:val="000C03E6"/>
    <w:rsid w:val="000C04B7"/>
    <w:rsid w:val="000C09EB"/>
    <w:rsid w:val="000C113B"/>
    <w:rsid w:val="000C1CD7"/>
    <w:rsid w:val="000C1E65"/>
    <w:rsid w:val="000C2BC1"/>
    <w:rsid w:val="000C2F8D"/>
    <w:rsid w:val="000C3221"/>
    <w:rsid w:val="000C3C7F"/>
    <w:rsid w:val="000C3F4A"/>
    <w:rsid w:val="000C403C"/>
    <w:rsid w:val="000C45FC"/>
    <w:rsid w:val="000C4776"/>
    <w:rsid w:val="000C4C40"/>
    <w:rsid w:val="000C4FD0"/>
    <w:rsid w:val="000C62F3"/>
    <w:rsid w:val="000C6A61"/>
    <w:rsid w:val="000C6B99"/>
    <w:rsid w:val="000C6E9E"/>
    <w:rsid w:val="000C7471"/>
    <w:rsid w:val="000C7634"/>
    <w:rsid w:val="000C7BFF"/>
    <w:rsid w:val="000D0509"/>
    <w:rsid w:val="000D0688"/>
    <w:rsid w:val="000D096D"/>
    <w:rsid w:val="000D0C42"/>
    <w:rsid w:val="000D1283"/>
    <w:rsid w:val="000D1D03"/>
    <w:rsid w:val="000D219E"/>
    <w:rsid w:val="000D22AE"/>
    <w:rsid w:val="000D22F4"/>
    <w:rsid w:val="000D284A"/>
    <w:rsid w:val="000D2B30"/>
    <w:rsid w:val="000D2D21"/>
    <w:rsid w:val="000D2EAE"/>
    <w:rsid w:val="000D3170"/>
    <w:rsid w:val="000D343D"/>
    <w:rsid w:val="000D3D15"/>
    <w:rsid w:val="000D488B"/>
    <w:rsid w:val="000D49C6"/>
    <w:rsid w:val="000D4D7F"/>
    <w:rsid w:val="000D4F75"/>
    <w:rsid w:val="000D5000"/>
    <w:rsid w:val="000D57A2"/>
    <w:rsid w:val="000D5850"/>
    <w:rsid w:val="000D5DA0"/>
    <w:rsid w:val="000D5E7A"/>
    <w:rsid w:val="000D5F62"/>
    <w:rsid w:val="000D6285"/>
    <w:rsid w:val="000D635C"/>
    <w:rsid w:val="000D6CCC"/>
    <w:rsid w:val="000D6E15"/>
    <w:rsid w:val="000D725B"/>
    <w:rsid w:val="000D74E5"/>
    <w:rsid w:val="000D7581"/>
    <w:rsid w:val="000D7835"/>
    <w:rsid w:val="000D78DD"/>
    <w:rsid w:val="000D7A05"/>
    <w:rsid w:val="000E03C0"/>
    <w:rsid w:val="000E0CD1"/>
    <w:rsid w:val="000E0D01"/>
    <w:rsid w:val="000E0D70"/>
    <w:rsid w:val="000E0E84"/>
    <w:rsid w:val="000E13C9"/>
    <w:rsid w:val="000E16B4"/>
    <w:rsid w:val="000E1BD1"/>
    <w:rsid w:val="000E1DF5"/>
    <w:rsid w:val="000E26B7"/>
    <w:rsid w:val="000E26F8"/>
    <w:rsid w:val="000E2B1C"/>
    <w:rsid w:val="000E30F5"/>
    <w:rsid w:val="000E315F"/>
    <w:rsid w:val="000E3286"/>
    <w:rsid w:val="000E357D"/>
    <w:rsid w:val="000E3611"/>
    <w:rsid w:val="000E3827"/>
    <w:rsid w:val="000E390C"/>
    <w:rsid w:val="000E3AFF"/>
    <w:rsid w:val="000E3D2C"/>
    <w:rsid w:val="000E3E7F"/>
    <w:rsid w:val="000E3EA7"/>
    <w:rsid w:val="000E4035"/>
    <w:rsid w:val="000E4E85"/>
    <w:rsid w:val="000E4EEA"/>
    <w:rsid w:val="000E51CA"/>
    <w:rsid w:val="000E54C2"/>
    <w:rsid w:val="000E5523"/>
    <w:rsid w:val="000E5926"/>
    <w:rsid w:val="000E5948"/>
    <w:rsid w:val="000E5A41"/>
    <w:rsid w:val="000E5B03"/>
    <w:rsid w:val="000E5CEB"/>
    <w:rsid w:val="000E6124"/>
    <w:rsid w:val="000E64D6"/>
    <w:rsid w:val="000E6FF0"/>
    <w:rsid w:val="000E74FA"/>
    <w:rsid w:val="000E76E6"/>
    <w:rsid w:val="000E7E86"/>
    <w:rsid w:val="000E7F9F"/>
    <w:rsid w:val="000F04C8"/>
    <w:rsid w:val="000F053A"/>
    <w:rsid w:val="000F08BD"/>
    <w:rsid w:val="000F0E9C"/>
    <w:rsid w:val="000F1007"/>
    <w:rsid w:val="000F11D3"/>
    <w:rsid w:val="000F234E"/>
    <w:rsid w:val="000F242B"/>
    <w:rsid w:val="000F2F50"/>
    <w:rsid w:val="000F3736"/>
    <w:rsid w:val="000F3757"/>
    <w:rsid w:val="000F39B9"/>
    <w:rsid w:val="000F3DA4"/>
    <w:rsid w:val="000F436E"/>
    <w:rsid w:val="000F53E2"/>
    <w:rsid w:val="000F541D"/>
    <w:rsid w:val="000F544B"/>
    <w:rsid w:val="000F55F1"/>
    <w:rsid w:val="000F6742"/>
    <w:rsid w:val="000F67B1"/>
    <w:rsid w:val="000F6901"/>
    <w:rsid w:val="000F6943"/>
    <w:rsid w:val="000F6C18"/>
    <w:rsid w:val="000F701E"/>
    <w:rsid w:val="000F7170"/>
    <w:rsid w:val="000F77EF"/>
    <w:rsid w:val="00100255"/>
    <w:rsid w:val="0010026E"/>
    <w:rsid w:val="001003C8"/>
    <w:rsid w:val="00100B42"/>
    <w:rsid w:val="00100E92"/>
    <w:rsid w:val="00100FD1"/>
    <w:rsid w:val="00101000"/>
    <w:rsid w:val="0010136D"/>
    <w:rsid w:val="00101950"/>
    <w:rsid w:val="00101C46"/>
    <w:rsid w:val="00101CD4"/>
    <w:rsid w:val="00101DC2"/>
    <w:rsid w:val="00101EBE"/>
    <w:rsid w:val="0010236C"/>
    <w:rsid w:val="00102C2B"/>
    <w:rsid w:val="00102D2D"/>
    <w:rsid w:val="00103172"/>
    <w:rsid w:val="001034F2"/>
    <w:rsid w:val="001036E3"/>
    <w:rsid w:val="00103762"/>
    <w:rsid w:val="00104C9E"/>
    <w:rsid w:val="00105410"/>
    <w:rsid w:val="001059C5"/>
    <w:rsid w:val="00105AE0"/>
    <w:rsid w:val="001061AD"/>
    <w:rsid w:val="00106326"/>
    <w:rsid w:val="0010636E"/>
    <w:rsid w:val="001063F9"/>
    <w:rsid w:val="001065F8"/>
    <w:rsid w:val="00106BCC"/>
    <w:rsid w:val="00106C71"/>
    <w:rsid w:val="0010704A"/>
    <w:rsid w:val="00107D16"/>
    <w:rsid w:val="0011009D"/>
    <w:rsid w:val="00110332"/>
    <w:rsid w:val="0011048A"/>
    <w:rsid w:val="0011073A"/>
    <w:rsid w:val="001114E9"/>
    <w:rsid w:val="001119CC"/>
    <w:rsid w:val="0011220F"/>
    <w:rsid w:val="00112256"/>
    <w:rsid w:val="00112EEE"/>
    <w:rsid w:val="001130EB"/>
    <w:rsid w:val="00113DAC"/>
    <w:rsid w:val="00113E45"/>
    <w:rsid w:val="001145F7"/>
    <w:rsid w:val="0011486B"/>
    <w:rsid w:val="00114D2F"/>
    <w:rsid w:val="001155C0"/>
    <w:rsid w:val="001168D0"/>
    <w:rsid w:val="0011696E"/>
    <w:rsid w:val="0012008D"/>
    <w:rsid w:val="00120518"/>
    <w:rsid w:val="00120E0B"/>
    <w:rsid w:val="0012129B"/>
    <w:rsid w:val="00122160"/>
    <w:rsid w:val="001239A2"/>
    <w:rsid w:val="00123BD1"/>
    <w:rsid w:val="00123F62"/>
    <w:rsid w:val="00124434"/>
    <w:rsid w:val="00124658"/>
    <w:rsid w:val="00124682"/>
    <w:rsid w:val="00125438"/>
    <w:rsid w:val="001257FF"/>
    <w:rsid w:val="00125832"/>
    <w:rsid w:val="0012608E"/>
    <w:rsid w:val="00126406"/>
    <w:rsid w:val="0012661B"/>
    <w:rsid w:val="001266B3"/>
    <w:rsid w:val="00126DBE"/>
    <w:rsid w:val="00127B5B"/>
    <w:rsid w:val="00127BDB"/>
    <w:rsid w:val="00127C33"/>
    <w:rsid w:val="001300FC"/>
    <w:rsid w:val="001302FC"/>
    <w:rsid w:val="00130B84"/>
    <w:rsid w:val="001313A0"/>
    <w:rsid w:val="001313EC"/>
    <w:rsid w:val="00131857"/>
    <w:rsid w:val="00131880"/>
    <w:rsid w:val="001318A7"/>
    <w:rsid w:val="001319EB"/>
    <w:rsid w:val="00131DAB"/>
    <w:rsid w:val="00132048"/>
    <w:rsid w:val="00132266"/>
    <w:rsid w:val="0013235E"/>
    <w:rsid w:val="00132C31"/>
    <w:rsid w:val="001338D0"/>
    <w:rsid w:val="00133B77"/>
    <w:rsid w:val="00133F5C"/>
    <w:rsid w:val="00134444"/>
    <w:rsid w:val="0013465F"/>
    <w:rsid w:val="00134BAD"/>
    <w:rsid w:val="00134C47"/>
    <w:rsid w:val="00134DB4"/>
    <w:rsid w:val="00134F3A"/>
    <w:rsid w:val="00134F51"/>
    <w:rsid w:val="00135D54"/>
    <w:rsid w:val="001363F3"/>
    <w:rsid w:val="001365A8"/>
    <w:rsid w:val="00136774"/>
    <w:rsid w:val="00136A6D"/>
    <w:rsid w:val="00136B86"/>
    <w:rsid w:val="00136CD2"/>
    <w:rsid w:val="00136CE1"/>
    <w:rsid w:val="00137638"/>
    <w:rsid w:val="0013776B"/>
    <w:rsid w:val="00137813"/>
    <w:rsid w:val="00137889"/>
    <w:rsid w:val="00137CED"/>
    <w:rsid w:val="00140021"/>
    <w:rsid w:val="00140096"/>
    <w:rsid w:val="00140239"/>
    <w:rsid w:val="0014088A"/>
    <w:rsid w:val="001409A9"/>
    <w:rsid w:val="00140D1B"/>
    <w:rsid w:val="00140F1D"/>
    <w:rsid w:val="00141034"/>
    <w:rsid w:val="001411FF"/>
    <w:rsid w:val="00141372"/>
    <w:rsid w:val="00141E40"/>
    <w:rsid w:val="00141E5A"/>
    <w:rsid w:val="001427D1"/>
    <w:rsid w:val="0014283E"/>
    <w:rsid w:val="0014297E"/>
    <w:rsid w:val="00142B8C"/>
    <w:rsid w:val="00143AAE"/>
    <w:rsid w:val="00143B41"/>
    <w:rsid w:val="00143CAA"/>
    <w:rsid w:val="00144054"/>
    <w:rsid w:val="00144682"/>
    <w:rsid w:val="00145515"/>
    <w:rsid w:val="00146685"/>
    <w:rsid w:val="00146AD8"/>
    <w:rsid w:val="00146AF2"/>
    <w:rsid w:val="00147184"/>
    <w:rsid w:val="00147A51"/>
    <w:rsid w:val="00147D4D"/>
    <w:rsid w:val="001505DB"/>
    <w:rsid w:val="001508D4"/>
    <w:rsid w:val="00151016"/>
    <w:rsid w:val="00151504"/>
    <w:rsid w:val="00151998"/>
    <w:rsid w:val="00151C24"/>
    <w:rsid w:val="00151FE1"/>
    <w:rsid w:val="0015232D"/>
    <w:rsid w:val="00152334"/>
    <w:rsid w:val="001523B5"/>
    <w:rsid w:val="0015264A"/>
    <w:rsid w:val="00152C25"/>
    <w:rsid w:val="00152EDF"/>
    <w:rsid w:val="00153076"/>
    <w:rsid w:val="00153253"/>
    <w:rsid w:val="001532E6"/>
    <w:rsid w:val="001533F7"/>
    <w:rsid w:val="00153782"/>
    <w:rsid w:val="00153CC4"/>
    <w:rsid w:val="00153EC2"/>
    <w:rsid w:val="001540DA"/>
    <w:rsid w:val="0015428B"/>
    <w:rsid w:val="001542B4"/>
    <w:rsid w:val="00154BE3"/>
    <w:rsid w:val="00154C2D"/>
    <w:rsid w:val="0015543F"/>
    <w:rsid w:val="001554DE"/>
    <w:rsid w:val="00155698"/>
    <w:rsid w:val="00155771"/>
    <w:rsid w:val="00155AEB"/>
    <w:rsid w:val="00156485"/>
    <w:rsid w:val="00156561"/>
    <w:rsid w:val="00156668"/>
    <w:rsid w:val="00157479"/>
    <w:rsid w:val="00157514"/>
    <w:rsid w:val="00157DB9"/>
    <w:rsid w:val="00157E86"/>
    <w:rsid w:val="0016021D"/>
    <w:rsid w:val="00160616"/>
    <w:rsid w:val="0016068F"/>
    <w:rsid w:val="001609AA"/>
    <w:rsid w:val="00160B21"/>
    <w:rsid w:val="0016128B"/>
    <w:rsid w:val="0016163E"/>
    <w:rsid w:val="00161D71"/>
    <w:rsid w:val="00162093"/>
    <w:rsid w:val="001625D5"/>
    <w:rsid w:val="00162675"/>
    <w:rsid w:val="001629B3"/>
    <w:rsid w:val="001631CC"/>
    <w:rsid w:val="00163BDD"/>
    <w:rsid w:val="00163F5D"/>
    <w:rsid w:val="00164167"/>
    <w:rsid w:val="00164415"/>
    <w:rsid w:val="00164457"/>
    <w:rsid w:val="00164839"/>
    <w:rsid w:val="00164F31"/>
    <w:rsid w:val="0016523B"/>
    <w:rsid w:val="00165454"/>
    <w:rsid w:val="00166797"/>
    <w:rsid w:val="00166917"/>
    <w:rsid w:val="00166A84"/>
    <w:rsid w:val="00166D6B"/>
    <w:rsid w:val="00166E00"/>
    <w:rsid w:val="00166E3D"/>
    <w:rsid w:val="0016736E"/>
    <w:rsid w:val="00167588"/>
    <w:rsid w:val="00167621"/>
    <w:rsid w:val="00167F41"/>
    <w:rsid w:val="00167FD9"/>
    <w:rsid w:val="0017045A"/>
    <w:rsid w:val="00170480"/>
    <w:rsid w:val="00171466"/>
    <w:rsid w:val="00171761"/>
    <w:rsid w:val="001718E6"/>
    <w:rsid w:val="00171911"/>
    <w:rsid w:val="00171CE8"/>
    <w:rsid w:val="00171D4D"/>
    <w:rsid w:val="00172EDC"/>
    <w:rsid w:val="001732E6"/>
    <w:rsid w:val="001736FC"/>
    <w:rsid w:val="00173873"/>
    <w:rsid w:val="00173D24"/>
    <w:rsid w:val="00174254"/>
    <w:rsid w:val="001747EA"/>
    <w:rsid w:val="001757C1"/>
    <w:rsid w:val="00175C8E"/>
    <w:rsid w:val="00175E02"/>
    <w:rsid w:val="001764B7"/>
    <w:rsid w:val="00176F84"/>
    <w:rsid w:val="0017717F"/>
    <w:rsid w:val="0017737A"/>
    <w:rsid w:val="001775A8"/>
    <w:rsid w:val="00177729"/>
    <w:rsid w:val="0017787C"/>
    <w:rsid w:val="00177FF5"/>
    <w:rsid w:val="0018053D"/>
    <w:rsid w:val="00180B81"/>
    <w:rsid w:val="00180E63"/>
    <w:rsid w:val="001812D0"/>
    <w:rsid w:val="001813CE"/>
    <w:rsid w:val="001816D6"/>
    <w:rsid w:val="00181CA3"/>
    <w:rsid w:val="00181DBA"/>
    <w:rsid w:val="00181EC5"/>
    <w:rsid w:val="00182120"/>
    <w:rsid w:val="00182458"/>
    <w:rsid w:val="00182BAF"/>
    <w:rsid w:val="001831B9"/>
    <w:rsid w:val="00183DA8"/>
    <w:rsid w:val="0018418F"/>
    <w:rsid w:val="00184ADA"/>
    <w:rsid w:val="00184DAE"/>
    <w:rsid w:val="00184F70"/>
    <w:rsid w:val="00185937"/>
    <w:rsid w:val="001867C6"/>
    <w:rsid w:val="00186AB8"/>
    <w:rsid w:val="00186B53"/>
    <w:rsid w:val="00186BB6"/>
    <w:rsid w:val="0018706E"/>
    <w:rsid w:val="00187411"/>
    <w:rsid w:val="0018796E"/>
    <w:rsid w:val="001900E9"/>
    <w:rsid w:val="0019026C"/>
    <w:rsid w:val="00190423"/>
    <w:rsid w:val="001906BD"/>
    <w:rsid w:val="00190760"/>
    <w:rsid w:val="00190A37"/>
    <w:rsid w:val="00190BA4"/>
    <w:rsid w:val="0019236E"/>
    <w:rsid w:val="00192B77"/>
    <w:rsid w:val="00192CE4"/>
    <w:rsid w:val="00193089"/>
    <w:rsid w:val="001933C2"/>
    <w:rsid w:val="00193B56"/>
    <w:rsid w:val="00193C14"/>
    <w:rsid w:val="00193C65"/>
    <w:rsid w:val="001940C1"/>
    <w:rsid w:val="001942D9"/>
    <w:rsid w:val="00194403"/>
    <w:rsid w:val="00194980"/>
    <w:rsid w:val="00194991"/>
    <w:rsid w:val="00195045"/>
    <w:rsid w:val="00195134"/>
    <w:rsid w:val="00195AB0"/>
    <w:rsid w:val="00195C53"/>
    <w:rsid w:val="0019651F"/>
    <w:rsid w:val="001966C3"/>
    <w:rsid w:val="00196870"/>
    <w:rsid w:val="001970EB"/>
    <w:rsid w:val="001973CC"/>
    <w:rsid w:val="0019796C"/>
    <w:rsid w:val="001979B8"/>
    <w:rsid w:val="00197B49"/>
    <w:rsid w:val="00197E3D"/>
    <w:rsid w:val="001A00E8"/>
    <w:rsid w:val="001A00FB"/>
    <w:rsid w:val="001A05CA"/>
    <w:rsid w:val="001A157A"/>
    <w:rsid w:val="001A15B9"/>
    <w:rsid w:val="001A1B64"/>
    <w:rsid w:val="001A1C41"/>
    <w:rsid w:val="001A2119"/>
    <w:rsid w:val="001A2312"/>
    <w:rsid w:val="001A2B6F"/>
    <w:rsid w:val="001A2E0D"/>
    <w:rsid w:val="001A2F0B"/>
    <w:rsid w:val="001A3207"/>
    <w:rsid w:val="001A32E6"/>
    <w:rsid w:val="001A3CCC"/>
    <w:rsid w:val="001A3D1B"/>
    <w:rsid w:val="001A422B"/>
    <w:rsid w:val="001A5132"/>
    <w:rsid w:val="001A56BE"/>
    <w:rsid w:val="001A584E"/>
    <w:rsid w:val="001A5B0D"/>
    <w:rsid w:val="001A6780"/>
    <w:rsid w:val="001A6B0B"/>
    <w:rsid w:val="001A709F"/>
    <w:rsid w:val="001A74B0"/>
    <w:rsid w:val="001A759B"/>
    <w:rsid w:val="001A75D3"/>
    <w:rsid w:val="001B01F3"/>
    <w:rsid w:val="001B03D8"/>
    <w:rsid w:val="001B0B4C"/>
    <w:rsid w:val="001B0BA6"/>
    <w:rsid w:val="001B10C8"/>
    <w:rsid w:val="001B12A7"/>
    <w:rsid w:val="001B17A4"/>
    <w:rsid w:val="001B1B45"/>
    <w:rsid w:val="001B1CF5"/>
    <w:rsid w:val="001B27A4"/>
    <w:rsid w:val="001B295F"/>
    <w:rsid w:val="001B2BF0"/>
    <w:rsid w:val="001B3360"/>
    <w:rsid w:val="001B345B"/>
    <w:rsid w:val="001B3602"/>
    <w:rsid w:val="001B37E5"/>
    <w:rsid w:val="001B384C"/>
    <w:rsid w:val="001B49C0"/>
    <w:rsid w:val="001B5779"/>
    <w:rsid w:val="001B5D97"/>
    <w:rsid w:val="001B62A3"/>
    <w:rsid w:val="001B6868"/>
    <w:rsid w:val="001B6D5F"/>
    <w:rsid w:val="001B6F5D"/>
    <w:rsid w:val="001B7101"/>
    <w:rsid w:val="001B729E"/>
    <w:rsid w:val="001B76C5"/>
    <w:rsid w:val="001B7B92"/>
    <w:rsid w:val="001B7C2A"/>
    <w:rsid w:val="001B7D2D"/>
    <w:rsid w:val="001B7DBB"/>
    <w:rsid w:val="001C03C9"/>
    <w:rsid w:val="001C0F1B"/>
    <w:rsid w:val="001C13A5"/>
    <w:rsid w:val="001C1ADE"/>
    <w:rsid w:val="001C1BB8"/>
    <w:rsid w:val="001C1EC6"/>
    <w:rsid w:val="001C246E"/>
    <w:rsid w:val="001C294D"/>
    <w:rsid w:val="001C2A61"/>
    <w:rsid w:val="001C2D7E"/>
    <w:rsid w:val="001C2F00"/>
    <w:rsid w:val="001C324B"/>
    <w:rsid w:val="001C368A"/>
    <w:rsid w:val="001C3AB3"/>
    <w:rsid w:val="001C409E"/>
    <w:rsid w:val="001C4124"/>
    <w:rsid w:val="001C445C"/>
    <w:rsid w:val="001C4741"/>
    <w:rsid w:val="001C49F0"/>
    <w:rsid w:val="001C4FA5"/>
    <w:rsid w:val="001C5001"/>
    <w:rsid w:val="001C5947"/>
    <w:rsid w:val="001C596A"/>
    <w:rsid w:val="001C5AA6"/>
    <w:rsid w:val="001C5AAC"/>
    <w:rsid w:val="001C5DAD"/>
    <w:rsid w:val="001C6292"/>
    <w:rsid w:val="001C68CF"/>
    <w:rsid w:val="001C6B9A"/>
    <w:rsid w:val="001C70DB"/>
    <w:rsid w:val="001C7157"/>
    <w:rsid w:val="001C71E9"/>
    <w:rsid w:val="001C72BA"/>
    <w:rsid w:val="001C7381"/>
    <w:rsid w:val="001C7BB3"/>
    <w:rsid w:val="001C7F27"/>
    <w:rsid w:val="001D06EB"/>
    <w:rsid w:val="001D094E"/>
    <w:rsid w:val="001D0C91"/>
    <w:rsid w:val="001D0CC1"/>
    <w:rsid w:val="001D1018"/>
    <w:rsid w:val="001D1695"/>
    <w:rsid w:val="001D1A8F"/>
    <w:rsid w:val="001D1F11"/>
    <w:rsid w:val="001D2726"/>
    <w:rsid w:val="001D2DA0"/>
    <w:rsid w:val="001D2FD8"/>
    <w:rsid w:val="001D30A8"/>
    <w:rsid w:val="001D3953"/>
    <w:rsid w:val="001D3DD6"/>
    <w:rsid w:val="001D3E9D"/>
    <w:rsid w:val="001D4355"/>
    <w:rsid w:val="001D4507"/>
    <w:rsid w:val="001D54AB"/>
    <w:rsid w:val="001D55AD"/>
    <w:rsid w:val="001D5B9C"/>
    <w:rsid w:val="001D5FC1"/>
    <w:rsid w:val="001D63B1"/>
    <w:rsid w:val="001D6503"/>
    <w:rsid w:val="001D682D"/>
    <w:rsid w:val="001D6A2A"/>
    <w:rsid w:val="001D6BF5"/>
    <w:rsid w:val="001D6C76"/>
    <w:rsid w:val="001D6F6D"/>
    <w:rsid w:val="001D77E8"/>
    <w:rsid w:val="001D78CA"/>
    <w:rsid w:val="001E007C"/>
    <w:rsid w:val="001E0587"/>
    <w:rsid w:val="001E07A5"/>
    <w:rsid w:val="001E13EF"/>
    <w:rsid w:val="001E1524"/>
    <w:rsid w:val="001E17DE"/>
    <w:rsid w:val="001E1B42"/>
    <w:rsid w:val="001E249E"/>
    <w:rsid w:val="001E2A12"/>
    <w:rsid w:val="001E2F60"/>
    <w:rsid w:val="001E2FF8"/>
    <w:rsid w:val="001E3407"/>
    <w:rsid w:val="001E357F"/>
    <w:rsid w:val="001E35B9"/>
    <w:rsid w:val="001E3CDD"/>
    <w:rsid w:val="001E41D1"/>
    <w:rsid w:val="001E4EE7"/>
    <w:rsid w:val="001E503A"/>
    <w:rsid w:val="001E6270"/>
    <w:rsid w:val="001E7599"/>
    <w:rsid w:val="001E7D81"/>
    <w:rsid w:val="001E7DC8"/>
    <w:rsid w:val="001F09E0"/>
    <w:rsid w:val="001F0ADA"/>
    <w:rsid w:val="001F0B2F"/>
    <w:rsid w:val="001F0C91"/>
    <w:rsid w:val="001F0CFB"/>
    <w:rsid w:val="001F0EB5"/>
    <w:rsid w:val="001F0F26"/>
    <w:rsid w:val="001F10D9"/>
    <w:rsid w:val="001F166D"/>
    <w:rsid w:val="001F1AEF"/>
    <w:rsid w:val="001F1D52"/>
    <w:rsid w:val="001F20D6"/>
    <w:rsid w:val="001F2A1D"/>
    <w:rsid w:val="001F2C86"/>
    <w:rsid w:val="001F2E8D"/>
    <w:rsid w:val="001F2F51"/>
    <w:rsid w:val="001F338C"/>
    <w:rsid w:val="001F3669"/>
    <w:rsid w:val="001F38EB"/>
    <w:rsid w:val="001F3A3A"/>
    <w:rsid w:val="001F3C49"/>
    <w:rsid w:val="001F4081"/>
    <w:rsid w:val="001F4867"/>
    <w:rsid w:val="001F48ED"/>
    <w:rsid w:val="001F4F20"/>
    <w:rsid w:val="001F528A"/>
    <w:rsid w:val="001F53B1"/>
    <w:rsid w:val="001F562D"/>
    <w:rsid w:val="001F5894"/>
    <w:rsid w:val="001F5A4F"/>
    <w:rsid w:val="001F5C69"/>
    <w:rsid w:val="001F652A"/>
    <w:rsid w:val="001F6AB3"/>
    <w:rsid w:val="001F6B3E"/>
    <w:rsid w:val="001F6B98"/>
    <w:rsid w:val="001F7EBF"/>
    <w:rsid w:val="0020007A"/>
    <w:rsid w:val="00200222"/>
    <w:rsid w:val="0020059A"/>
    <w:rsid w:val="00201690"/>
    <w:rsid w:val="00201F53"/>
    <w:rsid w:val="00202016"/>
    <w:rsid w:val="002020E6"/>
    <w:rsid w:val="002020FE"/>
    <w:rsid w:val="002029D0"/>
    <w:rsid w:val="00202A9B"/>
    <w:rsid w:val="00202BBB"/>
    <w:rsid w:val="0020304C"/>
    <w:rsid w:val="0020347C"/>
    <w:rsid w:val="00203650"/>
    <w:rsid w:val="002037CF"/>
    <w:rsid w:val="00203B81"/>
    <w:rsid w:val="00203DA0"/>
    <w:rsid w:val="00203DB9"/>
    <w:rsid w:val="00203DD2"/>
    <w:rsid w:val="0020400D"/>
    <w:rsid w:val="00204114"/>
    <w:rsid w:val="002044B6"/>
    <w:rsid w:val="00204FDB"/>
    <w:rsid w:val="00205376"/>
    <w:rsid w:val="002054FD"/>
    <w:rsid w:val="00205C0C"/>
    <w:rsid w:val="00205D49"/>
    <w:rsid w:val="00205E24"/>
    <w:rsid w:val="00205EFA"/>
    <w:rsid w:val="00206004"/>
    <w:rsid w:val="00206093"/>
    <w:rsid w:val="00206B9B"/>
    <w:rsid w:val="00206E02"/>
    <w:rsid w:val="0020773B"/>
    <w:rsid w:val="0021029D"/>
    <w:rsid w:val="002103F5"/>
    <w:rsid w:val="00211527"/>
    <w:rsid w:val="00211F7C"/>
    <w:rsid w:val="0021231C"/>
    <w:rsid w:val="00212454"/>
    <w:rsid w:val="00212BC1"/>
    <w:rsid w:val="00212D02"/>
    <w:rsid w:val="00213613"/>
    <w:rsid w:val="0021365A"/>
    <w:rsid w:val="00214962"/>
    <w:rsid w:val="00214C66"/>
    <w:rsid w:val="00214CE2"/>
    <w:rsid w:val="00214EC7"/>
    <w:rsid w:val="00215AA0"/>
    <w:rsid w:val="002164AA"/>
    <w:rsid w:val="00216DA3"/>
    <w:rsid w:val="00217A22"/>
    <w:rsid w:val="00217A36"/>
    <w:rsid w:val="00217CAF"/>
    <w:rsid w:val="00217EEC"/>
    <w:rsid w:val="00217F47"/>
    <w:rsid w:val="00217F83"/>
    <w:rsid w:val="00217F89"/>
    <w:rsid w:val="002202C3"/>
    <w:rsid w:val="0022042E"/>
    <w:rsid w:val="002204F6"/>
    <w:rsid w:val="0022086D"/>
    <w:rsid w:val="00220A58"/>
    <w:rsid w:val="0022239B"/>
    <w:rsid w:val="002224DB"/>
    <w:rsid w:val="002225AD"/>
    <w:rsid w:val="00223204"/>
    <w:rsid w:val="00223427"/>
    <w:rsid w:val="00223A66"/>
    <w:rsid w:val="00223D53"/>
    <w:rsid w:val="00224083"/>
    <w:rsid w:val="00224237"/>
    <w:rsid w:val="002243F9"/>
    <w:rsid w:val="0022440A"/>
    <w:rsid w:val="002244AA"/>
    <w:rsid w:val="00224ACF"/>
    <w:rsid w:val="00224B1D"/>
    <w:rsid w:val="00224D00"/>
    <w:rsid w:val="00225355"/>
    <w:rsid w:val="00225C34"/>
    <w:rsid w:val="00225F97"/>
    <w:rsid w:val="002262D4"/>
    <w:rsid w:val="00226553"/>
    <w:rsid w:val="00227137"/>
    <w:rsid w:val="00227199"/>
    <w:rsid w:val="0022759F"/>
    <w:rsid w:val="00227854"/>
    <w:rsid w:val="00227D08"/>
    <w:rsid w:val="00230023"/>
    <w:rsid w:val="00230505"/>
    <w:rsid w:val="00230624"/>
    <w:rsid w:val="0023097E"/>
    <w:rsid w:val="00230A9B"/>
    <w:rsid w:val="00230AF9"/>
    <w:rsid w:val="00230F9A"/>
    <w:rsid w:val="002310EA"/>
    <w:rsid w:val="00231337"/>
    <w:rsid w:val="002319B7"/>
    <w:rsid w:val="00231A41"/>
    <w:rsid w:val="00231F08"/>
    <w:rsid w:val="00232CBD"/>
    <w:rsid w:val="00232E98"/>
    <w:rsid w:val="002337C9"/>
    <w:rsid w:val="00233981"/>
    <w:rsid w:val="00233C65"/>
    <w:rsid w:val="00233FD8"/>
    <w:rsid w:val="002343E2"/>
    <w:rsid w:val="0023475A"/>
    <w:rsid w:val="00234DAD"/>
    <w:rsid w:val="00235446"/>
    <w:rsid w:val="0023555C"/>
    <w:rsid w:val="0023609E"/>
    <w:rsid w:val="00236975"/>
    <w:rsid w:val="00236CBF"/>
    <w:rsid w:val="002375EB"/>
    <w:rsid w:val="00237873"/>
    <w:rsid w:val="002402BD"/>
    <w:rsid w:val="00240408"/>
    <w:rsid w:val="002404A1"/>
    <w:rsid w:val="00240A9B"/>
    <w:rsid w:val="00240D23"/>
    <w:rsid w:val="002410A0"/>
    <w:rsid w:val="002410D9"/>
    <w:rsid w:val="0024114B"/>
    <w:rsid w:val="002418B5"/>
    <w:rsid w:val="00241DCC"/>
    <w:rsid w:val="00241F88"/>
    <w:rsid w:val="00241FE9"/>
    <w:rsid w:val="002427F4"/>
    <w:rsid w:val="002428F8"/>
    <w:rsid w:val="00242A82"/>
    <w:rsid w:val="00242E0C"/>
    <w:rsid w:val="002432D2"/>
    <w:rsid w:val="002438B3"/>
    <w:rsid w:val="00244315"/>
    <w:rsid w:val="00244977"/>
    <w:rsid w:val="00244985"/>
    <w:rsid w:val="00244F02"/>
    <w:rsid w:val="00244F19"/>
    <w:rsid w:val="00245328"/>
    <w:rsid w:val="002453A2"/>
    <w:rsid w:val="0024588C"/>
    <w:rsid w:val="00245F0D"/>
    <w:rsid w:val="00246163"/>
    <w:rsid w:val="00246D93"/>
    <w:rsid w:val="00247338"/>
    <w:rsid w:val="0024744C"/>
    <w:rsid w:val="00247582"/>
    <w:rsid w:val="002478B1"/>
    <w:rsid w:val="00247A53"/>
    <w:rsid w:val="00247A6A"/>
    <w:rsid w:val="00247D0C"/>
    <w:rsid w:val="002503CD"/>
    <w:rsid w:val="0025058B"/>
    <w:rsid w:val="002506ED"/>
    <w:rsid w:val="00250A5A"/>
    <w:rsid w:val="00250E5A"/>
    <w:rsid w:val="00250E7E"/>
    <w:rsid w:val="002511EC"/>
    <w:rsid w:val="0025136E"/>
    <w:rsid w:val="00251404"/>
    <w:rsid w:val="0025193D"/>
    <w:rsid w:val="00251D78"/>
    <w:rsid w:val="00251F97"/>
    <w:rsid w:val="00252828"/>
    <w:rsid w:val="00252FEA"/>
    <w:rsid w:val="0025309F"/>
    <w:rsid w:val="002534EC"/>
    <w:rsid w:val="00253618"/>
    <w:rsid w:val="00253625"/>
    <w:rsid w:val="00253A52"/>
    <w:rsid w:val="00253F0C"/>
    <w:rsid w:val="002541D4"/>
    <w:rsid w:val="0025480A"/>
    <w:rsid w:val="00254CAF"/>
    <w:rsid w:val="00254EA9"/>
    <w:rsid w:val="002550AA"/>
    <w:rsid w:val="002554DE"/>
    <w:rsid w:val="0025568B"/>
    <w:rsid w:val="00255AC2"/>
    <w:rsid w:val="00255CA5"/>
    <w:rsid w:val="00256279"/>
    <w:rsid w:val="0025632C"/>
    <w:rsid w:val="002564A0"/>
    <w:rsid w:val="002567BF"/>
    <w:rsid w:val="002572D9"/>
    <w:rsid w:val="00257B9E"/>
    <w:rsid w:val="00257CBD"/>
    <w:rsid w:val="00257F3B"/>
    <w:rsid w:val="00260386"/>
    <w:rsid w:val="00260414"/>
    <w:rsid w:val="0026055B"/>
    <w:rsid w:val="00260719"/>
    <w:rsid w:val="00260C87"/>
    <w:rsid w:val="00260CDA"/>
    <w:rsid w:val="00260DD6"/>
    <w:rsid w:val="0026107A"/>
    <w:rsid w:val="002611BA"/>
    <w:rsid w:val="002613CB"/>
    <w:rsid w:val="002624F0"/>
    <w:rsid w:val="00262659"/>
    <w:rsid w:val="00262A9D"/>
    <w:rsid w:val="00263025"/>
    <w:rsid w:val="0026370D"/>
    <w:rsid w:val="002637BA"/>
    <w:rsid w:val="002638FE"/>
    <w:rsid w:val="00263C7B"/>
    <w:rsid w:val="0026403F"/>
    <w:rsid w:val="00264671"/>
    <w:rsid w:val="00264E73"/>
    <w:rsid w:val="00265B40"/>
    <w:rsid w:val="002661F2"/>
    <w:rsid w:val="002667C1"/>
    <w:rsid w:val="00266ECF"/>
    <w:rsid w:val="00267171"/>
    <w:rsid w:val="0026720C"/>
    <w:rsid w:val="0026797E"/>
    <w:rsid w:val="00267DDD"/>
    <w:rsid w:val="00267F14"/>
    <w:rsid w:val="0027003B"/>
    <w:rsid w:val="0027005C"/>
    <w:rsid w:val="002702F7"/>
    <w:rsid w:val="002704D1"/>
    <w:rsid w:val="00270FC8"/>
    <w:rsid w:val="00270FDA"/>
    <w:rsid w:val="0027126A"/>
    <w:rsid w:val="00271277"/>
    <w:rsid w:val="00271566"/>
    <w:rsid w:val="00271611"/>
    <w:rsid w:val="00271DD7"/>
    <w:rsid w:val="002722CC"/>
    <w:rsid w:val="00272353"/>
    <w:rsid w:val="00272A13"/>
    <w:rsid w:val="00272E62"/>
    <w:rsid w:val="00273403"/>
    <w:rsid w:val="0027346B"/>
    <w:rsid w:val="00273535"/>
    <w:rsid w:val="0027362F"/>
    <w:rsid w:val="00273985"/>
    <w:rsid w:val="00274174"/>
    <w:rsid w:val="002747D8"/>
    <w:rsid w:val="00274EF0"/>
    <w:rsid w:val="002752EA"/>
    <w:rsid w:val="0027535E"/>
    <w:rsid w:val="00275910"/>
    <w:rsid w:val="002759C4"/>
    <w:rsid w:val="00275DE2"/>
    <w:rsid w:val="0027662A"/>
    <w:rsid w:val="00276760"/>
    <w:rsid w:val="00276B6A"/>
    <w:rsid w:val="00277223"/>
    <w:rsid w:val="0027735E"/>
    <w:rsid w:val="00277529"/>
    <w:rsid w:val="002776A5"/>
    <w:rsid w:val="00277781"/>
    <w:rsid w:val="00277855"/>
    <w:rsid w:val="002779FB"/>
    <w:rsid w:val="00277B2D"/>
    <w:rsid w:val="00277E35"/>
    <w:rsid w:val="0028020F"/>
    <w:rsid w:val="0028080E"/>
    <w:rsid w:val="00280B4D"/>
    <w:rsid w:val="00280C9B"/>
    <w:rsid w:val="00280CC9"/>
    <w:rsid w:val="00280D96"/>
    <w:rsid w:val="002810ED"/>
    <w:rsid w:val="002811EC"/>
    <w:rsid w:val="00281EDC"/>
    <w:rsid w:val="00282E22"/>
    <w:rsid w:val="0028310A"/>
    <w:rsid w:val="00283508"/>
    <w:rsid w:val="002835FC"/>
    <w:rsid w:val="00283CCF"/>
    <w:rsid w:val="00283E1D"/>
    <w:rsid w:val="0028436B"/>
    <w:rsid w:val="0028493D"/>
    <w:rsid w:val="002849B3"/>
    <w:rsid w:val="00284B26"/>
    <w:rsid w:val="00284FE2"/>
    <w:rsid w:val="0028550F"/>
    <w:rsid w:val="00285A30"/>
    <w:rsid w:val="00285A52"/>
    <w:rsid w:val="00285C0B"/>
    <w:rsid w:val="00285D5C"/>
    <w:rsid w:val="00285EF1"/>
    <w:rsid w:val="002863D3"/>
    <w:rsid w:val="0028665B"/>
    <w:rsid w:val="00286BC8"/>
    <w:rsid w:val="002873CA"/>
    <w:rsid w:val="00287E02"/>
    <w:rsid w:val="00290503"/>
    <w:rsid w:val="002905F6"/>
    <w:rsid w:val="00291019"/>
    <w:rsid w:val="002918B8"/>
    <w:rsid w:val="00291B80"/>
    <w:rsid w:val="00291D20"/>
    <w:rsid w:val="0029229A"/>
    <w:rsid w:val="002926E2"/>
    <w:rsid w:val="002929D0"/>
    <w:rsid w:val="002934DF"/>
    <w:rsid w:val="002937DB"/>
    <w:rsid w:val="00293C11"/>
    <w:rsid w:val="00293C22"/>
    <w:rsid w:val="00293F3B"/>
    <w:rsid w:val="0029405E"/>
    <w:rsid w:val="0029428B"/>
    <w:rsid w:val="00294844"/>
    <w:rsid w:val="00294C8A"/>
    <w:rsid w:val="00294EA2"/>
    <w:rsid w:val="00295153"/>
    <w:rsid w:val="002957DB"/>
    <w:rsid w:val="002958CD"/>
    <w:rsid w:val="00295DD5"/>
    <w:rsid w:val="00296003"/>
    <w:rsid w:val="00297194"/>
    <w:rsid w:val="0029742E"/>
    <w:rsid w:val="0029744A"/>
    <w:rsid w:val="002974E8"/>
    <w:rsid w:val="00297963"/>
    <w:rsid w:val="00297980"/>
    <w:rsid w:val="002979EA"/>
    <w:rsid w:val="00297B02"/>
    <w:rsid w:val="00297EAD"/>
    <w:rsid w:val="002A0524"/>
    <w:rsid w:val="002A0616"/>
    <w:rsid w:val="002A06FE"/>
    <w:rsid w:val="002A08A9"/>
    <w:rsid w:val="002A0ABF"/>
    <w:rsid w:val="002A15A5"/>
    <w:rsid w:val="002A18BD"/>
    <w:rsid w:val="002A1B1A"/>
    <w:rsid w:val="002A1C12"/>
    <w:rsid w:val="002A21B4"/>
    <w:rsid w:val="002A294B"/>
    <w:rsid w:val="002A2C9D"/>
    <w:rsid w:val="002A2CC6"/>
    <w:rsid w:val="002A3145"/>
    <w:rsid w:val="002A3369"/>
    <w:rsid w:val="002A3B10"/>
    <w:rsid w:val="002A3BB1"/>
    <w:rsid w:val="002A3F6B"/>
    <w:rsid w:val="002A4C96"/>
    <w:rsid w:val="002A4D70"/>
    <w:rsid w:val="002A55E5"/>
    <w:rsid w:val="002A5C06"/>
    <w:rsid w:val="002A6003"/>
    <w:rsid w:val="002A61BD"/>
    <w:rsid w:val="002A6242"/>
    <w:rsid w:val="002A6862"/>
    <w:rsid w:val="002A693C"/>
    <w:rsid w:val="002A6EBA"/>
    <w:rsid w:val="002A6F2E"/>
    <w:rsid w:val="002A7410"/>
    <w:rsid w:val="002A76C1"/>
    <w:rsid w:val="002A79C0"/>
    <w:rsid w:val="002A7A36"/>
    <w:rsid w:val="002A7A7B"/>
    <w:rsid w:val="002B0772"/>
    <w:rsid w:val="002B0F58"/>
    <w:rsid w:val="002B101B"/>
    <w:rsid w:val="002B12A7"/>
    <w:rsid w:val="002B13CD"/>
    <w:rsid w:val="002B18FC"/>
    <w:rsid w:val="002B1BD1"/>
    <w:rsid w:val="002B1D74"/>
    <w:rsid w:val="002B1D76"/>
    <w:rsid w:val="002B1DED"/>
    <w:rsid w:val="002B1E88"/>
    <w:rsid w:val="002B1FBE"/>
    <w:rsid w:val="002B2E4B"/>
    <w:rsid w:val="002B3028"/>
    <w:rsid w:val="002B3890"/>
    <w:rsid w:val="002B3C8E"/>
    <w:rsid w:val="002B3EE7"/>
    <w:rsid w:val="002B4C74"/>
    <w:rsid w:val="002B5906"/>
    <w:rsid w:val="002B597B"/>
    <w:rsid w:val="002B5BB6"/>
    <w:rsid w:val="002B5C52"/>
    <w:rsid w:val="002B631F"/>
    <w:rsid w:val="002B684C"/>
    <w:rsid w:val="002B6CE6"/>
    <w:rsid w:val="002B74A0"/>
    <w:rsid w:val="002B7C6B"/>
    <w:rsid w:val="002B7F05"/>
    <w:rsid w:val="002C0016"/>
    <w:rsid w:val="002C0465"/>
    <w:rsid w:val="002C0712"/>
    <w:rsid w:val="002C0823"/>
    <w:rsid w:val="002C08A9"/>
    <w:rsid w:val="002C0FC6"/>
    <w:rsid w:val="002C10A9"/>
    <w:rsid w:val="002C1CD9"/>
    <w:rsid w:val="002C1D51"/>
    <w:rsid w:val="002C201E"/>
    <w:rsid w:val="002C223C"/>
    <w:rsid w:val="002C236C"/>
    <w:rsid w:val="002C259E"/>
    <w:rsid w:val="002C27A5"/>
    <w:rsid w:val="002C27EB"/>
    <w:rsid w:val="002C2C83"/>
    <w:rsid w:val="002C32F5"/>
    <w:rsid w:val="002C33E0"/>
    <w:rsid w:val="002C3B15"/>
    <w:rsid w:val="002C4121"/>
    <w:rsid w:val="002C41C5"/>
    <w:rsid w:val="002C4257"/>
    <w:rsid w:val="002C4902"/>
    <w:rsid w:val="002C4EC7"/>
    <w:rsid w:val="002C4EFE"/>
    <w:rsid w:val="002C50E4"/>
    <w:rsid w:val="002C5171"/>
    <w:rsid w:val="002C5E4C"/>
    <w:rsid w:val="002C638C"/>
    <w:rsid w:val="002C698E"/>
    <w:rsid w:val="002C771F"/>
    <w:rsid w:val="002C7954"/>
    <w:rsid w:val="002D0ABE"/>
    <w:rsid w:val="002D0CA3"/>
    <w:rsid w:val="002D1028"/>
    <w:rsid w:val="002D1150"/>
    <w:rsid w:val="002D15AA"/>
    <w:rsid w:val="002D17FF"/>
    <w:rsid w:val="002D1B5C"/>
    <w:rsid w:val="002D1CCE"/>
    <w:rsid w:val="002D2CD3"/>
    <w:rsid w:val="002D3164"/>
    <w:rsid w:val="002D316B"/>
    <w:rsid w:val="002D3718"/>
    <w:rsid w:val="002D37B4"/>
    <w:rsid w:val="002D3C40"/>
    <w:rsid w:val="002D42DF"/>
    <w:rsid w:val="002D45BD"/>
    <w:rsid w:val="002D4997"/>
    <w:rsid w:val="002D4FCA"/>
    <w:rsid w:val="002D52D2"/>
    <w:rsid w:val="002D5525"/>
    <w:rsid w:val="002D6113"/>
    <w:rsid w:val="002D6275"/>
    <w:rsid w:val="002D6CC6"/>
    <w:rsid w:val="002D7129"/>
    <w:rsid w:val="002D76C0"/>
    <w:rsid w:val="002D7FB2"/>
    <w:rsid w:val="002E01D2"/>
    <w:rsid w:val="002E07E7"/>
    <w:rsid w:val="002E1485"/>
    <w:rsid w:val="002E165D"/>
    <w:rsid w:val="002E17C9"/>
    <w:rsid w:val="002E2FED"/>
    <w:rsid w:val="002E314E"/>
    <w:rsid w:val="002E3814"/>
    <w:rsid w:val="002E3C07"/>
    <w:rsid w:val="002E3D18"/>
    <w:rsid w:val="002E3EBF"/>
    <w:rsid w:val="002E4253"/>
    <w:rsid w:val="002E4CEE"/>
    <w:rsid w:val="002E55D3"/>
    <w:rsid w:val="002E58E2"/>
    <w:rsid w:val="002E5B55"/>
    <w:rsid w:val="002E5D1F"/>
    <w:rsid w:val="002E636A"/>
    <w:rsid w:val="002E66EA"/>
    <w:rsid w:val="002E67B2"/>
    <w:rsid w:val="002E67C7"/>
    <w:rsid w:val="002E72A5"/>
    <w:rsid w:val="002E7361"/>
    <w:rsid w:val="002E7476"/>
    <w:rsid w:val="002E7A9A"/>
    <w:rsid w:val="002E7C33"/>
    <w:rsid w:val="002F1031"/>
    <w:rsid w:val="002F1ADF"/>
    <w:rsid w:val="002F1D16"/>
    <w:rsid w:val="002F1E2F"/>
    <w:rsid w:val="002F2155"/>
    <w:rsid w:val="002F2249"/>
    <w:rsid w:val="002F2686"/>
    <w:rsid w:val="002F29AA"/>
    <w:rsid w:val="002F3051"/>
    <w:rsid w:val="002F3072"/>
    <w:rsid w:val="002F38D8"/>
    <w:rsid w:val="002F3ADF"/>
    <w:rsid w:val="002F3D6C"/>
    <w:rsid w:val="002F3EFF"/>
    <w:rsid w:val="002F447B"/>
    <w:rsid w:val="002F46A8"/>
    <w:rsid w:val="002F4720"/>
    <w:rsid w:val="002F503E"/>
    <w:rsid w:val="002F5308"/>
    <w:rsid w:val="002F5809"/>
    <w:rsid w:val="002F609B"/>
    <w:rsid w:val="002F6230"/>
    <w:rsid w:val="002F6A7A"/>
    <w:rsid w:val="002F6FCB"/>
    <w:rsid w:val="002F7266"/>
    <w:rsid w:val="002F7675"/>
    <w:rsid w:val="002F79A5"/>
    <w:rsid w:val="002F7AC4"/>
    <w:rsid w:val="002F7ED6"/>
    <w:rsid w:val="003000B0"/>
    <w:rsid w:val="003002D5"/>
    <w:rsid w:val="003004E0"/>
    <w:rsid w:val="003007BF"/>
    <w:rsid w:val="00300F05"/>
    <w:rsid w:val="00300FA6"/>
    <w:rsid w:val="0030229D"/>
    <w:rsid w:val="0030263B"/>
    <w:rsid w:val="003027AD"/>
    <w:rsid w:val="00302AA1"/>
    <w:rsid w:val="00302CFB"/>
    <w:rsid w:val="003030A9"/>
    <w:rsid w:val="00303A11"/>
    <w:rsid w:val="00303D6C"/>
    <w:rsid w:val="00303ECE"/>
    <w:rsid w:val="00304074"/>
    <w:rsid w:val="003044BB"/>
    <w:rsid w:val="00304562"/>
    <w:rsid w:val="0030481A"/>
    <w:rsid w:val="003049FE"/>
    <w:rsid w:val="00304CA9"/>
    <w:rsid w:val="00304CD3"/>
    <w:rsid w:val="00304E9B"/>
    <w:rsid w:val="00304F27"/>
    <w:rsid w:val="0030558D"/>
    <w:rsid w:val="00305690"/>
    <w:rsid w:val="00305A77"/>
    <w:rsid w:val="00306874"/>
    <w:rsid w:val="00306ABE"/>
    <w:rsid w:val="00306B1F"/>
    <w:rsid w:val="0030759D"/>
    <w:rsid w:val="00307C10"/>
    <w:rsid w:val="00310126"/>
    <w:rsid w:val="0031055A"/>
    <w:rsid w:val="00310B08"/>
    <w:rsid w:val="003114EF"/>
    <w:rsid w:val="00311630"/>
    <w:rsid w:val="00311C17"/>
    <w:rsid w:val="0031212D"/>
    <w:rsid w:val="003121C8"/>
    <w:rsid w:val="0031262F"/>
    <w:rsid w:val="00312A7A"/>
    <w:rsid w:val="003135A4"/>
    <w:rsid w:val="00313BB8"/>
    <w:rsid w:val="00313E26"/>
    <w:rsid w:val="003141B1"/>
    <w:rsid w:val="003149C7"/>
    <w:rsid w:val="00314D33"/>
    <w:rsid w:val="00315086"/>
    <w:rsid w:val="003150F4"/>
    <w:rsid w:val="003154F2"/>
    <w:rsid w:val="00315779"/>
    <w:rsid w:val="0031594E"/>
    <w:rsid w:val="00315BB6"/>
    <w:rsid w:val="00316BFA"/>
    <w:rsid w:val="00317BCE"/>
    <w:rsid w:val="00317DBF"/>
    <w:rsid w:val="00320812"/>
    <w:rsid w:val="00320B1D"/>
    <w:rsid w:val="00320BEC"/>
    <w:rsid w:val="00320CE3"/>
    <w:rsid w:val="00320F00"/>
    <w:rsid w:val="003210B9"/>
    <w:rsid w:val="0032234C"/>
    <w:rsid w:val="0032261D"/>
    <w:rsid w:val="00322C2B"/>
    <w:rsid w:val="00322F2B"/>
    <w:rsid w:val="003235C3"/>
    <w:rsid w:val="00323B12"/>
    <w:rsid w:val="00323CB7"/>
    <w:rsid w:val="003241D1"/>
    <w:rsid w:val="00324685"/>
    <w:rsid w:val="00324AFD"/>
    <w:rsid w:val="003250FC"/>
    <w:rsid w:val="00325142"/>
    <w:rsid w:val="003252EC"/>
    <w:rsid w:val="00325714"/>
    <w:rsid w:val="0032598F"/>
    <w:rsid w:val="00325C25"/>
    <w:rsid w:val="00325C44"/>
    <w:rsid w:val="0032615B"/>
    <w:rsid w:val="00326635"/>
    <w:rsid w:val="00326B15"/>
    <w:rsid w:val="00326C59"/>
    <w:rsid w:val="00326D19"/>
    <w:rsid w:val="0032715D"/>
    <w:rsid w:val="0032720A"/>
    <w:rsid w:val="00327505"/>
    <w:rsid w:val="0032762E"/>
    <w:rsid w:val="003277E5"/>
    <w:rsid w:val="00327C58"/>
    <w:rsid w:val="00330257"/>
    <w:rsid w:val="00330958"/>
    <w:rsid w:val="00330B8F"/>
    <w:rsid w:val="00330B9E"/>
    <w:rsid w:val="00330BC0"/>
    <w:rsid w:val="00330FCF"/>
    <w:rsid w:val="00331237"/>
    <w:rsid w:val="0033140D"/>
    <w:rsid w:val="003315B6"/>
    <w:rsid w:val="00331722"/>
    <w:rsid w:val="003320AE"/>
    <w:rsid w:val="00332D83"/>
    <w:rsid w:val="003332E9"/>
    <w:rsid w:val="003333E5"/>
    <w:rsid w:val="003336BD"/>
    <w:rsid w:val="00333962"/>
    <w:rsid w:val="0033411D"/>
    <w:rsid w:val="00334293"/>
    <w:rsid w:val="003342F4"/>
    <w:rsid w:val="003345AD"/>
    <w:rsid w:val="003349B3"/>
    <w:rsid w:val="00334C70"/>
    <w:rsid w:val="00334F1A"/>
    <w:rsid w:val="0033500B"/>
    <w:rsid w:val="003352A6"/>
    <w:rsid w:val="0033546D"/>
    <w:rsid w:val="0033595F"/>
    <w:rsid w:val="00335A65"/>
    <w:rsid w:val="0033640D"/>
    <w:rsid w:val="003372C8"/>
    <w:rsid w:val="00337384"/>
    <w:rsid w:val="00337857"/>
    <w:rsid w:val="003378AD"/>
    <w:rsid w:val="00337AE3"/>
    <w:rsid w:val="00337DDE"/>
    <w:rsid w:val="00337F6A"/>
    <w:rsid w:val="003405B1"/>
    <w:rsid w:val="00340943"/>
    <w:rsid w:val="00341265"/>
    <w:rsid w:val="003416CB"/>
    <w:rsid w:val="00341BDA"/>
    <w:rsid w:val="00342468"/>
    <w:rsid w:val="00342608"/>
    <w:rsid w:val="00342A28"/>
    <w:rsid w:val="00342CB7"/>
    <w:rsid w:val="00342D84"/>
    <w:rsid w:val="00343025"/>
    <w:rsid w:val="003432C8"/>
    <w:rsid w:val="00343470"/>
    <w:rsid w:val="003435E9"/>
    <w:rsid w:val="003436AB"/>
    <w:rsid w:val="00343755"/>
    <w:rsid w:val="00343A97"/>
    <w:rsid w:val="0034410A"/>
    <w:rsid w:val="00344608"/>
    <w:rsid w:val="003446B8"/>
    <w:rsid w:val="00345038"/>
    <w:rsid w:val="00345541"/>
    <w:rsid w:val="003457F2"/>
    <w:rsid w:val="00346187"/>
    <w:rsid w:val="003461B0"/>
    <w:rsid w:val="00346AD5"/>
    <w:rsid w:val="00346EBB"/>
    <w:rsid w:val="00346F48"/>
    <w:rsid w:val="003472C0"/>
    <w:rsid w:val="0035021F"/>
    <w:rsid w:val="00350645"/>
    <w:rsid w:val="003506AC"/>
    <w:rsid w:val="00350776"/>
    <w:rsid w:val="00350851"/>
    <w:rsid w:val="00350A52"/>
    <w:rsid w:val="0035116F"/>
    <w:rsid w:val="003518CB"/>
    <w:rsid w:val="00351945"/>
    <w:rsid w:val="00351C19"/>
    <w:rsid w:val="00351E8D"/>
    <w:rsid w:val="00351FE1"/>
    <w:rsid w:val="003522F8"/>
    <w:rsid w:val="00352F35"/>
    <w:rsid w:val="00353405"/>
    <w:rsid w:val="0035340C"/>
    <w:rsid w:val="00353C6C"/>
    <w:rsid w:val="00353C8B"/>
    <w:rsid w:val="00353F4C"/>
    <w:rsid w:val="00354198"/>
    <w:rsid w:val="003542F3"/>
    <w:rsid w:val="003543D4"/>
    <w:rsid w:val="0035459C"/>
    <w:rsid w:val="00354648"/>
    <w:rsid w:val="00354A0A"/>
    <w:rsid w:val="00355521"/>
    <w:rsid w:val="00355564"/>
    <w:rsid w:val="00355882"/>
    <w:rsid w:val="00355BF8"/>
    <w:rsid w:val="00355DC5"/>
    <w:rsid w:val="00355EB5"/>
    <w:rsid w:val="0035616A"/>
    <w:rsid w:val="003562AD"/>
    <w:rsid w:val="003563C2"/>
    <w:rsid w:val="00356692"/>
    <w:rsid w:val="0035692B"/>
    <w:rsid w:val="00356C30"/>
    <w:rsid w:val="00357200"/>
    <w:rsid w:val="003574E5"/>
    <w:rsid w:val="00357AE1"/>
    <w:rsid w:val="00360B89"/>
    <w:rsid w:val="00360DA7"/>
    <w:rsid w:val="0036114A"/>
    <w:rsid w:val="00361675"/>
    <w:rsid w:val="00361A36"/>
    <w:rsid w:val="00362820"/>
    <w:rsid w:val="0036333B"/>
    <w:rsid w:val="00363722"/>
    <w:rsid w:val="00364039"/>
    <w:rsid w:val="003645E8"/>
    <w:rsid w:val="0036478E"/>
    <w:rsid w:val="0036485A"/>
    <w:rsid w:val="00364E75"/>
    <w:rsid w:val="00364F71"/>
    <w:rsid w:val="003650C5"/>
    <w:rsid w:val="003654FC"/>
    <w:rsid w:val="00365518"/>
    <w:rsid w:val="00365534"/>
    <w:rsid w:val="00365552"/>
    <w:rsid w:val="00366103"/>
    <w:rsid w:val="00366D28"/>
    <w:rsid w:val="00366F57"/>
    <w:rsid w:val="00367B98"/>
    <w:rsid w:val="00370434"/>
    <w:rsid w:val="0037132D"/>
    <w:rsid w:val="003717DF"/>
    <w:rsid w:val="003719CD"/>
    <w:rsid w:val="00371ABC"/>
    <w:rsid w:val="00371ECD"/>
    <w:rsid w:val="00372006"/>
    <w:rsid w:val="003729D5"/>
    <w:rsid w:val="0037328E"/>
    <w:rsid w:val="003732F7"/>
    <w:rsid w:val="0037352C"/>
    <w:rsid w:val="00373787"/>
    <w:rsid w:val="00373895"/>
    <w:rsid w:val="00373B40"/>
    <w:rsid w:val="00373BE4"/>
    <w:rsid w:val="00374239"/>
    <w:rsid w:val="003742F4"/>
    <w:rsid w:val="003743C0"/>
    <w:rsid w:val="00374BB9"/>
    <w:rsid w:val="00375018"/>
    <w:rsid w:val="003758CA"/>
    <w:rsid w:val="00375B8F"/>
    <w:rsid w:val="00375D11"/>
    <w:rsid w:val="00375EC0"/>
    <w:rsid w:val="00376061"/>
    <w:rsid w:val="0037688A"/>
    <w:rsid w:val="00376E5F"/>
    <w:rsid w:val="003771DE"/>
    <w:rsid w:val="003771EE"/>
    <w:rsid w:val="00377BD0"/>
    <w:rsid w:val="00380D49"/>
    <w:rsid w:val="00381046"/>
    <w:rsid w:val="003814D0"/>
    <w:rsid w:val="00381CD1"/>
    <w:rsid w:val="003824CB"/>
    <w:rsid w:val="0038269C"/>
    <w:rsid w:val="003826F9"/>
    <w:rsid w:val="0038289B"/>
    <w:rsid w:val="00382B37"/>
    <w:rsid w:val="00382C1A"/>
    <w:rsid w:val="00382F52"/>
    <w:rsid w:val="00382F9E"/>
    <w:rsid w:val="00383102"/>
    <w:rsid w:val="0038408F"/>
    <w:rsid w:val="003841F5"/>
    <w:rsid w:val="003847C1"/>
    <w:rsid w:val="0038553F"/>
    <w:rsid w:val="0038574C"/>
    <w:rsid w:val="00385785"/>
    <w:rsid w:val="003858F1"/>
    <w:rsid w:val="003858FF"/>
    <w:rsid w:val="00385C4C"/>
    <w:rsid w:val="00386180"/>
    <w:rsid w:val="00386874"/>
    <w:rsid w:val="00386C9E"/>
    <w:rsid w:val="00386EC2"/>
    <w:rsid w:val="00387148"/>
    <w:rsid w:val="00387166"/>
    <w:rsid w:val="00387718"/>
    <w:rsid w:val="003877FB"/>
    <w:rsid w:val="003878E7"/>
    <w:rsid w:val="00387D62"/>
    <w:rsid w:val="00390FD8"/>
    <w:rsid w:val="00391018"/>
    <w:rsid w:val="003915D6"/>
    <w:rsid w:val="00391AE2"/>
    <w:rsid w:val="00391EB7"/>
    <w:rsid w:val="00392EA9"/>
    <w:rsid w:val="00393054"/>
    <w:rsid w:val="00393174"/>
    <w:rsid w:val="00393323"/>
    <w:rsid w:val="00393567"/>
    <w:rsid w:val="00393CD1"/>
    <w:rsid w:val="00393ECC"/>
    <w:rsid w:val="003941BF"/>
    <w:rsid w:val="00395ED4"/>
    <w:rsid w:val="00396C7F"/>
    <w:rsid w:val="00397084"/>
    <w:rsid w:val="00397186"/>
    <w:rsid w:val="003975EF"/>
    <w:rsid w:val="003977B2"/>
    <w:rsid w:val="003977B8"/>
    <w:rsid w:val="00397A8B"/>
    <w:rsid w:val="00397ACD"/>
    <w:rsid w:val="003A00D0"/>
    <w:rsid w:val="003A0507"/>
    <w:rsid w:val="003A1517"/>
    <w:rsid w:val="003A17F2"/>
    <w:rsid w:val="003A227C"/>
    <w:rsid w:val="003A2A03"/>
    <w:rsid w:val="003A2A6C"/>
    <w:rsid w:val="003A2F82"/>
    <w:rsid w:val="003A3352"/>
    <w:rsid w:val="003A3916"/>
    <w:rsid w:val="003A3AA8"/>
    <w:rsid w:val="003A3AC0"/>
    <w:rsid w:val="003A47B0"/>
    <w:rsid w:val="003A533B"/>
    <w:rsid w:val="003A54AF"/>
    <w:rsid w:val="003A66FE"/>
    <w:rsid w:val="003A6819"/>
    <w:rsid w:val="003A7153"/>
    <w:rsid w:val="003A727A"/>
    <w:rsid w:val="003A7392"/>
    <w:rsid w:val="003A7740"/>
    <w:rsid w:val="003A7A69"/>
    <w:rsid w:val="003A7D27"/>
    <w:rsid w:val="003B0181"/>
    <w:rsid w:val="003B027F"/>
    <w:rsid w:val="003B0653"/>
    <w:rsid w:val="003B0DFC"/>
    <w:rsid w:val="003B1484"/>
    <w:rsid w:val="003B1617"/>
    <w:rsid w:val="003B1B97"/>
    <w:rsid w:val="003B1CF2"/>
    <w:rsid w:val="003B1E02"/>
    <w:rsid w:val="003B2AA7"/>
    <w:rsid w:val="003B2C1E"/>
    <w:rsid w:val="003B31BA"/>
    <w:rsid w:val="003B32F3"/>
    <w:rsid w:val="003B3B05"/>
    <w:rsid w:val="003B3B50"/>
    <w:rsid w:val="003B3C78"/>
    <w:rsid w:val="003B51D2"/>
    <w:rsid w:val="003B55B3"/>
    <w:rsid w:val="003B65B6"/>
    <w:rsid w:val="003B6F70"/>
    <w:rsid w:val="003B74C0"/>
    <w:rsid w:val="003B76A8"/>
    <w:rsid w:val="003B777C"/>
    <w:rsid w:val="003C0590"/>
    <w:rsid w:val="003C06A6"/>
    <w:rsid w:val="003C0843"/>
    <w:rsid w:val="003C1753"/>
    <w:rsid w:val="003C1933"/>
    <w:rsid w:val="003C255F"/>
    <w:rsid w:val="003C2858"/>
    <w:rsid w:val="003C2CDC"/>
    <w:rsid w:val="003C2CDD"/>
    <w:rsid w:val="003C2F54"/>
    <w:rsid w:val="003C3357"/>
    <w:rsid w:val="003C33CA"/>
    <w:rsid w:val="003C4600"/>
    <w:rsid w:val="003C485C"/>
    <w:rsid w:val="003C4A65"/>
    <w:rsid w:val="003C4AA6"/>
    <w:rsid w:val="003C4B94"/>
    <w:rsid w:val="003C4EF3"/>
    <w:rsid w:val="003C5298"/>
    <w:rsid w:val="003C5788"/>
    <w:rsid w:val="003C5A8B"/>
    <w:rsid w:val="003C5BF3"/>
    <w:rsid w:val="003C5C19"/>
    <w:rsid w:val="003C62D5"/>
    <w:rsid w:val="003C6D99"/>
    <w:rsid w:val="003C7401"/>
    <w:rsid w:val="003C7E5E"/>
    <w:rsid w:val="003D0600"/>
    <w:rsid w:val="003D073F"/>
    <w:rsid w:val="003D09FF"/>
    <w:rsid w:val="003D0D45"/>
    <w:rsid w:val="003D0D88"/>
    <w:rsid w:val="003D121F"/>
    <w:rsid w:val="003D130D"/>
    <w:rsid w:val="003D16A5"/>
    <w:rsid w:val="003D20E1"/>
    <w:rsid w:val="003D212D"/>
    <w:rsid w:val="003D2198"/>
    <w:rsid w:val="003D26DD"/>
    <w:rsid w:val="003D31CE"/>
    <w:rsid w:val="003D3719"/>
    <w:rsid w:val="003D3DA4"/>
    <w:rsid w:val="003D49C9"/>
    <w:rsid w:val="003D4E07"/>
    <w:rsid w:val="003D4F91"/>
    <w:rsid w:val="003D5092"/>
    <w:rsid w:val="003D534D"/>
    <w:rsid w:val="003D65BC"/>
    <w:rsid w:val="003D68C2"/>
    <w:rsid w:val="003D6A82"/>
    <w:rsid w:val="003D6D12"/>
    <w:rsid w:val="003D6D13"/>
    <w:rsid w:val="003D70D6"/>
    <w:rsid w:val="003D7AB9"/>
    <w:rsid w:val="003D7C82"/>
    <w:rsid w:val="003E04A8"/>
    <w:rsid w:val="003E0A61"/>
    <w:rsid w:val="003E0D0F"/>
    <w:rsid w:val="003E1153"/>
    <w:rsid w:val="003E165D"/>
    <w:rsid w:val="003E2128"/>
    <w:rsid w:val="003E2713"/>
    <w:rsid w:val="003E3062"/>
    <w:rsid w:val="003E3753"/>
    <w:rsid w:val="003E379E"/>
    <w:rsid w:val="003E38A7"/>
    <w:rsid w:val="003E3E80"/>
    <w:rsid w:val="003E3EEB"/>
    <w:rsid w:val="003E40BB"/>
    <w:rsid w:val="003E416E"/>
    <w:rsid w:val="003E440E"/>
    <w:rsid w:val="003E445A"/>
    <w:rsid w:val="003E4528"/>
    <w:rsid w:val="003E48EA"/>
    <w:rsid w:val="003E49F7"/>
    <w:rsid w:val="003E4A33"/>
    <w:rsid w:val="003E4F33"/>
    <w:rsid w:val="003E4F80"/>
    <w:rsid w:val="003E5255"/>
    <w:rsid w:val="003E565D"/>
    <w:rsid w:val="003E5815"/>
    <w:rsid w:val="003E5D0A"/>
    <w:rsid w:val="003E5D0C"/>
    <w:rsid w:val="003E646E"/>
    <w:rsid w:val="003E7C54"/>
    <w:rsid w:val="003E7E4A"/>
    <w:rsid w:val="003E7EFD"/>
    <w:rsid w:val="003F0216"/>
    <w:rsid w:val="003F0374"/>
    <w:rsid w:val="003F0436"/>
    <w:rsid w:val="003F0BCC"/>
    <w:rsid w:val="003F0BF2"/>
    <w:rsid w:val="003F0CA7"/>
    <w:rsid w:val="003F12C7"/>
    <w:rsid w:val="003F15BF"/>
    <w:rsid w:val="003F18CB"/>
    <w:rsid w:val="003F1A4A"/>
    <w:rsid w:val="003F1E8D"/>
    <w:rsid w:val="003F252D"/>
    <w:rsid w:val="003F2B8A"/>
    <w:rsid w:val="003F2E75"/>
    <w:rsid w:val="003F3471"/>
    <w:rsid w:val="003F4BDC"/>
    <w:rsid w:val="003F5337"/>
    <w:rsid w:val="003F5934"/>
    <w:rsid w:val="003F5A67"/>
    <w:rsid w:val="003F5FA1"/>
    <w:rsid w:val="003F60FF"/>
    <w:rsid w:val="003F6176"/>
    <w:rsid w:val="003F63F0"/>
    <w:rsid w:val="003F6507"/>
    <w:rsid w:val="003F6CA9"/>
    <w:rsid w:val="003F6E85"/>
    <w:rsid w:val="003F7130"/>
    <w:rsid w:val="003F7A3D"/>
    <w:rsid w:val="003F7E4E"/>
    <w:rsid w:val="003F7F18"/>
    <w:rsid w:val="004004AF"/>
    <w:rsid w:val="004004EB"/>
    <w:rsid w:val="00400737"/>
    <w:rsid w:val="00400B0B"/>
    <w:rsid w:val="00400E0A"/>
    <w:rsid w:val="004010CA"/>
    <w:rsid w:val="00401183"/>
    <w:rsid w:val="0040153B"/>
    <w:rsid w:val="00401980"/>
    <w:rsid w:val="004020C5"/>
    <w:rsid w:val="004020CB"/>
    <w:rsid w:val="00402503"/>
    <w:rsid w:val="004026D2"/>
    <w:rsid w:val="00402CBF"/>
    <w:rsid w:val="00403B05"/>
    <w:rsid w:val="00403B73"/>
    <w:rsid w:val="00403C46"/>
    <w:rsid w:val="00403E26"/>
    <w:rsid w:val="00403F5E"/>
    <w:rsid w:val="0040435D"/>
    <w:rsid w:val="00404616"/>
    <w:rsid w:val="004049D8"/>
    <w:rsid w:val="00404FE3"/>
    <w:rsid w:val="004051E9"/>
    <w:rsid w:val="004054AC"/>
    <w:rsid w:val="0040558D"/>
    <w:rsid w:val="004059F3"/>
    <w:rsid w:val="00405B20"/>
    <w:rsid w:val="00405C5C"/>
    <w:rsid w:val="00406439"/>
    <w:rsid w:val="004067FC"/>
    <w:rsid w:val="00406817"/>
    <w:rsid w:val="0040786A"/>
    <w:rsid w:val="00407C48"/>
    <w:rsid w:val="00410221"/>
    <w:rsid w:val="00410227"/>
    <w:rsid w:val="004103F1"/>
    <w:rsid w:val="00411331"/>
    <w:rsid w:val="004114D6"/>
    <w:rsid w:val="0041165A"/>
    <w:rsid w:val="004119EB"/>
    <w:rsid w:val="00411BD3"/>
    <w:rsid w:val="00411C4F"/>
    <w:rsid w:val="00411E6F"/>
    <w:rsid w:val="004123CA"/>
    <w:rsid w:val="004129E4"/>
    <w:rsid w:val="00412A4A"/>
    <w:rsid w:val="00412ADA"/>
    <w:rsid w:val="00412B1B"/>
    <w:rsid w:val="00412B8C"/>
    <w:rsid w:val="00412CAE"/>
    <w:rsid w:val="00412F06"/>
    <w:rsid w:val="00412F5F"/>
    <w:rsid w:val="00413240"/>
    <w:rsid w:val="00413C1D"/>
    <w:rsid w:val="00413C2F"/>
    <w:rsid w:val="0041475C"/>
    <w:rsid w:val="00414954"/>
    <w:rsid w:val="00414986"/>
    <w:rsid w:val="00415742"/>
    <w:rsid w:val="0041595C"/>
    <w:rsid w:val="0041595E"/>
    <w:rsid w:val="00415D9C"/>
    <w:rsid w:val="00415DC7"/>
    <w:rsid w:val="00415E0B"/>
    <w:rsid w:val="004160AD"/>
    <w:rsid w:val="004164C2"/>
    <w:rsid w:val="00416D64"/>
    <w:rsid w:val="004170AD"/>
    <w:rsid w:val="00417868"/>
    <w:rsid w:val="0041796F"/>
    <w:rsid w:val="00417E25"/>
    <w:rsid w:val="00420D3E"/>
    <w:rsid w:val="004210FA"/>
    <w:rsid w:val="004211BF"/>
    <w:rsid w:val="004213D3"/>
    <w:rsid w:val="00421679"/>
    <w:rsid w:val="0042171E"/>
    <w:rsid w:val="00421B2D"/>
    <w:rsid w:val="00421F19"/>
    <w:rsid w:val="0042251F"/>
    <w:rsid w:val="00422FB6"/>
    <w:rsid w:val="00423227"/>
    <w:rsid w:val="004236F0"/>
    <w:rsid w:val="00424F7D"/>
    <w:rsid w:val="0042515E"/>
    <w:rsid w:val="004253FE"/>
    <w:rsid w:val="0042562B"/>
    <w:rsid w:val="004258F9"/>
    <w:rsid w:val="00425A68"/>
    <w:rsid w:val="00426133"/>
    <w:rsid w:val="004268C2"/>
    <w:rsid w:val="00426A70"/>
    <w:rsid w:val="00426A8A"/>
    <w:rsid w:val="00426F43"/>
    <w:rsid w:val="004271A4"/>
    <w:rsid w:val="004273BB"/>
    <w:rsid w:val="00427453"/>
    <w:rsid w:val="004279A7"/>
    <w:rsid w:val="00427B3E"/>
    <w:rsid w:val="00427D70"/>
    <w:rsid w:val="00427E9B"/>
    <w:rsid w:val="00430110"/>
    <w:rsid w:val="004307E2"/>
    <w:rsid w:val="00430B73"/>
    <w:rsid w:val="00430CE6"/>
    <w:rsid w:val="00430ED0"/>
    <w:rsid w:val="00431205"/>
    <w:rsid w:val="00431423"/>
    <w:rsid w:val="00431553"/>
    <w:rsid w:val="00431AEB"/>
    <w:rsid w:val="00431B9E"/>
    <w:rsid w:val="00431CD5"/>
    <w:rsid w:val="00431E22"/>
    <w:rsid w:val="00431F5A"/>
    <w:rsid w:val="004327F1"/>
    <w:rsid w:val="00432C85"/>
    <w:rsid w:val="00433258"/>
    <w:rsid w:val="004354AC"/>
    <w:rsid w:val="0043574B"/>
    <w:rsid w:val="004359BB"/>
    <w:rsid w:val="00435A42"/>
    <w:rsid w:val="004366B8"/>
    <w:rsid w:val="00436A80"/>
    <w:rsid w:val="004370F3"/>
    <w:rsid w:val="004372F8"/>
    <w:rsid w:val="00440129"/>
    <w:rsid w:val="0044154F"/>
    <w:rsid w:val="004415EA"/>
    <w:rsid w:val="00441CA3"/>
    <w:rsid w:val="00441D86"/>
    <w:rsid w:val="004423A3"/>
    <w:rsid w:val="00442604"/>
    <w:rsid w:val="004429AD"/>
    <w:rsid w:val="00442FB0"/>
    <w:rsid w:val="004432AC"/>
    <w:rsid w:val="0044366C"/>
    <w:rsid w:val="004437AF"/>
    <w:rsid w:val="00443DAB"/>
    <w:rsid w:val="0044423D"/>
    <w:rsid w:val="0044438A"/>
    <w:rsid w:val="00444889"/>
    <w:rsid w:val="00444B2C"/>
    <w:rsid w:val="004457FF"/>
    <w:rsid w:val="00445806"/>
    <w:rsid w:val="00445AFE"/>
    <w:rsid w:val="00446215"/>
    <w:rsid w:val="004466D6"/>
    <w:rsid w:val="00446AFF"/>
    <w:rsid w:val="00446B4A"/>
    <w:rsid w:val="00446F13"/>
    <w:rsid w:val="0044749A"/>
    <w:rsid w:val="00447598"/>
    <w:rsid w:val="00447AF6"/>
    <w:rsid w:val="00447E00"/>
    <w:rsid w:val="004504D4"/>
    <w:rsid w:val="004508AC"/>
    <w:rsid w:val="00450F35"/>
    <w:rsid w:val="00450F9E"/>
    <w:rsid w:val="0045109A"/>
    <w:rsid w:val="004511AC"/>
    <w:rsid w:val="00452183"/>
    <w:rsid w:val="00452471"/>
    <w:rsid w:val="00452BAC"/>
    <w:rsid w:val="00453FAB"/>
    <w:rsid w:val="004547A1"/>
    <w:rsid w:val="004558A8"/>
    <w:rsid w:val="00455CB7"/>
    <w:rsid w:val="00455EF0"/>
    <w:rsid w:val="00456A67"/>
    <w:rsid w:val="00456CB0"/>
    <w:rsid w:val="00456E33"/>
    <w:rsid w:val="00456E67"/>
    <w:rsid w:val="00457EB1"/>
    <w:rsid w:val="004601E5"/>
    <w:rsid w:val="004605BF"/>
    <w:rsid w:val="00460E8C"/>
    <w:rsid w:val="00460FC0"/>
    <w:rsid w:val="00461BAB"/>
    <w:rsid w:val="00461ECB"/>
    <w:rsid w:val="0046219C"/>
    <w:rsid w:val="00462521"/>
    <w:rsid w:val="004628AC"/>
    <w:rsid w:val="00462A46"/>
    <w:rsid w:val="00462BC5"/>
    <w:rsid w:val="00462EDD"/>
    <w:rsid w:val="00463109"/>
    <w:rsid w:val="004635B6"/>
    <w:rsid w:val="00463B21"/>
    <w:rsid w:val="00463BC7"/>
    <w:rsid w:val="004642F1"/>
    <w:rsid w:val="00464C29"/>
    <w:rsid w:val="00465739"/>
    <w:rsid w:val="00465DA5"/>
    <w:rsid w:val="004660EA"/>
    <w:rsid w:val="00466177"/>
    <w:rsid w:val="004662FB"/>
    <w:rsid w:val="0046640A"/>
    <w:rsid w:val="004666BB"/>
    <w:rsid w:val="0046676D"/>
    <w:rsid w:val="0046682C"/>
    <w:rsid w:val="00466AB8"/>
    <w:rsid w:val="00466E15"/>
    <w:rsid w:val="00470380"/>
    <w:rsid w:val="004703EA"/>
    <w:rsid w:val="00470440"/>
    <w:rsid w:val="00470CE9"/>
    <w:rsid w:val="00470E81"/>
    <w:rsid w:val="00471C20"/>
    <w:rsid w:val="00471DB9"/>
    <w:rsid w:val="00471F6D"/>
    <w:rsid w:val="00472001"/>
    <w:rsid w:val="004723BD"/>
    <w:rsid w:val="00472E33"/>
    <w:rsid w:val="00472F03"/>
    <w:rsid w:val="00472FC3"/>
    <w:rsid w:val="0047355D"/>
    <w:rsid w:val="00473AC0"/>
    <w:rsid w:val="00473B7E"/>
    <w:rsid w:val="00473C65"/>
    <w:rsid w:val="00474791"/>
    <w:rsid w:val="00474C95"/>
    <w:rsid w:val="00474EDE"/>
    <w:rsid w:val="0047503B"/>
    <w:rsid w:val="004750FC"/>
    <w:rsid w:val="00475440"/>
    <w:rsid w:val="00475995"/>
    <w:rsid w:val="00475B6B"/>
    <w:rsid w:val="004761F0"/>
    <w:rsid w:val="00476460"/>
    <w:rsid w:val="004764C5"/>
    <w:rsid w:val="004765B4"/>
    <w:rsid w:val="00476A3A"/>
    <w:rsid w:val="004770C3"/>
    <w:rsid w:val="00477189"/>
    <w:rsid w:val="004779F5"/>
    <w:rsid w:val="004801F5"/>
    <w:rsid w:val="00480279"/>
    <w:rsid w:val="00480885"/>
    <w:rsid w:val="00480CF8"/>
    <w:rsid w:val="0048118D"/>
    <w:rsid w:val="004811FD"/>
    <w:rsid w:val="0048135D"/>
    <w:rsid w:val="004814DB"/>
    <w:rsid w:val="00481597"/>
    <w:rsid w:val="00481F5A"/>
    <w:rsid w:val="00482B94"/>
    <w:rsid w:val="00482E66"/>
    <w:rsid w:val="004834A5"/>
    <w:rsid w:val="00483BB6"/>
    <w:rsid w:val="004847D6"/>
    <w:rsid w:val="004852E4"/>
    <w:rsid w:val="004857F5"/>
    <w:rsid w:val="004858EB"/>
    <w:rsid w:val="00485A77"/>
    <w:rsid w:val="00485D90"/>
    <w:rsid w:val="004861C6"/>
    <w:rsid w:val="0048676E"/>
    <w:rsid w:val="0048694B"/>
    <w:rsid w:val="00486DDD"/>
    <w:rsid w:val="00486F33"/>
    <w:rsid w:val="00487566"/>
    <w:rsid w:val="004875EA"/>
    <w:rsid w:val="004900AB"/>
    <w:rsid w:val="00490358"/>
    <w:rsid w:val="00490378"/>
    <w:rsid w:val="004904DF"/>
    <w:rsid w:val="00490A58"/>
    <w:rsid w:val="00490C7E"/>
    <w:rsid w:val="00490D32"/>
    <w:rsid w:val="004917AD"/>
    <w:rsid w:val="00491D24"/>
    <w:rsid w:val="00492014"/>
    <w:rsid w:val="00492323"/>
    <w:rsid w:val="0049272A"/>
    <w:rsid w:val="004936F1"/>
    <w:rsid w:val="00493982"/>
    <w:rsid w:val="00493B3E"/>
    <w:rsid w:val="00493CFE"/>
    <w:rsid w:val="00493E8E"/>
    <w:rsid w:val="00493F0A"/>
    <w:rsid w:val="00494277"/>
    <w:rsid w:val="00494475"/>
    <w:rsid w:val="00494B98"/>
    <w:rsid w:val="00494FC0"/>
    <w:rsid w:val="00495756"/>
    <w:rsid w:val="004958BC"/>
    <w:rsid w:val="00495B09"/>
    <w:rsid w:val="00495D6C"/>
    <w:rsid w:val="00496172"/>
    <w:rsid w:val="00496579"/>
    <w:rsid w:val="004969C4"/>
    <w:rsid w:val="00496CF4"/>
    <w:rsid w:val="0049778F"/>
    <w:rsid w:val="00497C5B"/>
    <w:rsid w:val="004A063C"/>
    <w:rsid w:val="004A12C1"/>
    <w:rsid w:val="004A1808"/>
    <w:rsid w:val="004A1C36"/>
    <w:rsid w:val="004A1C97"/>
    <w:rsid w:val="004A2105"/>
    <w:rsid w:val="004A255E"/>
    <w:rsid w:val="004A27CB"/>
    <w:rsid w:val="004A2D36"/>
    <w:rsid w:val="004A3533"/>
    <w:rsid w:val="004A35B0"/>
    <w:rsid w:val="004A46BD"/>
    <w:rsid w:val="004A4E53"/>
    <w:rsid w:val="004A53AD"/>
    <w:rsid w:val="004A5698"/>
    <w:rsid w:val="004A57D6"/>
    <w:rsid w:val="004A5D07"/>
    <w:rsid w:val="004A5EB0"/>
    <w:rsid w:val="004A609F"/>
    <w:rsid w:val="004A6126"/>
    <w:rsid w:val="004A6B45"/>
    <w:rsid w:val="004A6E7F"/>
    <w:rsid w:val="004A702F"/>
    <w:rsid w:val="004A70E1"/>
    <w:rsid w:val="004A753E"/>
    <w:rsid w:val="004A76D0"/>
    <w:rsid w:val="004A789F"/>
    <w:rsid w:val="004B06FB"/>
    <w:rsid w:val="004B1560"/>
    <w:rsid w:val="004B1B33"/>
    <w:rsid w:val="004B1F2D"/>
    <w:rsid w:val="004B21C5"/>
    <w:rsid w:val="004B2463"/>
    <w:rsid w:val="004B250A"/>
    <w:rsid w:val="004B25D1"/>
    <w:rsid w:val="004B2787"/>
    <w:rsid w:val="004B2F45"/>
    <w:rsid w:val="004B3532"/>
    <w:rsid w:val="004B39AD"/>
    <w:rsid w:val="004B3C97"/>
    <w:rsid w:val="004B41D2"/>
    <w:rsid w:val="004B452D"/>
    <w:rsid w:val="004B46E6"/>
    <w:rsid w:val="004B4D5D"/>
    <w:rsid w:val="004B51B3"/>
    <w:rsid w:val="004B57A2"/>
    <w:rsid w:val="004B58E1"/>
    <w:rsid w:val="004B622C"/>
    <w:rsid w:val="004B6548"/>
    <w:rsid w:val="004B66AF"/>
    <w:rsid w:val="004B67C1"/>
    <w:rsid w:val="004B71EB"/>
    <w:rsid w:val="004B726B"/>
    <w:rsid w:val="004B74F2"/>
    <w:rsid w:val="004B77EC"/>
    <w:rsid w:val="004B7B62"/>
    <w:rsid w:val="004C0061"/>
    <w:rsid w:val="004C0340"/>
    <w:rsid w:val="004C03C5"/>
    <w:rsid w:val="004C0493"/>
    <w:rsid w:val="004C06BF"/>
    <w:rsid w:val="004C06DA"/>
    <w:rsid w:val="004C0CB6"/>
    <w:rsid w:val="004C0ED6"/>
    <w:rsid w:val="004C0F97"/>
    <w:rsid w:val="004C0FF5"/>
    <w:rsid w:val="004C149C"/>
    <w:rsid w:val="004C174F"/>
    <w:rsid w:val="004C1C1E"/>
    <w:rsid w:val="004C2083"/>
    <w:rsid w:val="004C2121"/>
    <w:rsid w:val="004C275F"/>
    <w:rsid w:val="004C2C75"/>
    <w:rsid w:val="004C3750"/>
    <w:rsid w:val="004C3EFA"/>
    <w:rsid w:val="004C437C"/>
    <w:rsid w:val="004C43CF"/>
    <w:rsid w:val="004C4F53"/>
    <w:rsid w:val="004C5611"/>
    <w:rsid w:val="004C58DB"/>
    <w:rsid w:val="004C627D"/>
    <w:rsid w:val="004C62B6"/>
    <w:rsid w:val="004C64F1"/>
    <w:rsid w:val="004C65AC"/>
    <w:rsid w:val="004C678A"/>
    <w:rsid w:val="004C68FD"/>
    <w:rsid w:val="004C6B63"/>
    <w:rsid w:val="004C6B68"/>
    <w:rsid w:val="004C6E26"/>
    <w:rsid w:val="004D0117"/>
    <w:rsid w:val="004D0784"/>
    <w:rsid w:val="004D085B"/>
    <w:rsid w:val="004D119D"/>
    <w:rsid w:val="004D150E"/>
    <w:rsid w:val="004D1948"/>
    <w:rsid w:val="004D1AF4"/>
    <w:rsid w:val="004D1DB7"/>
    <w:rsid w:val="004D2070"/>
    <w:rsid w:val="004D20D6"/>
    <w:rsid w:val="004D214D"/>
    <w:rsid w:val="004D22B4"/>
    <w:rsid w:val="004D26AD"/>
    <w:rsid w:val="004D2914"/>
    <w:rsid w:val="004D2EE3"/>
    <w:rsid w:val="004D2FD5"/>
    <w:rsid w:val="004D3018"/>
    <w:rsid w:val="004D32D9"/>
    <w:rsid w:val="004D33C7"/>
    <w:rsid w:val="004D34D3"/>
    <w:rsid w:val="004D3636"/>
    <w:rsid w:val="004D3673"/>
    <w:rsid w:val="004D374B"/>
    <w:rsid w:val="004D3B07"/>
    <w:rsid w:val="004D3D22"/>
    <w:rsid w:val="004D5A55"/>
    <w:rsid w:val="004D5B31"/>
    <w:rsid w:val="004D5E09"/>
    <w:rsid w:val="004D61CE"/>
    <w:rsid w:val="004D6EA3"/>
    <w:rsid w:val="004D7097"/>
    <w:rsid w:val="004D710C"/>
    <w:rsid w:val="004D716F"/>
    <w:rsid w:val="004D74B7"/>
    <w:rsid w:val="004D7787"/>
    <w:rsid w:val="004D7D83"/>
    <w:rsid w:val="004E014A"/>
    <w:rsid w:val="004E056A"/>
    <w:rsid w:val="004E08C9"/>
    <w:rsid w:val="004E0C5E"/>
    <w:rsid w:val="004E0D25"/>
    <w:rsid w:val="004E1102"/>
    <w:rsid w:val="004E11F5"/>
    <w:rsid w:val="004E15AD"/>
    <w:rsid w:val="004E1B48"/>
    <w:rsid w:val="004E2114"/>
    <w:rsid w:val="004E2AC5"/>
    <w:rsid w:val="004E2B4E"/>
    <w:rsid w:val="004E2BA8"/>
    <w:rsid w:val="004E2C8C"/>
    <w:rsid w:val="004E3288"/>
    <w:rsid w:val="004E3558"/>
    <w:rsid w:val="004E3806"/>
    <w:rsid w:val="004E3EF1"/>
    <w:rsid w:val="004E41B2"/>
    <w:rsid w:val="004E431E"/>
    <w:rsid w:val="004E4A6E"/>
    <w:rsid w:val="004E4A9A"/>
    <w:rsid w:val="004E575F"/>
    <w:rsid w:val="004E5835"/>
    <w:rsid w:val="004E5E24"/>
    <w:rsid w:val="004E67F5"/>
    <w:rsid w:val="004E7E35"/>
    <w:rsid w:val="004F0F40"/>
    <w:rsid w:val="004F1266"/>
    <w:rsid w:val="004F127C"/>
    <w:rsid w:val="004F1295"/>
    <w:rsid w:val="004F2331"/>
    <w:rsid w:val="004F2402"/>
    <w:rsid w:val="004F28B0"/>
    <w:rsid w:val="004F2A96"/>
    <w:rsid w:val="004F3420"/>
    <w:rsid w:val="004F3486"/>
    <w:rsid w:val="004F34C2"/>
    <w:rsid w:val="004F371C"/>
    <w:rsid w:val="004F4FE1"/>
    <w:rsid w:val="004F528D"/>
    <w:rsid w:val="004F541D"/>
    <w:rsid w:val="004F57DF"/>
    <w:rsid w:val="004F632A"/>
    <w:rsid w:val="004F646A"/>
    <w:rsid w:val="004F6C27"/>
    <w:rsid w:val="004F7472"/>
    <w:rsid w:val="005003BB"/>
    <w:rsid w:val="005006C7"/>
    <w:rsid w:val="00500D83"/>
    <w:rsid w:val="005010D5"/>
    <w:rsid w:val="00501195"/>
    <w:rsid w:val="00501276"/>
    <w:rsid w:val="005015F3"/>
    <w:rsid w:val="005018B9"/>
    <w:rsid w:val="00501C7D"/>
    <w:rsid w:val="00502322"/>
    <w:rsid w:val="00502380"/>
    <w:rsid w:val="00502D5F"/>
    <w:rsid w:val="005033C1"/>
    <w:rsid w:val="0050340D"/>
    <w:rsid w:val="00503567"/>
    <w:rsid w:val="00503E30"/>
    <w:rsid w:val="00503F57"/>
    <w:rsid w:val="0050453B"/>
    <w:rsid w:val="005045D2"/>
    <w:rsid w:val="0050478C"/>
    <w:rsid w:val="005049B1"/>
    <w:rsid w:val="005054E6"/>
    <w:rsid w:val="0050586B"/>
    <w:rsid w:val="00506244"/>
    <w:rsid w:val="00506556"/>
    <w:rsid w:val="00506894"/>
    <w:rsid w:val="00506A35"/>
    <w:rsid w:val="0050720A"/>
    <w:rsid w:val="0050781F"/>
    <w:rsid w:val="005078AD"/>
    <w:rsid w:val="005078E5"/>
    <w:rsid w:val="00507D16"/>
    <w:rsid w:val="00507F66"/>
    <w:rsid w:val="005103F5"/>
    <w:rsid w:val="005104CF"/>
    <w:rsid w:val="00510B09"/>
    <w:rsid w:val="00510C46"/>
    <w:rsid w:val="00510D3A"/>
    <w:rsid w:val="00510E1A"/>
    <w:rsid w:val="0051100B"/>
    <w:rsid w:val="00511213"/>
    <w:rsid w:val="00511467"/>
    <w:rsid w:val="00511679"/>
    <w:rsid w:val="00511F28"/>
    <w:rsid w:val="0051248B"/>
    <w:rsid w:val="00512D34"/>
    <w:rsid w:val="00513455"/>
    <w:rsid w:val="00513E84"/>
    <w:rsid w:val="00513EE5"/>
    <w:rsid w:val="00513F93"/>
    <w:rsid w:val="00515665"/>
    <w:rsid w:val="00515732"/>
    <w:rsid w:val="0051627B"/>
    <w:rsid w:val="0051655F"/>
    <w:rsid w:val="005166F7"/>
    <w:rsid w:val="00516DFA"/>
    <w:rsid w:val="00516F5B"/>
    <w:rsid w:val="005172D8"/>
    <w:rsid w:val="005173D6"/>
    <w:rsid w:val="0051799C"/>
    <w:rsid w:val="00517A94"/>
    <w:rsid w:val="00517F78"/>
    <w:rsid w:val="00517F80"/>
    <w:rsid w:val="005200BD"/>
    <w:rsid w:val="00520847"/>
    <w:rsid w:val="00520A3D"/>
    <w:rsid w:val="00520FEE"/>
    <w:rsid w:val="00521451"/>
    <w:rsid w:val="005215DF"/>
    <w:rsid w:val="00521862"/>
    <w:rsid w:val="00521AF7"/>
    <w:rsid w:val="005225BB"/>
    <w:rsid w:val="0052297A"/>
    <w:rsid w:val="0052297C"/>
    <w:rsid w:val="005229BF"/>
    <w:rsid w:val="00522A46"/>
    <w:rsid w:val="005231C8"/>
    <w:rsid w:val="00523672"/>
    <w:rsid w:val="00523778"/>
    <w:rsid w:val="00523A62"/>
    <w:rsid w:val="005240A1"/>
    <w:rsid w:val="005241E5"/>
    <w:rsid w:val="005241EE"/>
    <w:rsid w:val="005243ED"/>
    <w:rsid w:val="0052462D"/>
    <w:rsid w:val="00524754"/>
    <w:rsid w:val="005248F3"/>
    <w:rsid w:val="00525299"/>
    <w:rsid w:val="0052536E"/>
    <w:rsid w:val="00525B9F"/>
    <w:rsid w:val="00525E54"/>
    <w:rsid w:val="00526283"/>
    <w:rsid w:val="00526388"/>
    <w:rsid w:val="005272F7"/>
    <w:rsid w:val="00527DBC"/>
    <w:rsid w:val="0053068D"/>
    <w:rsid w:val="00530B9B"/>
    <w:rsid w:val="00530FAA"/>
    <w:rsid w:val="00531297"/>
    <w:rsid w:val="00531687"/>
    <w:rsid w:val="00531B80"/>
    <w:rsid w:val="00531E0A"/>
    <w:rsid w:val="00531FD7"/>
    <w:rsid w:val="0053204D"/>
    <w:rsid w:val="0053245E"/>
    <w:rsid w:val="00532662"/>
    <w:rsid w:val="00532A55"/>
    <w:rsid w:val="00532BB0"/>
    <w:rsid w:val="00532FA5"/>
    <w:rsid w:val="00533099"/>
    <w:rsid w:val="0053310E"/>
    <w:rsid w:val="005333E5"/>
    <w:rsid w:val="00534185"/>
    <w:rsid w:val="0053423D"/>
    <w:rsid w:val="0053423F"/>
    <w:rsid w:val="005342E7"/>
    <w:rsid w:val="00534718"/>
    <w:rsid w:val="00534C11"/>
    <w:rsid w:val="00534D62"/>
    <w:rsid w:val="00535488"/>
    <w:rsid w:val="005354BB"/>
    <w:rsid w:val="0053559A"/>
    <w:rsid w:val="005359C8"/>
    <w:rsid w:val="00536207"/>
    <w:rsid w:val="0053628D"/>
    <w:rsid w:val="00536815"/>
    <w:rsid w:val="00536EEE"/>
    <w:rsid w:val="005375AE"/>
    <w:rsid w:val="00537927"/>
    <w:rsid w:val="00540073"/>
    <w:rsid w:val="0054013A"/>
    <w:rsid w:val="0054016B"/>
    <w:rsid w:val="005404DF"/>
    <w:rsid w:val="00540C69"/>
    <w:rsid w:val="00540EFB"/>
    <w:rsid w:val="00541D46"/>
    <w:rsid w:val="00541E99"/>
    <w:rsid w:val="00541FAA"/>
    <w:rsid w:val="00542065"/>
    <w:rsid w:val="0054206A"/>
    <w:rsid w:val="0054218C"/>
    <w:rsid w:val="005421B4"/>
    <w:rsid w:val="00542E88"/>
    <w:rsid w:val="005430ED"/>
    <w:rsid w:val="005434E0"/>
    <w:rsid w:val="005437A4"/>
    <w:rsid w:val="005438B7"/>
    <w:rsid w:val="00543BF0"/>
    <w:rsid w:val="00543C07"/>
    <w:rsid w:val="00544166"/>
    <w:rsid w:val="00544AE2"/>
    <w:rsid w:val="00544C90"/>
    <w:rsid w:val="00545251"/>
    <w:rsid w:val="0054534A"/>
    <w:rsid w:val="005455F7"/>
    <w:rsid w:val="00545B58"/>
    <w:rsid w:val="00545BBD"/>
    <w:rsid w:val="00545BDF"/>
    <w:rsid w:val="005461E1"/>
    <w:rsid w:val="005463E8"/>
    <w:rsid w:val="00546613"/>
    <w:rsid w:val="00546838"/>
    <w:rsid w:val="00546842"/>
    <w:rsid w:val="00546B94"/>
    <w:rsid w:val="00546BAE"/>
    <w:rsid w:val="00546E28"/>
    <w:rsid w:val="00547095"/>
    <w:rsid w:val="00547473"/>
    <w:rsid w:val="005478FC"/>
    <w:rsid w:val="00547969"/>
    <w:rsid w:val="005501EE"/>
    <w:rsid w:val="005505F8"/>
    <w:rsid w:val="00550D6B"/>
    <w:rsid w:val="00551165"/>
    <w:rsid w:val="00551D70"/>
    <w:rsid w:val="00552168"/>
    <w:rsid w:val="00552265"/>
    <w:rsid w:val="00552307"/>
    <w:rsid w:val="00552B77"/>
    <w:rsid w:val="005532BE"/>
    <w:rsid w:val="00553421"/>
    <w:rsid w:val="00553D25"/>
    <w:rsid w:val="00554FAD"/>
    <w:rsid w:val="005551EC"/>
    <w:rsid w:val="005554F6"/>
    <w:rsid w:val="0055572A"/>
    <w:rsid w:val="00555B16"/>
    <w:rsid w:val="00555E24"/>
    <w:rsid w:val="00556212"/>
    <w:rsid w:val="00556364"/>
    <w:rsid w:val="0055664F"/>
    <w:rsid w:val="00556870"/>
    <w:rsid w:val="005570A6"/>
    <w:rsid w:val="0055716E"/>
    <w:rsid w:val="00557861"/>
    <w:rsid w:val="00557917"/>
    <w:rsid w:val="00560AB1"/>
    <w:rsid w:val="00560B70"/>
    <w:rsid w:val="00560CA2"/>
    <w:rsid w:val="005610FB"/>
    <w:rsid w:val="005616A6"/>
    <w:rsid w:val="00561F2C"/>
    <w:rsid w:val="005620B8"/>
    <w:rsid w:val="00562C78"/>
    <w:rsid w:val="0056350D"/>
    <w:rsid w:val="005637FB"/>
    <w:rsid w:val="005639B8"/>
    <w:rsid w:val="00564338"/>
    <w:rsid w:val="00564582"/>
    <w:rsid w:val="005646DF"/>
    <w:rsid w:val="00564FD6"/>
    <w:rsid w:val="005654BD"/>
    <w:rsid w:val="005658E7"/>
    <w:rsid w:val="00565967"/>
    <w:rsid w:val="00565B0D"/>
    <w:rsid w:val="00565F05"/>
    <w:rsid w:val="005668F5"/>
    <w:rsid w:val="00566AD9"/>
    <w:rsid w:val="0056747F"/>
    <w:rsid w:val="005676AF"/>
    <w:rsid w:val="00567F81"/>
    <w:rsid w:val="0057010B"/>
    <w:rsid w:val="00570619"/>
    <w:rsid w:val="005709EC"/>
    <w:rsid w:val="00570A80"/>
    <w:rsid w:val="00570C22"/>
    <w:rsid w:val="00570DD5"/>
    <w:rsid w:val="00570F31"/>
    <w:rsid w:val="00570F51"/>
    <w:rsid w:val="00571265"/>
    <w:rsid w:val="00571317"/>
    <w:rsid w:val="00571C67"/>
    <w:rsid w:val="00571E0B"/>
    <w:rsid w:val="00571FA0"/>
    <w:rsid w:val="005721F2"/>
    <w:rsid w:val="00572386"/>
    <w:rsid w:val="00572E2D"/>
    <w:rsid w:val="00572F2C"/>
    <w:rsid w:val="00573174"/>
    <w:rsid w:val="00573484"/>
    <w:rsid w:val="00573619"/>
    <w:rsid w:val="00573696"/>
    <w:rsid w:val="00573928"/>
    <w:rsid w:val="00573E1A"/>
    <w:rsid w:val="00573E54"/>
    <w:rsid w:val="00573EE9"/>
    <w:rsid w:val="0057406F"/>
    <w:rsid w:val="005742CE"/>
    <w:rsid w:val="0057447C"/>
    <w:rsid w:val="00574A30"/>
    <w:rsid w:val="00574A76"/>
    <w:rsid w:val="0057570B"/>
    <w:rsid w:val="0057588D"/>
    <w:rsid w:val="00575925"/>
    <w:rsid w:val="005759DB"/>
    <w:rsid w:val="00575AC4"/>
    <w:rsid w:val="00575E07"/>
    <w:rsid w:val="00576647"/>
    <w:rsid w:val="00577499"/>
    <w:rsid w:val="00577527"/>
    <w:rsid w:val="00577A33"/>
    <w:rsid w:val="00577DC3"/>
    <w:rsid w:val="00580091"/>
    <w:rsid w:val="0058029E"/>
    <w:rsid w:val="00580321"/>
    <w:rsid w:val="00580323"/>
    <w:rsid w:val="00580347"/>
    <w:rsid w:val="0058058C"/>
    <w:rsid w:val="005805B6"/>
    <w:rsid w:val="00580A32"/>
    <w:rsid w:val="00580D91"/>
    <w:rsid w:val="005815DD"/>
    <w:rsid w:val="005819C5"/>
    <w:rsid w:val="00581E57"/>
    <w:rsid w:val="005831E2"/>
    <w:rsid w:val="00583357"/>
    <w:rsid w:val="00583404"/>
    <w:rsid w:val="00583DF0"/>
    <w:rsid w:val="00584004"/>
    <w:rsid w:val="005844A5"/>
    <w:rsid w:val="0058493D"/>
    <w:rsid w:val="00584A0B"/>
    <w:rsid w:val="00584BA1"/>
    <w:rsid w:val="00584E5B"/>
    <w:rsid w:val="005852B5"/>
    <w:rsid w:val="005857F1"/>
    <w:rsid w:val="00585C26"/>
    <w:rsid w:val="00585E62"/>
    <w:rsid w:val="00586DB4"/>
    <w:rsid w:val="00587A5E"/>
    <w:rsid w:val="00587A9D"/>
    <w:rsid w:val="0059006B"/>
    <w:rsid w:val="00590442"/>
    <w:rsid w:val="00590DD4"/>
    <w:rsid w:val="0059115A"/>
    <w:rsid w:val="005919CF"/>
    <w:rsid w:val="00591B11"/>
    <w:rsid w:val="00591F94"/>
    <w:rsid w:val="005925E2"/>
    <w:rsid w:val="00592C86"/>
    <w:rsid w:val="00592D93"/>
    <w:rsid w:val="00593196"/>
    <w:rsid w:val="0059382F"/>
    <w:rsid w:val="00593836"/>
    <w:rsid w:val="00593DB5"/>
    <w:rsid w:val="00593F0B"/>
    <w:rsid w:val="00593F51"/>
    <w:rsid w:val="0059483B"/>
    <w:rsid w:val="00594C7D"/>
    <w:rsid w:val="005954B5"/>
    <w:rsid w:val="00595B55"/>
    <w:rsid w:val="00595E85"/>
    <w:rsid w:val="0059613B"/>
    <w:rsid w:val="005963E6"/>
    <w:rsid w:val="00596533"/>
    <w:rsid w:val="00597478"/>
    <w:rsid w:val="0059758E"/>
    <w:rsid w:val="00597673"/>
    <w:rsid w:val="005977EC"/>
    <w:rsid w:val="00597A5D"/>
    <w:rsid w:val="00597CA1"/>
    <w:rsid w:val="005A0101"/>
    <w:rsid w:val="005A0BCA"/>
    <w:rsid w:val="005A139C"/>
    <w:rsid w:val="005A1783"/>
    <w:rsid w:val="005A2DB8"/>
    <w:rsid w:val="005A3435"/>
    <w:rsid w:val="005A36F8"/>
    <w:rsid w:val="005A3B7C"/>
    <w:rsid w:val="005A4175"/>
    <w:rsid w:val="005A454D"/>
    <w:rsid w:val="005A48CE"/>
    <w:rsid w:val="005A4982"/>
    <w:rsid w:val="005A5503"/>
    <w:rsid w:val="005A5536"/>
    <w:rsid w:val="005A629F"/>
    <w:rsid w:val="005A6B04"/>
    <w:rsid w:val="005A6C4F"/>
    <w:rsid w:val="005A6E57"/>
    <w:rsid w:val="005A726A"/>
    <w:rsid w:val="005A75ED"/>
    <w:rsid w:val="005A7807"/>
    <w:rsid w:val="005A7B30"/>
    <w:rsid w:val="005B015B"/>
    <w:rsid w:val="005B053D"/>
    <w:rsid w:val="005B1098"/>
    <w:rsid w:val="005B11D9"/>
    <w:rsid w:val="005B12F2"/>
    <w:rsid w:val="005B134E"/>
    <w:rsid w:val="005B13B0"/>
    <w:rsid w:val="005B1879"/>
    <w:rsid w:val="005B1C07"/>
    <w:rsid w:val="005B1C3E"/>
    <w:rsid w:val="005B220B"/>
    <w:rsid w:val="005B32FB"/>
    <w:rsid w:val="005B3E19"/>
    <w:rsid w:val="005B45E8"/>
    <w:rsid w:val="005B47E5"/>
    <w:rsid w:val="005B47E8"/>
    <w:rsid w:val="005B49EC"/>
    <w:rsid w:val="005B4B3A"/>
    <w:rsid w:val="005B50FF"/>
    <w:rsid w:val="005B5B34"/>
    <w:rsid w:val="005B5BE1"/>
    <w:rsid w:val="005B5BFF"/>
    <w:rsid w:val="005B6819"/>
    <w:rsid w:val="005B6D58"/>
    <w:rsid w:val="005B6FEB"/>
    <w:rsid w:val="005B725F"/>
    <w:rsid w:val="005B73A6"/>
    <w:rsid w:val="005B76BB"/>
    <w:rsid w:val="005B7F02"/>
    <w:rsid w:val="005C09D4"/>
    <w:rsid w:val="005C0E72"/>
    <w:rsid w:val="005C0ECE"/>
    <w:rsid w:val="005C116E"/>
    <w:rsid w:val="005C13BF"/>
    <w:rsid w:val="005C15CE"/>
    <w:rsid w:val="005C1658"/>
    <w:rsid w:val="005C1CBF"/>
    <w:rsid w:val="005C1E87"/>
    <w:rsid w:val="005C205B"/>
    <w:rsid w:val="005C234B"/>
    <w:rsid w:val="005C2371"/>
    <w:rsid w:val="005C3079"/>
    <w:rsid w:val="005C33F4"/>
    <w:rsid w:val="005C3D6F"/>
    <w:rsid w:val="005C3DDC"/>
    <w:rsid w:val="005C41B6"/>
    <w:rsid w:val="005C41C9"/>
    <w:rsid w:val="005C43D3"/>
    <w:rsid w:val="005C49B8"/>
    <w:rsid w:val="005C4EC1"/>
    <w:rsid w:val="005C50F3"/>
    <w:rsid w:val="005C5110"/>
    <w:rsid w:val="005C5516"/>
    <w:rsid w:val="005C5860"/>
    <w:rsid w:val="005C5D37"/>
    <w:rsid w:val="005C65C7"/>
    <w:rsid w:val="005C6650"/>
    <w:rsid w:val="005C6870"/>
    <w:rsid w:val="005C68DD"/>
    <w:rsid w:val="005C7769"/>
    <w:rsid w:val="005C7CE5"/>
    <w:rsid w:val="005C7D81"/>
    <w:rsid w:val="005D0D9E"/>
    <w:rsid w:val="005D0F69"/>
    <w:rsid w:val="005D103E"/>
    <w:rsid w:val="005D1CC1"/>
    <w:rsid w:val="005D2AC1"/>
    <w:rsid w:val="005D3377"/>
    <w:rsid w:val="005D3483"/>
    <w:rsid w:val="005D3579"/>
    <w:rsid w:val="005D42A0"/>
    <w:rsid w:val="005D4632"/>
    <w:rsid w:val="005D48C0"/>
    <w:rsid w:val="005D4D60"/>
    <w:rsid w:val="005D55B8"/>
    <w:rsid w:val="005D6758"/>
    <w:rsid w:val="005D6920"/>
    <w:rsid w:val="005D69BF"/>
    <w:rsid w:val="005D6B55"/>
    <w:rsid w:val="005D6EA3"/>
    <w:rsid w:val="005D7294"/>
    <w:rsid w:val="005D7320"/>
    <w:rsid w:val="005D76E3"/>
    <w:rsid w:val="005D777C"/>
    <w:rsid w:val="005D7804"/>
    <w:rsid w:val="005D7D18"/>
    <w:rsid w:val="005D7FAD"/>
    <w:rsid w:val="005E0AA1"/>
    <w:rsid w:val="005E0FF2"/>
    <w:rsid w:val="005E1930"/>
    <w:rsid w:val="005E1C3D"/>
    <w:rsid w:val="005E1DA0"/>
    <w:rsid w:val="005E1DC4"/>
    <w:rsid w:val="005E1FE6"/>
    <w:rsid w:val="005E1FF8"/>
    <w:rsid w:val="005E2D78"/>
    <w:rsid w:val="005E2DB1"/>
    <w:rsid w:val="005E2ED9"/>
    <w:rsid w:val="005E31A1"/>
    <w:rsid w:val="005E3562"/>
    <w:rsid w:val="005E3B98"/>
    <w:rsid w:val="005E3D10"/>
    <w:rsid w:val="005E3FF5"/>
    <w:rsid w:val="005E405E"/>
    <w:rsid w:val="005E40C7"/>
    <w:rsid w:val="005E4E1E"/>
    <w:rsid w:val="005E5522"/>
    <w:rsid w:val="005E5CF2"/>
    <w:rsid w:val="005E5DA6"/>
    <w:rsid w:val="005E5E00"/>
    <w:rsid w:val="005E6237"/>
    <w:rsid w:val="005E6A30"/>
    <w:rsid w:val="005E733A"/>
    <w:rsid w:val="005E7838"/>
    <w:rsid w:val="005F0150"/>
    <w:rsid w:val="005F0181"/>
    <w:rsid w:val="005F0E49"/>
    <w:rsid w:val="005F0F4F"/>
    <w:rsid w:val="005F111D"/>
    <w:rsid w:val="005F12A5"/>
    <w:rsid w:val="005F15E2"/>
    <w:rsid w:val="005F16BA"/>
    <w:rsid w:val="005F19A2"/>
    <w:rsid w:val="005F20BE"/>
    <w:rsid w:val="005F21A4"/>
    <w:rsid w:val="005F220C"/>
    <w:rsid w:val="005F24E7"/>
    <w:rsid w:val="005F26F6"/>
    <w:rsid w:val="005F2826"/>
    <w:rsid w:val="005F28C8"/>
    <w:rsid w:val="005F2CBC"/>
    <w:rsid w:val="005F2DA0"/>
    <w:rsid w:val="005F2DED"/>
    <w:rsid w:val="005F2E84"/>
    <w:rsid w:val="005F4816"/>
    <w:rsid w:val="005F48DD"/>
    <w:rsid w:val="005F491F"/>
    <w:rsid w:val="005F4A82"/>
    <w:rsid w:val="005F5591"/>
    <w:rsid w:val="005F576B"/>
    <w:rsid w:val="005F5C77"/>
    <w:rsid w:val="005F5D90"/>
    <w:rsid w:val="005F6520"/>
    <w:rsid w:val="005F6871"/>
    <w:rsid w:val="005F6968"/>
    <w:rsid w:val="005F7390"/>
    <w:rsid w:val="005F7C60"/>
    <w:rsid w:val="006003EF"/>
    <w:rsid w:val="0060073A"/>
    <w:rsid w:val="0060087B"/>
    <w:rsid w:val="006009CF"/>
    <w:rsid w:val="006010E2"/>
    <w:rsid w:val="00601115"/>
    <w:rsid w:val="00601487"/>
    <w:rsid w:val="00601568"/>
    <w:rsid w:val="00601C86"/>
    <w:rsid w:val="00602573"/>
    <w:rsid w:val="00602AB5"/>
    <w:rsid w:val="00602D13"/>
    <w:rsid w:val="00603882"/>
    <w:rsid w:val="00603E8C"/>
    <w:rsid w:val="00603F56"/>
    <w:rsid w:val="00604721"/>
    <w:rsid w:val="006047C6"/>
    <w:rsid w:val="006057D5"/>
    <w:rsid w:val="00605978"/>
    <w:rsid w:val="00605BFB"/>
    <w:rsid w:val="00605E2F"/>
    <w:rsid w:val="00606784"/>
    <w:rsid w:val="00606A50"/>
    <w:rsid w:val="0060707E"/>
    <w:rsid w:val="0060754C"/>
    <w:rsid w:val="00607E5E"/>
    <w:rsid w:val="0061038F"/>
    <w:rsid w:val="00610864"/>
    <w:rsid w:val="00610B88"/>
    <w:rsid w:val="00611188"/>
    <w:rsid w:val="00611686"/>
    <w:rsid w:val="00611EA8"/>
    <w:rsid w:val="00611FBB"/>
    <w:rsid w:val="006129AF"/>
    <w:rsid w:val="00612CB0"/>
    <w:rsid w:val="00612CC3"/>
    <w:rsid w:val="00612FD6"/>
    <w:rsid w:val="00613278"/>
    <w:rsid w:val="006134C5"/>
    <w:rsid w:val="00613C7D"/>
    <w:rsid w:val="00613E42"/>
    <w:rsid w:val="00614028"/>
    <w:rsid w:val="00614109"/>
    <w:rsid w:val="0061433D"/>
    <w:rsid w:val="00614899"/>
    <w:rsid w:val="0061490F"/>
    <w:rsid w:val="00614A37"/>
    <w:rsid w:val="00614CC5"/>
    <w:rsid w:val="00615075"/>
    <w:rsid w:val="00615284"/>
    <w:rsid w:val="0061596E"/>
    <w:rsid w:val="00615A0C"/>
    <w:rsid w:val="00615D92"/>
    <w:rsid w:val="0061618F"/>
    <w:rsid w:val="00616F22"/>
    <w:rsid w:val="0061759E"/>
    <w:rsid w:val="0061799F"/>
    <w:rsid w:val="00617C03"/>
    <w:rsid w:val="00617F03"/>
    <w:rsid w:val="0062010C"/>
    <w:rsid w:val="00620682"/>
    <w:rsid w:val="006207B0"/>
    <w:rsid w:val="00620E43"/>
    <w:rsid w:val="00621135"/>
    <w:rsid w:val="00621EC5"/>
    <w:rsid w:val="006224EF"/>
    <w:rsid w:val="00622B3D"/>
    <w:rsid w:val="0062379D"/>
    <w:rsid w:val="006237B9"/>
    <w:rsid w:val="006237C6"/>
    <w:rsid w:val="006238A3"/>
    <w:rsid w:val="00624235"/>
    <w:rsid w:val="00624491"/>
    <w:rsid w:val="00624960"/>
    <w:rsid w:val="00624B39"/>
    <w:rsid w:val="006250C6"/>
    <w:rsid w:val="00625655"/>
    <w:rsid w:val="00625B99"/>
    <w:rsid w:val="00626242"/>
    <w:rsid w:val="0062645A"/>
    <w:rsid w:val="00626463"/>
    <w:rsid w:val="006265A5"/>
    <w:rsid w:val="00626D3C"/>
    <w:rsid w:val="00626E0E"/>
    <w:rsid w:val="00626FA0"/>
    <w:rsid w:val="00627952"/>
    <w:rsid w:val="00627A26"/>
    <w:rsid w:val="0063029E"/>
    <w:rsid w:val="0063114E"/>
    <w:rsid w:val="006316F7"/>
    <w:rsid w:val="00632127"/>
    <w:rsid w:val="00632141"/>
    <w:rsid w:val="006322A0"/>
    <w:rsid w:val="00632497"/>
    <w:rsid w:val="006324E1"/>
    <w:rsid w:val="00632A3B"/>
    <w:rsid w:val="00632BB1"/>
    <w:rsid w:val="00632BFE"/>
    <w:rsid w:val="00632E8B"/>
    <w:rsid w:val="00633257"/>
    <w:rsid w:val="0063329E"/>
    <w:rsid w:val="00633952"/>
    <w:rsid w:val="006339C4"/>
    <w:rsid w:val="00633A2B"/>
    <w:rsid w:val="00633BB5"/>
    <w:rsid w:val="00633F51"/>
    <w:rsid w:val="006340CD"/>
    <w:rsid w:val="0063415E"/>
    <w:rsid w:val="006344FF"/>
    <w:rsid w:val="00634554"/>
    <w:rsid w:val="0063456A"/>
    <w:rsid w:val="006345FE"/>
    <w:rsid w:val="00634CEF"/>
    <w:rsid w:val="00634FFE"/>
    <w:rsid w:val="00635884"/>
    <w:rsid w:val="00635C67"/>
    <w:rsid w:val="006360FF"/>
    <w:rsid w:val="006362F2"/>
    <w:rsid w:val="00636523"/>
    <w:rsid w:val="00636767"/>
    <w:rsid w:val="00636803"/>
    <w:rsid w:val="00636898"/>
    <w:rsid w:val="00636DC5"/>
    <w:rsid w:val="00637454"/>
    <w:rsid w:val="00637554"/>
    <w:rsid w:val="006375CB"/>
    <w:rsid w:val="006379D8"/>
    <w:rsid w:val="00637BD0"/>
    <w:rsid w:val="0064029B"/>
    <w:rsid w:val="006403F2"/>
    <w:rsid w:val="006404B1"/>
    <w:rsid w:val="006405DE"/>
    <w:rsid w:val="00640BD3"/>
    <w:rsid w:val="00640C23"/>
    <w:rsid w:val="00640EB1"/>
    <w:rsid w:val="00642219"/>
    <w:rsid w:val="00642E4A"/>
    <w:rsid w:val="00643104"/>
    <w:rsid w:val="00643D75"/>
    <w:rsid w:val="00644556"/>
    <w:rsid w:val="00644646"/>
    <w:rsid w:val="00644D10"/>
    <w:rsid w:val="00644EDF"/>
    <w:rsid w:val="00645100"/>
    <w:rsid w:val="006452A4"/>
    <w:rsid w:val="00645B80"/>
    <w:rsid w:val="006460DB"/>
    <w:rsid w:val="00646AC3"/>
    <w:rsid w:val="00647251"/>
    <w:rsid w:val="00647689"/>
    <w:rsid w:val="00647B75"/>
    <w:rsid w:val="006501C9"/>
    <w:rsid w:val="00650EEE"/>
    <w:rsid w:val="0065109D"/>
    <w:rsid w:val="00651BBE"/>
    <w:rsid w:val="00651DC8"/>
    <w:rsid w:val="00651F21"/>
    <w:rsid w:val="006521CF"/>
    <w:rsid w:val="00652380"/>
    <w:rsid w:val="00652618"/>
    <w:rsid w:val="00652655"/>
    <w:rsid w:val="00652D0A"/>
    <w:rsid w:val="00652E79"/>
    <w:rsid w:val="00653099"/>
    <w:rsid w:val="0065337F"/>
    <w:rsid w:val="00653E4C"/>
    <w:rsid w:val="00654330"/>
    <w:rsid w:val="0065452C"/>
    <w:rsid w:val="006546E9"/>
    <w:rsid w:val="00654821"/>
    <w:rsid w:val="00654FAF"/>
    <w:rsid w:val="006552CE"/>
    <w:rsid w:val="006552F0"/>
    <w:rsid w:val="00655966"/>
    <w:rsid w:val="00655C08"/>
    <w:rsid w:val="0065611C"/>
    <w:rsid w:val="0065633C"/>
    <w:rsid w:val="00656499"/>
    <w:rsid w:val="006568B9"/>
    <w:rsid w:val="00656C96"/>
    <w:rsid w:val="00657300"/>
    <w:rsid w:val="006603B7"/>
    <w:rsid w:val="00660579"/>
    <w:rsid w:val="0066082B"/>
    <w:rsid w:val="00660A93"/>
    <w:rsid w:val="00660ADE"/>
    <w:rsid w:val="006613D2"/>
    <w:rsid w:val="006615D4"/>
    <w:rsid w:val="00661800"/>
    <w:rsid w:val="006618FF"/>
    <w:rsid w:val="00661A63"/>
    <w:rsid w:val="00661AC5"/>
    <w:rsid w:val="00661EF7"/>
    <w:rsid w:val="0066367A"/>
    <w:rsid w:val="0066379B"/>
    <w:rsid w:val="00663B88"/>
    <w:rsid w:val="00663C00"/>
    <w:rsid w:val="0066437A"/>
    <w:rsid w:val="006643E6"/>
    <w:rsid w:val="0066484E"/>
    <w:rsid w:val="00664DCC"/>
    <w:rsid w:val="006655B2"/>
    <w:rsid w:val="006655BA"/>
    <w:rsid w:val="00665F37"/>
    <w:rsid w:val="0066623A"/>
    <w:rsid w:val="006663A6"/>
    <w:rsid w:val="00666589"/>
    <w:rsid w:val="00666A09"/>
    <w:rsid w:val="00666A37"/>
    <w:rsid w:val="00666C1E"/>
    <w:rsid w:val="006671DA"/>
    <w:rsid w:val="006677C7"/>
    <w:rsid w:val="006679EB"/>
    <w:rsid w:val="00671948"/>
    <w:rsid w:val="006719BD"/>
    <w:rsid w:val="00671AA8"/>
    <w:rsid w:val="00672C0D"/>
    <w:rsid w:val="00673137"/>
    <w:rsid w:val="00673982"/>
    <w:rsid w:val="00673B5D"/>
    <w:rsid w:val="0067410A"/>
    <w:rsid w:val="0067454C"/>
    <w:rsid w:val="00674961"/>
    <w:rsid w:val="00675110"/>
    <w:rsid w:val="00675159"/>
    <w:rsid w:val="0067522C"/>
    <w:rsid w:val="0067540D"/>
    <w:rsid w:val="006759C2"/>
    <w:rsid w:val="00675CF6"/>
    <w:rsid w:val="006763FD"/>
    <w:rsid w:val="0067736C"/>
    <w:rsid w:val="00677678"/>
    <w:rsid w:val="00677B7E"/>
    <w:rsid w:val="0068091E"/>
    <w:rsid w:val="00680E4D"/>
    <w:rsid w:val="00681239"/>
    <w:rsid w:val="00682B11"/>
    <w:rsid w:val="00682C2B"/>
    <w:rsid w:val="00682FCC"/>
    <w:rsid w:val="00682FFA"/>
    <w:rsid w:val="00683EB2"/>
    <w:rsid w:val="00684003"/>
    <w:rsid w:val="006859BC"/>
    <w:rsid w:val="006859D8"/>
    <w:rsid w:val="00685A41"/>
    <w:rsid w:val="00685B00"/>
    <w:rsid w:val="00686EA6"/>
    <w:rsid w:val="0068752C"/>
    <w:rsid w:val="00687555"/>
    <w:rsid w:val="0068779E"/>
    <w:rsid w:val="00687A1B"/>
    <w:rsid w:val="00687B2B"/>
    <w:rsid w:val="00687DF0"/>
    <w:rsid w:val="00690785"/>
    <w:rsid w:val="00690F03"/>
    <w:rsid w:val="006910F9"/>
    <w:rsid w:val="006912AE"/>
    <w:rsid w:val="00692187"/>
    <w:rsid w:val="006928F9"/>
    <w:rsid w:val="00692A34"/>
    <w:rsid w:val="00692AB7"/>
    <w:rsid w:val="00692EED"/>
    <w:rsid w:val="00692F7C"/>
    <w:rsid w:val="00693042"/>
    <w:rsid w:val="006931DB"/>
    <w:rsid w:val="0069320F"/>
    <w:rsid w:val="0069350F"/>
    <w:rsid w:val="00693630"/>
    <w:rsid w:val="00693693"/>
    <w:rsid w:val="00693A8D"/>
    <w:rsid w:val="0069426A"/>
    <w:rsid w:val="006943AF"/>
    <w:rsid w:val="006946F7"/>
    <w:rsid w:val="0069492E"/>
    <w:rsid w:val="00694A96"/>
    <w:rsid w:val="00694BA6"/>
    <w:rsid w:val="00695624"/>
    <w:rsid w:val="006957CA"/>
    <w:rsid w:val="006957DC"/>
    <w:rsid w:val="006957EC"/>
    <w:rsid w:val="00695C5A"/>
    <w:rsid w:val="0069622E"/>
    <w:rsid w:val="0069624F"/>
    <w:rsid w:val="00696672"/>
    <w:rsid w:val="00696684"/>
    <w:rsid w:val="00696F3E"/>
    <w:rsid w:val="00696F96"/>
    <w:rsid w:val="00697071"/>
    <w:rsid w:val="00697930"/>
    <w:rsid w:val="00697A18"/>
    <w:rsid w:val="00697BF2"/>
    <w:rsid w:val="006A0575"/>
    <w:rsid w:val="006A0DFD"/>
    <w:rsid w:val="006A1107"/>
    <w:rsid w:val="006A1445"/>
    <w:rsid w:val="006A18D6"/>
    <w:rsid w:val="006A1A5F"/>
    <w:rsid w:val="006A1C16"/>
    <w:rsid w:val="006A1D90"/>
    <w:rsid w:val="006A213F"/>
    <w:rsid w:val="006A248C"/>
    <w:rsid w:val="006A26B4"/>
    <w:rsid w:val="006A26EC"/>
    <w:rsid w:val="006A2801"/>
    <w:rsid w:val="006A298D"/>
    <w:rsid w:val="006A2BDB"/>
    <w:rsid w:val="006A2BF5"/>
    <w:rsid w:val="006A39F7"/>
    <w:rsid w:val="006A3AC6"/>
    <w:rsid w:val="006A3D28"/>
    <w:rsid w:val="006A3E3B"/>
    <w:rsid w:val="006A4689"/>
    <w:rsid w:val="006A486E"/>
    <w:rsid w:val="006A4AE8"/>
    <w:rsid w:val="006A550A"/>
    <w:rsid w:val="006A564F"/>
    <w:rsid w:val="006A5E0E"/>
    <w:rsid w:val="006A6A03"/>
    <w:rsid w:val="006A6A0F"/>
    <w:rsid w:val="006A6AB2"/>
    <w:rsid w:val="006A6AE2"/>
    <w:rsid w:val="006A6F7F"/>
    <w:rsid w:val="006A6F88"/>
    <w:rsid w:val="006A740F"/>
    <w:rsid w:val="006A75CA"/>
    <w:rsid w:val="006A782B"/>
    <w:rsid w:val="006A7B7F"/>
    <w:rsid w:val="006A7C6A"/>
    <w:rsid w:val="006A7C70"/>
    <w:rsid w:val="006B0482"/>
    <w:rsid w:val="006B0CB9"/>
    <w:rsid w:val="006B0D7A"/>
    <w:rsid w:val="006B0E9B"/>
    <w:rsid w:val="006B0EF5"/>
    <w:rsid w:val="006B143D"/>
    <w:rsid w:val="006B16C9"/>
    <w:rsid w:val="006B173E"/>
    <w:rsid w:val="006B1ACA"/>
    <w:rsid w:val="006B1B2E"/>
    <w:rsid w:val="006B2B94"/>
    <w:rsid w:val="006B2D5C"/>
    <w:rsid w:val="006B3ACF"/>
    <w:rsid w:val="006B3B5E"/>
    <w:rsid w:val="006B3D9B"/>
    <w:rsid w:val="006B40EE"/>
    <w:rsid w:val="006B412B"/>
    <w:rsid w:val="006B4354"/>
    <w:rsid w:val="006B45CD"/>
    <w:rsid w:val="006B45E8"/>
    <w:rsid w:val="006B46F4"/>
    <w:rsid w:val="006B5051"/>
    <w:rsid w:val="006B542B"/>
    <w:rsid w:val="006B56DF"/>
    <w:rsid w:val="006B571B"/>
    <w:rsid w:val="006B5AC2"/>
    <w:rsid w:val="006B625D"/>
    <w:rsid w:val="006B63B6"/>
    <w:rsid w:val="006B6785"/>
    <w:rsid w:val="006B68B2"/>
    <w:rsid w:val="006B6C6E"/>
    <w:rsid w:val="006B6FA3"/>
    <w:rsid w:val="006B6FBF"/>
    <w:rsid w:val="006B6FE7"/>
    <w:rsid w:val="006B762F"/>
    <w:rsid w:val="006B79DD"/>
    <w:rsid w:val="006B7CD1"/>
    <w:rsid w:val="006B7D64"/>
    <w:rsid w:val="006C01BF"/>
    <w:rsid w:val="006C072E"/>
    <w:rsid w:val="006C07B4"/>
    <w:rsid w:val="006C0A0B"/>
    <w:rsid w:val="006C0F0E"/>
    <w:rsid w:val="006C102A"/>
    <w:rsid w:val="006C1664"/>
    <w:rsid w:val="006C16B8"/>
    <w:rsid w:val="006C19A0"/>
    <w:rsid w:val="006C1B44"/>
    <w:rsid w:val="006C2221"/>
    <w:rsid w:val="006C260A"/>
    <w:rsid w:val="006C267D"/>
    <w:rsid w:val="006C2918"/>
    <w:rsid w:val="006C2A94"/>
    <w:rsid w:val="006C3114"/>
    <w:rsid w:val="006C3666"/>
    <w:rsid w:val="006C3DFF"/>
    <w:rsid w:val="006C42A9"/>
    <w:rsid w:val="006C462B"/>
    <w:rsid w:val="006C48CE"/>
    <w:rsid w:val="006C4A93"/>
    <w:rsid w:val="006C4C23"/>
    <w:rsid w:val="006C4C43"/>
    <w:rsid w:val="006C4D8D"/>
    <w:rsid w:val="006C5769"/>
    <w:rsid w:val="006C6387"/>
    <w:rsid w:val="006C67BF"/>
    <w:rsid w:val="006C6D46"/>
    <w:rsid w:val="006C6EA2"/>
    <w:rsid w:val="006C7D2A"/>
    <w:rsid w:val="006C7D3F"/>
    <w:rsid w:val="006C7EA3"/>
    <w:rsid w:val="006C7EB0"/>
    <w:rsid w:val="006D0381"/>
    <w:rsid w:val="006D075E"/>
    <w:rsid w:val="006D0A52"/>
    <w:rsid w:val="006D0F3D"/>
    <w:rsid w:val="006D113F"/>
    <w:rsid w:val="006D1611"/>
    <w:rsid w:val="006D1D2B"/>
    <w:rsid w:val="006D24D9"/>
    <w:rsid w:val="006D24E7"/>
    <w:rsid w:val="006D265A"/>
    <w:rsid w:val="006D2840"/>
    <w:rsid w:val="006D299D"/>
    <w:rsid w:val="006D2AEF"/>
    <w:rsid w:val="006D2D31"/>
    <w:rsid w:val="006D30F2"/>
    <w:rsid w:val="006D3544"/>
    <w:rsid w:val="006D4BC4"/>
    <w:rsid w:val="006D4CC8"/>
    <w:rsid w:val="006D4DBD"/>
    <w:rsid w:val="006D5466"/>
    <w:rsid w:val="006D5B02"/>
    <w:rsid w:val="006D5E47"/>
    <w:rsid w:val="006D60F1"/>
    <w:rsid w:val="006D6BA4"/>
    <w:rsid w:val="006D756F"/>
    <w:rsid w:val="006D77EB"/>
    <w:rsid w:val="006D7BE1"/>
    <w:rsid w:val="006E07E3"/>
    <w:rsid w:val="006E09C2"/>
    <w:rsid w:val="006E0D19"/>
    <w:rsid w:val="006E0EA3"/>
    <w:rsid w:val="006E1059"/>
    <w:rsid w:val="006E1446"/>
    <w:rsid w:val="006E156C"/>
    <w:rsid w:val="006E1A45"/>
    <w:rsid w:val="006E1AD2"/>
    <w:rsid w:val="006E1F02"/>
    <w:rsid w:val="006E2250"/>
    <w:rsid w:val="006E2311"/>
    <w:rsid w:val="006E2721"/>
    <w:rsid w:val="006E27F2"/>
    <w:rsid w:val="006E2F22"/>
    <w:rsid w:val="006E2FBD"/>
    <w:rsid w:val="006E334C"/>
    <w:rsid w:val="006E33EF"/>
    <w:rsid w:val="006E3AF1"/>
    <w:rsid w:val="006E3B87"/>
    <w:rsid w:val="006E3C40"/>
    <w:rsid w:val="006E3E90"/>
    <w:rsid w:val="006E4235"/>
    <w:rsid w:val="006E4280"/>
    <w:rsid w:val="006E42CF"/>
    <w:rsid w:val="006E4D3A"/>
    <w:rsid w:val="006E4D81"/>
    <w:rsid w:val="006E53D8"/>
    <w:rsid w:val="006E5A3D"/>
    <w:rsid w:val="006E5CCD"/>
    <w:rsid w:val="006E60D1"/>
    <w:rsid w:val="006E6294"/>
    <w:rsid w:val="006E6409"/>
    <w:rsid w:val="006E67BB"/>
    <w:rsid w:val="006E6865"/>
    <w:rsid w:val="006E6A50"/>
    <w:rsid w:val="006E7AD5"/>
    <w:rsid w:val="006F00BA"/>
    <w:rsid w:val="006F033E"/>
    <w:rsid w:val="006F06AA"/>
    <w:rsid w:val="006F0789"/>
    <w:rsid w:val="006F0AA8"/>
    <w:rsid w:val="006F0B86"/>
    <w:rsid w:val="006F0DB9"/>
    <w:rsid w:val="006F157F"/>
    <w:rsid w:val="006F1B25"/>
    <w:rsid w:val="006F2287"/>
    <w:rsid w:val="006F23B4"/>
    <w:rsid w:val="006F27D2"/>
    <w:rsid w:val="006F29DA"/>
    <w:rsid w:val="006F3024"/>
    <w:rsid w:val="006F339D"/>
    <w:rsid w:val="006F36F5"/>
    <w:rsid w:val="006F3C88"/>
    <w:rsid w:val="006F3CAB"/>
    <w:rsid w:val="006F3CB5"/>
    <w:rsid w:val="006F3D94"/>
    <w:rsid w:val="006F3EE7"/>
    <w:rsid w:val="006F403F"/>
    <w:rsid w:val="006F4087"/>
    <w:rsid w:val="006F461F"/>
    <w:rsid w:val="006F4D9B"/>
    <w:rsid w:val="006F5203"/>
    <w:rsid w:val="006F5A85"/>
    <w:rsid w:val="006F6691"/>
    <w:rsid w:val="006F680A"/>
    <w:rsid w:val="006F6852"/>
    <w:rsid w:val="006F6861"/>
    <w:rsid w:val="006F7100"/>
    <w:rsid w:val="006F76D9"/>
    <w:rsid w:val="006F778F"/>
    <w:rsid w:val="006F7E6F"/>
    <w:rsid w:val="00700C2F"/>
    <w:rsid w:val="00700ED6"/>
    <w:rsid w:val="0070160C"/>
    <w:rsid w:val="0070214C"/>
    <w:rsid w:val="007029E2"/>
    <w:rsid w:val="00702DEA"/>
    <w:rsid w:val="007036B8"/>
    <w:rsid w:val="00703DA2"/>
    <w:rsid w:val="007042E2"/>
    <w:rsid w:val="0070457A"/>
    <w:rsid w:val="0070536C"/>
    <w:rsid w:val="0070560E"/>
    <w:rsid w:val="007056A7"/>
    <w:rsid w:val="007057E2"/>
    <w:rsid w:val="007058C9"/>
    <w:rsid w:val="00705E6D"/>
    <w:rsid w:val="00706157"/>
    <w:rsid w:val="0070624A"/>
    <w:rsid w:val="00706489"/>
    <w:rsid w:val="00706971"/>
    <w:rsid w:val="00706A75"/>
    <w:rsid w:val="00706CE7"/>
    <w:rsid w:val="00706D60"/>
    <w:rsid w:val="00707963"/>
    <w:rsid w:val="00710431"/>
    <w:rsid w:val="00710BA6"/>
    <w:rsid w:val="00710DE1"/>
    <w:rsid w:val="00710F47"/>
    <w:rsid w:val="007111F4"/>
    <w:rsid w:val="00711561"/>
    <w:rsid w:val="00711595"/>
    <w:rsid w:val="00711694"/>
    <w:rsid w:val="00711792"/>
    <w:rsid w:val="007122B4"/>
    <w:rsid w:val="00712540"/>
    <w:rsid w:val="007126A2"/>
    <w:rsid w:val="007127D8"/>
    <w:rsid w:val="00712D65"/>
    <w:rsid w:val="00712F04"/>
    <w:rsid w:val="00713FE3"/>
    <w:rsid w:val="0071442E"/>
    <w:rsid w:val="007157CF"/>
    <w:rsid w:val="007157D5"/>
    <w:rsid w:val="00715F4A"/>
    <w:rsid w:val="00715F62"/>
    <w:rsid w:val="00716202"/>
    <w:rsid w:val="00716435"/>
    <w:rsid w:val="0071698C"/>
    <w:rsid w:val="00717329"/>
    <w:rsid w:val="007175FC"/>
    <w:rsid w:val="00717748"/>
    <w:rsid w:val="007178FA"/>
    <w:rsid w:val="00717B32"/>
    <w:rsid w:val="00717C05"/>
    <w:rsid w:val="00717E54"/>
    <w:rsid w:val="007210A8"/>
    <w:rsid w:val="00721199"/>
    <w:rsid w:val="00721B37"/>
    <w:rsid w:val="00721D99"/>
    <w:rsid w:val="00722081"/>
    <w:rsid w:val="007222E9"/>
    <w:rsid w:val="00722BD0"/>
    <w:rsid w:val="007231F2"/>
    <w:rsid w:val="007232BB"/>
    <w:rsid w:val="00723510"/>
    <w:rsid w:val="0072451C"/>
    <w:rsid w:val="007245CA"/>
    <w:rsid w:val="007254C1"/>
    <w:rsid w:val="007257DE"/>
    <w:rsid w:val="00725AD2"/>
    <w:rsid w:val="00726082"/>
    <w:rsid w:val="007263A0"/>
    <w:rsid w:val="007265FD"/>
    <w:rsid w:val="00726612"/>
    <w:rsid w:val="00726E57"/>
    <w:rsid w:val="00726F3B"/>
    <w:rsid w:val="00726FA8"/>
    <w:rsid w:val="007278FE"/>
    <w:rsid w:val="00727B08"/>
    <w:rsid w:val="00730476"/>
    <w:rsid w:val="007309FB"/>
    <w:rsid w:val="00730BA4"/>
    <w:rsid w:val="00731132"/>
    <w:rsid w:val="00732067"/>
    <w:rsid w:val="00732147"/>
    <w:rsid w:val="00732191"/>
    <w:rsid w:val="00732386"/>
    <w:rsid w:val="00732E3F"/>
    <w:rsid w:val="007330E0"/>
    <w:rsid w:val="00733187"/>
    <w:rsid w:val="0073376B"/>
    <w:rsid w:val="00733E22"/>
    <w:rsid w:val="007340BE"/>
    <w:rsid w:val="00734298"/>
    <w:rsid w:val="00734BD6"/>
    <w:rsid w:val="00734E26"/>
    <w:rsid w:val="00735828"/>
    <w:rsid w:val="00735A33"/>
    <w:rsid w:val="00735C71"/>
    <w:rsid w:val="00736253"/>
    <w:rsid w:val="00736280"/>
    <w:rsid w:val="007365DD"/>
    <w:rsid w:val="00736635"/>
    <w:rsid w:val="00736AD0"/>
    <w:rsid w:val="00736AFB"/>
    <w:rsid w:val="00736BD5"/>
    <w:rsid w:val="00736D89"/>
    <w:rsid w:val="00736F08"/>
    <w:rsid w:val="00736F57"/>
    <w:rsid w:val="00736FCB"/>
    <w:rsid w:val="0073700B"/>
    <w:rsid w:val="00737D42"/>
    <w:rsid w:val="007400A4"/>
    <w:rsid w:val="0074060D"/>
    <w:rsid w:val="00740947"/>
    <w:rsid w:val="00740BDE"/>
    <w:rsid w:val="007413E8"/>
    <w:rsid w:val="00741817"/>
    <w:rsid w:val="00741CDD"/>
    <w:rsid w:val="007424FB"/>
    <w:rsid w:val="007425F9"/>
    <w:rsid w:val="007426BD"/>
    <w:rsid w:val="0074294C"/>
    <w:rsid w:val="00742AB3"/>
    <w:rsid w:val="00743077"/>
    <w:rsid w:val="0074341C"/>
    <w:rsid w:val="00743D15"/>
    <w:rsid w:val="00744648"/>
    <w:rsid w:val="00744E5F"/>
    <w:rsid w:val="00745175"/>
    <w:rsid w:val="00745181"/>
    <w:rsid w:val="00745321"/>
    <w:rsid w:val="007453A6"/>
    <w:rsid w:val="00745A5F"/>
    <w:rsid w:val="00745C3D"/>
    <w:rsid w:val="00745C89"/>
    <w:rsid w:val="00746012"/>
    <w:rsid w:val="007462BA"/>
    <w:rsid w:val="007462DB"/>
    <w:rsid w:val="00746414"/>
    <w:rsid w:val="007464B4"/>
    <w:rsid w:val="0074664A"/>
    <w:rsid w:val="0074696F"/>
    <w:rsid w:val="00746BB8"/>
    <w:rsid w:val="007470E3"/>
    <w:rsid w:val="00747431"/>
    <w:rsid w:val="007476E4"/>
    <w:rsid w:val="00747813"/>
    <w:rsid w:val="00747B15"/>
    <w:rsid w:val="00747E4C"/>
    <w:rsid w:val="00747FA5"/>
    <w:rsid w:val="007503C4"/>
    <w:rsid w:val="0075047B"/>
    <w:rsid w:val="007507A1"/>
    <w:rsid w:val="00750A70"/>
    <w:rsid w:val="00750D3B"/>
    <w:rsid w:val="00751128"/>
    <w:rsid w:val="00751D2E"/>
    <w:rsid w:val="00751F32"/>
    <w:rsid w:val="0075225A"/>
    <w:rsid w:val="00752552"/>
    <w:rsid w:val="00752731"/>
    <w:rsid w:val="007528E6"/>
    <w:rsid w:val="00752FB3"/>
    <w:rsid w:val="00752FEC"/>
    <w:rsid w:val="0075332F"/>
    <w:rsid w:val="007534A0"/>
    <w:rsid w:val="00753D87"/>
    <w:rsid w:val="00754827"/>
    <w:rsid w:val="00754D2E"/>
    <w:rsid w:val="00754F44"/>
    <w:rsid w:val="007553D4"/>
    <w:rsid w:val="00755A20"/>
    <w:rsid w:val="00755E2B"/>
    <w:rsid w:val="00755EAF"/>
    <w:rsid w:val="00755FB5"/>
    <w:rsid w:val="00756102"/>
    <w:rsid w:val="0075638C"/>
    <w:rsid w:val="007566DD"/>
    <w:rsid w:val="00756918"/>
    <w:rsid w:val="00756C57"/>
    <w:rsid w:val="00756F04"/>
    <w:rsid w:val="00756FFA"/>
    <w:rsid w:val="007576BF"/>
    <w:rsid w:val="00757BBC"/>
    <w:rsid w:val="00757BEA"/>
    <w:rsid w:val="007600FB"/>
    <w:rsid w:val="00760D0E"/>
    <w:rsid w:val="0076129D"/>
    <w:rsid w:val="00761771"/>
    <w:rsid w:val="00762E63"/>
    <w:rsid w:val="0076337C"/>
    <w:rsid w:val="00763513"/>
    <w:rsid w:val="00763F0F"/>
    <w:rsid w:val="00763F20"/>
    <w:rsid w:val="00764203"/>
    <w:rsid w:val="007649B4"/>
    <w:rsid w:val="007649EF"/>
    <w:rsid w:val="00764C16"/>
    <w:rsid w:val="00764F41"/>
    <w:rsid w:val="007651F8"/>
    <w:rsid w:val="007652DC"/>
    <w:rsid w:val="007655D2"/>
    <w:rsid w:val="007666C2"/>
    <w:rsid w:val="007675A7"/>
    <w:rsid w:val="00767623"/>
    <w:rsid w:val="00767EBD"/>
    <w:rsid w:val="0077075A"/>
    <w:rsid w:val="00770A32"/>
    <w:rsid w:val="00770CFB"/>
    <w:rsid w:val="00771223"/>
    <w:rsid w:val="007714D2"/>
    <w:rsid w:val="00772845"/>
    <w:rsid w:val="00772996"/>
    <w:rsid w:val="007735DB"/>
    <w:rsid w:val="00773AB2"/>
    <w:rsid w:val="0077418C"/>
    <w:rsid w:val="007745C4"/>
    <w:rsid w:val="007745D9"/>
    <w:rsid w:val="00774810"/>
    <w:rsid w:val="00774B83"/>
    <w:rsid w:val="00774DD1"/>
    <w:rsid w:val="007757C9"/>
    <w:rsid w:val="00775CEA"/>
    <w:rsid w:val="00775E58"/>
    <w:rsid w:val="007764F5"/>
    <w:rsid w:val="00776940"/>
    <w:rsid w:val="00776CA3"/>
    <w:rsid w:val="007771D5"/>
    <w:rsid w:val="00777D31"/>
    <w:rsid w:val="00780166"/>
    <w:rsid w:val="007803E8"/>
    <w:rsid w:val="00780443"/>
    <w:rsid w:val="00780FEC"/>
    <w:rsid w:val="0078159C"/>
    <w:rsid w:val="007818B5"/>
    <w:rsid w:val="00781F24"/>
    <w:rsid w:val="00781FEA"/>
    <w:rsid w:val="0078249B"/>
    <w:rsid w:val="007824A1"/>
    <w:rsid w:val="007828A2"/>
    <w:rsid w:val="00782E38"/>
    <w:rsid w:val="00782F08"/>
    <w:rsid w:val="00783085"/>
    <w:rsid w:val="007831FD"/>
    <w:rsid w:val="00783ABA"/>
    <w:rsid w:val="00784048"/>
    <w:rsid w:val="00784253"/>
    <w:rsid w:val="00784659"/>
    <w:rsid w:val="00784B30"/>
    <w:rsid w:val="00784D81"/>
    <w:rsid w:val="0078529A"/>
    <w:rsid w:val="00785416"/>
    <w:rsid w:val="007857A3"/>
    <w:rsid w:val="00785B92"/>
    <w:rsid w:val="00785D39"/>
    <w:rsid w:val="00785E77"/>
    <w:rsid w:val="0078647A"/>
    <w:rsid w:val="0078698D"/>
    <w:rsid w:val="007871FA"/>
    <w:rsid w:val="007875F7"/>
    <w:rsid w:val="00787F33"/>
    <w:rsid w:val="00790197"/>
    <w:rsid w:val="007910E8"/>
    <w:rsid w:val="007917DF"/>
    <w:rsid w:val="00792387"/>
    <w:rsid w:val="00792662"/>
    <w:rsid w:val="00792941"/>
    <w:rsid w:val="00792CFF"/>
    <w:rsid w:val="00792E5F"/>
    <w:rsid w:val="0079307D"/>
    <w:rsid w:val="00794A8C"/>
    <w:rsid w:val="007950BD"/>
    <w:rsid w:val="007952A9"/>
    <w:rsid w:val="00795689"/>
    <w:rsid w:val="00796296"/>
    <w:rsid w:val="007963BA"/>
    <w:rsid w:val="00796473"/>
    <w:rsid w:val="007965A1"/>
    <w:rsid w:val="0079697F"/>
    <w:rsid w:val="00796A57"/>
    <w:rsid w:val="00797283"/>
    <w:rsid w:val="0079780D"/>
    <w:rsid w:val="00797D25"/>
    <w:rsid w:val="00797DCC"/>
    <w:rsid w:val="007A0270"/>
    <w:rsid w:val="007A0A32"/>
    <w:rsid w:val="007A12E8"/>
    <w:rsid w:val="007A16ED"/>
    <w:rsid w:val="007A2362"/>
    <w:rsid w:val="007A2E92"/>
    <w:rsid w:val="007A331E"/>
    <w:rsid w:val="007A3E1C"/>
    <w:rsid w:val="007A4633"/>
    <w:rsid w:val="007A4D36"/>
    <w:rsid w:val="007A4FFB"/>
    <w:rsid w:val="007A6054"/>
    <w:rsid w:val="007A6329"/>
    <w:rsid w:val="007A69EF"/>
    <w:rsid w:val="007A6BE1"/>
    <w:rsid w:val="007A6FE9"/>
    <w:rsid w:val="007B0172"/>
    <w:rsid w:val="007B01EF"/>
    <w:rsid w:val="007B03CE"/>
    <w:rsid w:val="007B0627"/>
    <w:rsid w:val="007B0BDE"/>
    <w:rsid w:val="007B0ECC"/>
    <w:rsid w:val="007B12E6"/>
    <w:rsid w:val="007B1B03"/>
    <w:rsid w:val="007B1B3C"/>
    <w:rsid w:val="007B1C11"/>
    <w:rsid w:val="007B1EA2"/>
    <w:rsid w:val="007B2359"/>
    <w:rsid w:val="007B3184"/>
    <w:rsid w:val="007B3C73"/>
    <w:rsid w:val="007B41D2"/>
    <w:rsid w:val="007B4353"/>
    <w:rsid w:val="007B439D"/>
    <w:rsid w:val="007B44E5"/>
    <w:rsid w:val="007B46FA"/>
    <w:rsid w:val="007B4B0F"/>
    <w:rsid w:val="007B4E60"/>
    <w:rsid w:val="007B559C"/>
    <w:rsid w:val="007B56E3"/>
    <w:rsid w:val="007B6108"/>
    <w:rsid w:val="007B62B4"/>
    <w:rsid w:val="007B6958"/>
    <w:rsid w:val="007B6B11"/>
    <w:rsid w:val="007B6C91"/>
    <w:rsid w:val="007B74A6"/>
    <w:rsid w:val="007C02B0"/>
    <w:rsid w:val="007C0457"/>
    <w:rsid w:val="007C078C"/>
    <w:rsid w:val="007C0974"/>
    <w:rsid w:val="007C0B0E"/>
    <w:rsid w:val="007C1015"/>
    <w:rsid w:val="007C12B9"/>
    <w:rsid w:val="007C1BBE"/>
    <w:rsid w:val="007C20AF"/>
    <w:rsid w:val="007C277B"/>
    <w:rsid w:val="007C34CC"/>
    <w:rsid w:val="007C3E25"/>
    <w:rsid w:val="007C3F8D"/>
    <w:rsid w:val="007C4208"/>
    <w:rsid w:val="007C460D"/>
    <w:rsid w:val="007C4A71"/>
    <w:rsid w:val="007C501A"/>
    <w:rsid w:val="007C59A3"/>
    <w:rsid w:val="007C78F9"/>
    <w:rsid w:val="007C7A3D"/>
    <w:rsid w:val="007C7B0C"/>
    <w:rsid w:val="007D0247"/>
    <w:rsid w:val="007D04B7"/>
    <w:rsid w:val="007D065B"/>
    <w:rsid w:val="007D10EF"/>
    <w:rsid w:val="007D14AB"/>
    <w:rsid w:val="007D18FD"/>
    <w:rsid w:val="007D1E55"/>
    <w:rsid w:val="007D2187"/>
    <w:rsid w:val="007D21C6"/>
    <w:rsid w:val="007D2F14"/>
    <w:rsid w:val="007D332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E0351"/>
    <w:rsid w:val="007E0B2F"/>
    <w:rsid w:val="007E0D33"/>
    <w:rsid w:val="007E1735"/>
    <w:rsid w:val="007E1BBC"/>
    <w:rsid w:val="007E1C7A"/>
    <w:rsid w:val="007E1DF0"/>
    <w:rsid w:val="007E2323"/>
    <w:rsid w:val="007E251E"/>
    <w:rsid w:val="007E260F"/>
    <w:rsid w:val="007E2663"/>
    <w:rsid w:val="007E2965"/>
    <w:rsid w:val="007E335F"/>
    <w:rsid w:val="007E3377"/>
    <w:rsid w:val="007E347A"/>
    <w:rsid w:val="007E37AD"/>
    <w:rsid w:val="007E3D14"/>
    <w:rsid w:val="007E3E5A"/>
    <w:rsid w:val="007E499A"/>
    <w:rsid w:val="007E5044"/>
    <w:rsid w:val="007E51E0"/>
    <w:rsid w:val="007E59C6"/>
    <w:rsid w:val="007E65F2"/>
    <w:rsid w:val="007E6675"/>
    <w:rsid w:val="007E6736"/>
    <w:rsid w:val="007E68CD"/>
    <w:rsid w:val="007E6908"/>
    <w:rsid w:val="007E6B89"/>
    <w:rsid w:val="007E72B3"/>
    <w:rsid w:val="007E75F7"/>
    <w:rsid w:val="007E7820"/>
    <w:rsid w:val="007E794E"/>
    <w:rsid w:val="007E7B54"/>
    <w:rsid w:val="007E7C09"/>
    <w:rsid w:val="007F0102"/>
    <w:rsid w:val="007F022C"/>
    <w:rsid w:val="007F02C3"/>
    <w:rsid w:val="007F046B"/>
    <w:rsid w:val="007F047B"/>
    <w:rsid w:val="007F0B04"/>
    <w:rsid w:val="007F0B85"/>
    <w:rsid w:val="007F12AD"/>
    <w:rsid w:val="007F13CF"/>
    <w:rsid w:val="007F17D0"/>
    <w:rsid w:val="007F1D44"/>
    <w:rsid w:val="007F2122"/>
    <w:rsid w:val="007F232C"/>
    <w:rsid w:val="007F270C"/>
    <w:rsid w:val="007F29EB"/>
    <w:rsid w:val="007F2D34"/>
    <w:rsid w:val="007F2F45"/>
    <w:rsid w:val="007F3990"/>
    <w:rsid w:val="007F4233"/>
    <w:rsid w:val="007F4344"/>
    <w:rsid w:val="007F4557"/>
    <w:rsid w:val="007F49AF"/>
    <w:rsid w:val="007F4F54"/>
    <w:rsid w:val="007F50F9"/>
    <w:rsid w:val="007F5DFE"/>
    <w:rsid w:val="007F60F6"/>
    <w:rsid w:val="007F658D"/>
    <w:rsid w:val="007F6699"/>
    <w:rsid w:val="007F688C"/>
    <w:rsid w:val="007F7164"/>
    <w:rsid w:val="0080026C"/>
    <w:rsid w:val="0080043D"/>
    <w:rsid w:val="00800F40"/>
    <w:rsid w:val="00801FB0"/>
    <w:rsid w:val="00802050"/>
    <w:rsid w:val="00802795"/>
    <w:rsid w:val="008028FA"/>
    <w:rsid w:val="00802AF2"/>
    <w:rsid w:val="00803358"/>
    <w:rsid w:val="00803456"/>
    <w:rsid w:val="0080354F"/>
    <w:rsid w:val="008036CA"/>
    <w:rsid w:val="0080378A"/>
    <w:rsid w:val="008041A0"/>
    <w:rsid w:val="00804291"/>
    <w:rsid w:val="00804564"/>
    <w:rsid w:val="00804BC4"/>
    <w:rsid w:val="00804D3F"/>
    <w:rsid w:val="00804F22"/>
    <w:rsid w:val="00805D8D"/>
    <w:rsid w:val="00806923"/>
    <w:rsid w:val="00806D0A"/>
    <w:rsid w:val="00807268"/>
    <w:rsid w:val="008078BE"/>
    <w:rsid w:val="00807A02"/>
    <w:rsid w:val="008104F6"/>
    <w:rsid w:val="0081117B"/>
    <w:rsid w:val="008111EA"/>
    <w:rsid w:val="00811F50"/>
    <w:rsid w:val="00812226"/>
    <w:rsid w:val="0081254E"/>
    <w:rsid w:val="0081295A"/>
    <w:rsid w:val="00812A8D"/>
    <w:rsid w:val="00812AA5"/>
    <w:rsid w:val="00812B6D"/>
    <w:rsid w:val="00813425"/>
    <w:rsid w:val="00813942"/>
    <w:rsid w:val="00813CDE"/>
    <w:rsid w:val="00813DFE"/>
    <w:rsid w:val="008145D1"/>
    <w:rsid w:val="00814DD6"/>
    <w:rsid w:val="00815BAE"/>
    <w:rsid w:val="00815C58"/>
    <w:rsid w:val="00815DE3"/>
    <w:rsid w:val="00816888"/>
    <w:rsid w:val="00816A2D"/>
    <w:rsid w:val="00816EEE"/>
    <w:rsid w:val="00817433"/>
    <w:rsid w:val="00817A49"/>
    <w:rsid w:val="00817E25"/>
    <w:rsid w:val="00820546"/>
    <w:rsid w:val="0082058E"/>
    <w:rsid w:val="00820CAC"/>
    <w:rsid w:val="0082159B"/>
    <w:rsid w:val="00821890"/>
    <w:rsid w:val="00821AB3"/>
    <w:rsid w:val="00822200"/>
    <w:rsid w:val="008229E6"/>
    <w:rsid w:val="00822A1C"/>
    <w:rsid w:val="00822CDD"/>
    <w:rsid w:val="00822DEF"/>
    <w:rsid w:val="00823CA2"/>
    <w:rsid w:val="00823D79"/>
    <w:rsid w:val="0082503C"/>
    <w:rsid w:val="00825179"/>
    <w:rsid w:val="008252E7"/>
    <w:rsid w:val="00825322"/>
    <w:rsid w:val="00825AF6"/>
    <w:rsid w:val="008262D9"/>
    <w:rsid w:val="008262DC"/>
    <w:rsid w:val="00826550"/>
    <w:rsid w:val="00826D75"/>
    <w:rsid w:val="00827113"/>
    <w:rsid w:val="00827717"/>
    <w:rsid w:val="0083018E"/>
    <w:rsid w:val="00830267"/>
    <w:rsid w:val="00830705"/>
    <w:rsid w:val="00830768"/>
    <w:rsid w:val="008308AF"/>
    <w:rsid w:val="00831023"/>
    <w:rsid w:val="00831088"/>
    <w:rsid w:val="008310DE"/>
    <w:rsid w:val="00831519"/>
    <w:rsid w:val="00831ABC"/>
    <w:rsid w:val="00832524"/>
    <w:rsid w:val="00832633"/>
    <w:rsid w:val="0083272A"/>
    <w:rsid w:val="00832A9D"/>
    <w:rsid w:val="00832B12"/>
    <w:rsid w:val="00833486"/>
    <w:rsid w:val="00833ACD"/>
    <w:rsid w:val="00834013"/>
    <w:rsid w:val="00834D35"/>
    <w:rsid w:val="00834D88"/>
    <w:rsid w:val="00835204"/>
    <w:rsid w:val="00835755"/>
    <w:rsid w:val="00835A00"/>
    <w:rsid w:val="00835A6E"/>
    <w:rsid w:val="00835BCB"/>
    <w:rsid w:val="00835D58"/>
    <w:rsid w:val="00835EE1"/>
    <w:rsid w:val="00836569"/>
    <w:rsid w:val="008368BB"/>
    <w:rsid w:val="00836D05"/>
    <w:rsid w:val="00836D74"/>
    <w:rsid w:val="00836E60"/>
    <w:rsid w:val="00836ED5"/>
    <w:rsid w:val="008374F9"/>
    <w:rsid w:val="00837C37"/>
    <w:rsid w:val="00837C5A"/>
    <w:rsid w:val="00837D5E"/>
    <w:rsid w:val="00837DC1"/>
    <w:rsid w:val="00840195"/>
    <w:rsid w:val="008401B5"/>
    <w:rsid w:val="008404E1"/>
    <w:rsid w:val="008407E4"/>
    <w:rsid w:val="0084092E"/>
    <w:rsid w:val="00840C94"/>
    <w:rsid w:val="00841164"/>
    <w:rsid w:val="00841A3B"/>
    <w:rsid w:val="00841E5F"/>
    <w:rsid w:val="00842737"/>
    <w:rsid w:val="008428F7"/>
    <w:rsid w:val="00842FA8"/>
    <w:rsid w:val="008430E9"/>
    <w:rsid w:val="008433B1"/>
    <w:rsid w:val="008438FB"/>
    <w:rsid w:val="00843A2A"/>
    <w:rsid w:val="00843E78"/>
    <w:rsid w:val="008442D0"/>
    <w:rsid w:val="0084483D"/>
    <w:rsid w:val="0084509D"/>
    <w:rsid w:val="00845425"/>
    <w:rsid w:val="0084546B"/>
    <w:rsid w:val="008454E6"/>
    <w:rsid w:val="00845A0B"/>
    <w:rsid w:val="008462D3"/>
    <w:rsid w:val="00846C61"/>
    <w:rsid w:val="00846DF3"/>
    <w:rsid w:val="00846EB8"/>
    <w:rsid w:val="008475D8"/>
    <w:rsid w:val="00847936"/>
    <w:rsid w:val="00847A58"/>
    <w:rsid w:val="00847DCA"/>
    <w:rsid w:val="0085038D"/>
    <w:rsid w:val="008505DF"/>
    <w:rsid w:val="00850778"/>
    <w:rsid w:val="00851195"/>
    <w:rsid w:val="00851927"/>
    <w:rsid w:val="00851AB1"/>
    <w:rsid w:val="00851E90"/>
    <w:rsid w:val="008523E0"/>
    <w:rsid w:val="008528FD"/>
    <w:rsid w:val="00852947"/>
    <w:rsid w:val="00852A23"/>
    <w:rsid w:val="00852E9C"/>
    <w:rsid w:val="00852ED3"/>
    <w:rsid w:val="0085358C"/>
    <w:rsid w:val="008537A9"/>
    <w:rsid w:val="008539A4"/>
    <w:rsid w:val="00853FAD"/>
    <w:rsid w:val="00854371"/>
    <w:rsid w:val="00854793"/>
    <w:rsid w:val="00854C38"/>
    <w:rsid w:val="00854E9F"/>
    <w:rsid w:val="00855519"/>
    <w:rsid w:val="00855767"/>
    <w:rsid w:val="00855E59"/>
    <w:rsid w:val="0085607C"/>
    <w:rsid w:val="00856371"/>
    <w:rsid w:val="00856650"/>
    <w:rsid w:val="00856EDD"/>
    <w:rsid w:val="008570C9"/>
    <w:rsid w:val="008579E0"/>
    <w:rsid w:val="008600B5"/>
    <w:rsid w:val="0086028F"/>
    <w:rsid w:val="008604FF"/>
    <w:rsid w:val="00860A01"/>
    <w:rsid w:val="00860FC9"/>
    <w:rsid w:val="00861D2D"/>
    <w:rsid w:val="00861E7E"/>
    <w:rsid w:val="0086229B"/>
    <w:rsid w:val="00862714"/>
    <w:rsid w:val="00862765"/>
    <w:rsid w:val="00862850"/>
    <w:rsid w:val="008631F6"/>
    <w:rsid w:val="00863D2F"/>
    <w:rsid w:val="00864168"/>
    <w:rsid w:val="00864464"/>
    <w:rsid w:val="008647BD"/>
    <w:rsid w:val="008647C0"/>
    <w:rsid w:val="0086525D"/>
    <w:rsid w:val="00865313"/>
    <w:rsid w:val="0086541D"/>
    <w:rsid w:val="00865499"/>
    <w:rsid w:val="00865754"/>
    <w:rsid w:val="008658D1"/>
    <w:rsid w:val="00865A34"/>
    <w:rsid w:val="00865B89"/>
    <w:rsid w:val="00866756"/>
    <w:rsid w:val="00866989"/>
    <w:rsid w:val="00866A11"/>
    <w:rsid w:val="00867369"/>
    <w:rsid w:val="00867681"/>
    <w:rsid w:val="00870023"/>
    <w:rsid w:val="00870187"/>
    <w:rsid w:val="0087034D"/>
    <w:rsid w:val="008704D6"/>
    <w:rsid w:val="00870687"/>
    <w:rsid w:val="0087075C"/>
    <w:rsid w:val="00870A71"/>
    <w:rsid w:val="00870B00"/>
    <w:rsid w:val="00870CF7"/>
    <w:rsid w:val="00870E9A"/>
    <w:rsid w:val="00870F23"/>
    <w:rsid w:val="00870FD2"/>
    <w:rsid w:val="00871499"/>
    <w:rsid w:val="0087165A"/>
    <w:rsid w:val="00871696"/>
    <w:rsid w:val="00871A41"/>
    <w:rsid w:val="00871B91"/>
    <w:rsid w:val="00871C6A"/>
    <w:rsid w:val="00871FEC"/>
    <w:rsid w:val="00872520"/>
    <w:rsid w:val="00872A85"/>
    <w:rsid w:val="0087405C"/>
    <w:rsid w:val="00874394"/>
    <w:rsid w:val="00874433"/>
    <w:rsid w:val="008746E5"/>
    <w:rsid w:val="0087472A"/>
    <w:rsid w:val="00875127"/>
    <w:rsid w:val="008757F6"/>
    <w:rsid w:val="0087581D"/>
    <w:rsid w:val="008758F7"/>
    <w:rsid w:val="00875905"/>
    <w:rsid w:val="00875C04"/>
    <w:rsid w:val="008763A9"/>
    <w:rsid w:val="008765CA"/>
    <w:rsid w:val="008766D8"/>
    <w:rsid w:val="00876A38"/>
    <w:rsid w:val="00876E9F"/>
    <w:rsid w:val="00876F7F"/>
    <w:rsid w:val="00876FC8"/>
    <w:rsid w:val="0087709C"/>
    <w:rsid w:val="0087722F"/>
    <w:rsid w:val="008772DE"/>
    <w:rsid w:val="00877405"/>
    <w:rsid w:val="00877C03"/>
    <w:rsid w:val="0088033C"/>
    <w:rsid w:val="008810D9"/>
    <w:rsid w:val="008810FC"/>
    <w:rsid w:val="00881389"/>
    <w:rsid w:val="00881430"/>
    <w:rsid w:val="00881D55"/>
    <w:rsid w:val="00882012"/>
    <w:rsid w:val="008824BF"/>
    <w:rsid w:val="008827FD"/>
    <w:rsid w:val="00882A1F"/>
    <w:rsid w:val="00882DB6"/>
    <w:rsid w:val="00884A78"/>
    <w:rsid w:val="00884DCF"/>
    <w:rsid w:val="00884F6B"/>
    <w:rsid w:val="00885007"/>
    <w:rsid w:val="008850A4"/>
    <w:rsid w:val="00885159"/>
    <w:rsid w:val="00885511"/>
    <w:rsid w:val="00885EFE"/>
    <w:rsid w:val="00886080"/>
    <w:rsid w:val="0088704E"/>
    <w:rsid w:val="008879E7"/>
    <w:rsid w:val="00887A63"/>
    <w:rsid w:val="00887A7C"/>
    <w:rsid w:val="00887AF6"/>
    <w:rsid w:val="00887BCA"/>
    <w:rsid w:val="00887C63"/>
    <w:rsid w:val="00887D0D"/>
    <w:rsid w:val="00890658"/>
    <w:rsid w:val="00890722"/>
    <w:rsid w:val="00890946"/>
    <w:rsid w:val="00890C35"/>
    <w:rsid w:val="00890FF3"/>
    <w:rsid w:val="00891AE3"/>
    <w:rsid w:val="00891C02"/>
    <w:rsid w:val="00892679"/>
    <w:rsid w:val="00892FAB"/>
    <w:rsid w:val="00893070"/>
    <w:rsid w:val="008935EA"/>
    <w:rsid w:val="00893724"/>
    <w:rsid w:val="008943E7"/>
    <w:rsid w:val="00894851"/>
    <w:rsid w:val="00894917"/>
    <w:rsid w:val="008949B7"/>
    <w:rsid w:val="00895249"/>
    <w:rsid w:val="0089547B"/>
    <w:rsid w:val="0089578B"/>
    <w:rsid w:val="00895804"/>
    <w:rsid w:val="008958E4"/>
    <w:rsid w:val="00896044"/>
    <w:rsid w:val="008962A1"/>
    <w:rsid w:val="008965C7"/>
    <w:rsid w:val="00896E68"/>
    <w:rsid w:val="00896FBD"/>
    <w:rsid w:val="0089705A"/>
    <w:rsid w:val="00897501"/>
    <w:rsid w:val="00897FAC"/>
    <w:rsid w:val="008A025E"/>
    <w:rsid w:val="008A0519"/>
    <w:rsid w:val="008A06E5"/>
    <w:rsid w:val="008A0CBC"/>
    <w:rsid w:val="008A0D73"/>
    <w:rsid w:val="008A1280"/>
    <w:rsid w:val="008A1351"/>
    <w:rsid w:val="008A15B2"/>
    <w:rsid w:val="008A1F43"/>
    <w:rsid w:val="008A1F52"/>
    <w:rsid w:val="008A23A8"/>
    <w:rsid w:val="008A2586"/>
    <w:rsid w:val="008A3892"/>
    <w:rsid w:val="008A399D"/>
    <w:rsid w:val="008A39ED"/>
    <w:rsid w:val="008A4187"/>
    <w:rsid w:val="008A529F"/>
    <w:rsid w:val="008A531D"/>
    <w:rsid w:val="008A5655"/>
    <w:rsid w:val="008A566B"/>
    <w:rsid w:val="008A65F8"/>
    <w:rsid w:val="008A6BC6"/>
    <w:rsid w:val="008A78BE"/>
    <w:rsid w:val="008A7AB9"/>
    <w:rsid w:val="008A7E16"/>
    <w:rsid w:val="008B0307"/>
    <w:rsid w:val="008B0FDE"/>
    <w:rsid w:val="008B1BDF"/>
    <w:rsid w:val="008B2197"/>
    <w:rsid w:val="008B25F4"/>
    <w:rsid w:val="008B2CC5"/>
    <w:rsid w:val="008B3616"/>
    <w:rsid w:val="008B383F"/>
    <w:rsid w:val="008B3A31"/>
    <w:rsid w:val="008B3DF1"/>
    <w:rsid w:val="008B3DFF"/>
    <w:rsid w:val="008B3E2E"/>
    <w:rsid w:val="008B510B"/>
    <w:rsid w:val="008B5691"/>
    <w:rsid w:val="008B57ED"/>
    <w:rsid w:val="008B595B"/>
    <w:rsid w:val="008B5DC8"/>
    <w:rsid w:val="008B6BCD"/>
    <w:rsid w:val="008B6BF1"/>
    <w:rsid w:val="008B7153"/>
    <w:rsid w:val="008B7854"/>
    <w:rsid w:val="008B7AB0"/>
    <w:rsid w:val="008B7CED"/>
    <w:rsid w:val="008C0017"/>
    <w:rsid w:val="008C0045"/>
    <w:rsid w:val="008C0333"/>
    <w:rsid w:val="008C08CA"/>
    <w:rsid w:val="008C0AEE"/>
    <w:rsid w:val="008C0B10"/>
    <w:rsid w:val="008C0D7B"/>
    <w:rsid w:val="008C0FF5"/>
    <w:rsid w:val="008C178D"/>
    <w:rsid w:val="008C18F2"/>
    <w:rsid w:val="008C1CCD"/>
    <w:rsid w:val="008C1D55"/>
    <w:rsid w:val="008C1E05"/>
    <w:rsid w:val="008C1F32"/>
    <w:rsid w:val="008C2096"/>
    <w:rsid w:val="008C239E"/>
    <w:rsid w:val="008C2BA6"/>
    <w:rsid w:val="008C3E76"/>
    <w:rsid w:val="008C3ED6"/>
    <w:rsid w:val="008C4277"/>
    <w:rsid w:val="008C471F"/>
    <w:rsid w:val="008C4833"/>
    <w:rsid w:val="008C4A9C"/>
    <w:rsid w:val="008C4DAD"/>
    <w:rsid w:val="008C5254"/>
    <w:rsid w:val="008C5368"/>
    <w:rsid w:val="008C53E0"/>
    <w:rsid w:val="008C57FE"/>
    <w:rsid w:val="008C59A9"/>
    <w:rsid w:val="008C5BF1"/>
    <w:rsid w:val="008C5C23"/>
    <w:rsid w:val="008C6FCC"/>
    <w:rsid w:val="008C72D7"/>
    <w:rsid w:val="008D0524"/>
    <w:rsid w:val="008D0BCD"/>
    <w:rsid w:val="008D157F"/>
    <w:rsid w:val="008D15A8"/>
    <w:rsid w:val="008D1979"/>
    <w:rsid w:val="008D1A5B"/>
    <w:rsid w:val="008D1CA7"/>
    <w:rsid w:val="008D1D34"/>
    <w:rsid w:val="008D2249"/>
    <w:rsid w:val="008D2D6D"/>
    <w:rsid w:val="008D3A28"/>
    <w:rsid w:val="008D3A74"/>
    <w:rsid w:val="008D3CC2"/>
    <w:rsid w:val="008D40C4"/>
    <w:rsid w:val="008D43F9"/>
    <w:rsid w:val="008D45C6"/>
    <w:rsid w:val="008D4706"/>
    <w:rsid w:val="008D471A"/>
    <w:rsid w:val="008D491F"/>
    <w:rsid w:val="008D4A96"/>
    <w:rsid w:val="008D5235"/>
    <w:rsid w:val="008D5514"/>
    <w:rsid w:val="008D5895"/>
    <w:rsid w:val="008D5C52"/>
    <w:rsid w:val="008D5E08"/>
    <w:rsid w:val="008D6126"/>
    <w:rsid w:val="008D632B"/>
    <w:rsid w:val="008D65AD"/>
    <w:rsid w:val="008D6766"/>
    <w:rsid w:val="008D6ED5"/>
    <w:rsid w:val="008D6FFF"/>
    <w:rsid w:val="008D72C8"/>
    <w:rsid w:val="008D7DAA"/>
    <w:rsid w:val="008E0089"/>
    <w:rsid w:val="008E0546"/>
    <w:rsid w:val="008E0AF8"/>
    <w:rsid w:val="008E1023"/>
    <w:rsid w:val="008E135F"/>
    <w:rsid w:val="008E14F6"/>
    <w:rsid w:val="008E1CD5"/>
    <w:rsid w:val="008E224C"/>
    <w:rsid w:val="008E22D5"/>
    <w:rsid w:val="008E30A6"/>
    <w:rsid w:val="008E32AF"/>
    <w:rsid w:val="008E34F7"/>
    <w:rsid w:val="008E39EB"/>
    <w:rsid w:val="008E41F4"/>
    <w:rsid w:val="008E4483"/>
    <w:rsid w:val="008E4F70"/>
    <w:rsid w:val="008E541C"/>
    <w:rsid w:val="008E5A66"/>
    <w:rsid w:val="008E5D1F"/>
    <w:rsid w:val="008E6042"/>
    <w:rsid w:val="008E648A"/>
    <w:rsid w:val="008E668C"/>
    <w:rsid w:val="008E7E07"/>
    <w:rsid w:val="008F033D"/>
    <w:rsid w:val="008F05DF"/>
    <w:rsid w:val="008F1366"/>
    <w:rsid w:val="008F1CB3"/>
    <w:rsid w:val="008F1D2E"/>
    <w:rsid w:val="008F23D7"/>
    <w:rsid w:val="008F273B"/>
    <w:rsid w:val="008F2B4E"/>
    <w:rsid w:val="008F2DED"/>
    <w:rsid w:val="008F35A9"/>
    <w:rsid w:val="008F3792"/>
    <w:rsid w:val="008F3EEE"/>
    <w:rsid w:val="008F4219"/>
    <w:rsid w:val="008F447F"/>
    <w:rsid w:val="008F45FF"/>
    <w:rsid w:val="008F47FD"/>
    <w:rsid w:val="008F4849"/>
    <w:rsid w:val="008F5452"/>
    <w:rsid w:val="008F5F64"/>
    <w:rsid w:val="008F6577"/>
    <w:rsid w:val="008F6BD4"/>
    <w:rsid w:val="008F6C59"/>
    <w:rsid w:val="008F72FC"/>
    <w:rsid w:val="008F7879"/>
    <w:rsid w:val="009001AB"/>
    <w:rsid w:val="00900AF8"/>
    <w:rsid w:val="0090133C"/>
    <w:rsid w:val="00901ED3"/>
    <w:rsid w:val="00902211"/>
    <w:rsid w:val="009022D3"/>
    <w:rsid w:val="00902453"/>
    <w:rsid w:val="009025DD"/>
    <w:rsid w:val="00902F0B"/>
    <w:rsid w:val="009035B6"/>
    <w:rsid w:val="009036A6"/>
    <w:rsid w:val="00903903"/>
    <w:rsid w:val="00903B9F"/>
    <w:rsid w:val="00904978"/>
    <w:rsid w:val="00904E4C"/>
    <w:rsid w:val="00905816"/>
    <w:rsid w:val="009058DD"/>
    <w:rsid w:val="009061D3"/>
    <w:rsid w:val="00906730"/>
    <w:rsid w:val="00906871"/>
    <w:rsid w:val="00906A9C"/>
    <w:rsid w:val="00906DAE"/>
    <w:rsid w:val="00907290"/>
    <w:rsid w:val="00907721"/>
    <w:rsid w:val="009077B4"/>
    <w:rsid w:val="00907939"/>
    <w:rsid w:val="00910276"/>
    <w:rsid w:val="00910381"/>
    <w:rsid w:val="00910A7E"/>
    <w:rsid w:val="00910AF1"/>
    <w:rsid w:val="00911225"/>
    <w:rsid w:val="0091181A"/>
    <w:rsid w:val="00911BCE"/>
    <w:rsid w:val="009123DC"/>
    <w:rsid w:val="00912C96"/>
    <w:rsid w:val="00913621"/>
    <w:rsid w:val="009137FE"/>
    <w:rsid w:val="00913CE9"/>
    <w:rsid w:val="00913CEB"/>
    <w:rsid w:val="00913EE4"/>
    <w:rsid w:val="009146C5"/>
    <w:rsid w:val="0091547E"/>
    <w:rsid w:val="009155A8"/>
    <w:rsid w:val="009156B5"/>
    <w:rsid w:val="00915EA7"/>
    <w:rsid w:val="00916185"/>
    <w:rsid w:val="009161D1"/>
    <w:rsid w:val="00916F13"/>
    <w:rsid w:val="0091728C"/>
    <w:rsid w:val="00917638"/>
    <w:rsid w:val="0091790B"/>
    <w:rsid w:val="00920081"/>
    <w:rsid w:val="00920656"/>
    <w:rsid w:val="009207BC"/>
    <w:rsid w:val="00920CA1"/>
    <w:rsid w:val="00920CB7"/>
    <w:rsid w:val="00921546"/>
    <w:rsid w:val="00921FFF"/>
    <w:rsid w:val="009224BA"/>
    <w:rsid w:val="0092255C"/>
    <w:rsid w:val="009227EB"/>
    <w:rsid w:val="00922F3D"/>
    <w:rsid w:val="009232E1"/>
    <w:rsid w:val="00923342"/>
    <w:rsid w:val="00923BBA"/>
    <w:rsid w:val="009244EA"/>
    <w:rsid w:val="009247E8"/>
    <w:rsid w:val="00924F9E"/>
    <w:rsid w:val="009252AF"/>
    <w:rsid w:val="0092541A"/>
    <w:rsid w:val="00925855"/>
    <w:rsid w:val="00925F22"/>
    <w:rsid w:val="009261D2"/>
    <w:rsid w:val="00926225"/>
    <w:rsid w:val="009269CB"/>
    <w:rsid w:val="00926BF7"/>
    <w:rsid w:val="0092701B"/>
    <w:rsid w:val="0092745D"/>
    <w:rsid w:val="00927598"/>
    <w:rsid w:val="009278DE"/>
    <w:rsid w:val="00930847"/>
    <w:rsid w:val="00930ABA"/>
    <w:rsid w:val="00930C41"/>
    <w:rsid w:val="0093115C"/>
    <w:rsid w:val="00931DC9"/>
    <w:rsid w:val="00932286"/>
    <w:rsid w:val="0093230D"/>
    <w:rsid w:val="00932446"/>
    <w:rsid w:val="009336A6"/>
    <w:rsid w:val="00933FD2"/>
    <w:rsid w:val="00934235"/>
    <w:rsid w:val="0093434C"/>
    <w:rsid w:val="009346C5"/>
    <w:rsid w:val="009349EA"/>
    <w:rsid w:val="00935624"/>
    <w:rsid w:val="00935B32"/>
    <w:rsid w:val="00935B4C"/>
    <w:rsid w:val="00935B4F"/>
    <w:rsid w:val="00935FF0"/>
    <w:rsid w:val="009360CE"/>
    <w:rsid w:val="00936149"/>
    <w:rsid w:val="00936274"/>
    <w:rsid w:val="009364B9"/>
    <w:rsid w:val="00936998"/>
    <w:rsid w:val="00936DF2"/>
    <w:rsid w:val="00936E62"/>
    <w:rsid w:val="009372B0"/>
    <w:rsid w:val="0093761E"/>
    <w:rsid w:val="00937A15"/>
    <w:rsid w:val="00937DBE"/>
    <w:rsid w:val="009402D4"/>
    <w:rsid w:val="009402EC"/>
    <w:rsid w:val="00940826"/>
    <w:rsid w:val="00940F0D"/>
    <w:rsid w:val="00941886"/>
    <w:rsid w:val="00941EEF"/>
    <w:rsid w:val="009425B2"/>
    <w:rsid w:val="009427F2"/>
    <w:rsid w:val="0094295D"/>
    <w:rsid w:val="00942B85"/>
    <w:rsid w:val="00943762"/>
    <w:rsid w:val="00943EE6"/>
    <w:rsid w:val="00943F5D"/>
    <w:rsid w:val="00945E9E"/>
    <w:rsid w:val="00945FBA"/>
    <w:rsid w:val="00946CC4"/>
    <w:rsid w:val="00946FAF"/>
    <w:rsid w:val="00947435"/>
    <w:rsid w:val="009478C6"/>
    <w:rsid w:val="00947AC3"/>
    <w:rsid w:val="00947F92"/>
    <w:rsid w:val="00947F99"/>
    <w:rsid w:val="00947FA4"/>
    <w:rsid w:val="009506EF"/>
    <w:rsid w:val="0095092F"/>
    <w:rsid w:val="00950F7B"/>
    <w:rsid w:val="0095150F"/>
    <w:rsid w:val="00951BC4"/>
    <w:rsid w:val="00952DAD"/>
    <w:rsid w:val="00953101"/>
    <w:rsid w:val="00953254"/>
    <w:rsid w:val="00953B5C"/>
    <w:rsid w:val="00953B5E"/>
    <w:rsid w:val="00953C44"/>
    <w:rsid w:val="00954947"/>
    <w:rsid w:val="00954E3E"/>
    <w:rsid w:val="00954F96"/>
    <w:rsid w:val="0095511B"/>
    <w:rsid w:val="00955271"/>
    <w:rsid w:val="009552C6"/>
    <w:rsid w:val="00955899"/>
    <w:rsid w:val="00955F99"/>
    <w:rsid w:val="00956BCA"/>
    <w:rsid w:val="00956E70"/>
    <w:rsid w:val="00956E76"/>
    <w:rsid w:val="009570F0"/>
    <w:rsid w:val="009579B7"/>
    <w:rsid w:val="00957C4F"/>
    <w:rsid w:val="00957D71"/>
    <w:rsid w:val="0096000D"/>
    <w:rsid w:val="00960506"/>
    <w:rsid w:val="00960641"/>
    <w:rsid w:val="00960CD8"/>
    <w:rsid w:val="00960E29"/>
    <w:rsid w:val="009610E2"/>
    <w:rsid w:val="009610E4"/>
    <w:rsid w:val="0096120B"/>
    <w:rsid w:val="00961376"/>
    <w:rsid w:val="00961459"/>
    <w:rsid w:val="0096176A"/>
    <w:rsid w:val="00961A87"/>
    <w:rsid w:val="0096203C"/>
    <w:rsid w:val="009625D5"/>
    <w:rsid w:val="009629F8"/>
    <w:rsid w:val="00962BCF"/>
    <w:rsid w:val="00962BF8"/>
    <w:rsid w:val="00962E82"/>
    <w:rsid w:val="00962F7D"/>
    <w:rsid w:val="0096300C"/>
    <w:rsid w:val="0096322C"/>
    <w:rsid w:val="009634B9"/>
    <w:rsid w:val="009635F9"/>
    <w:rsid w:val="0096370A"/>
    <w:rsid w:val="00963882"/>
    <w:rsid w:val="00963C39"/>
    <w:rsid w:val="00963CE3"/>
    <w:rsid w:val="00963EDC"/>
    <w:rsid w:val="0096406F"/>
    <w:rsid w:val="00964222"/>
    <w:rsid w:val="00964523"/>
    <w:rsid w:val="00964F04"/>
    <w:rsid w:val="00965482"/>
    <w:rsid w:val="00965630"/>
    <w:rsid w:val="0096580F"/>
    <w:rsid w:val="0096590C"/>
    <w:rsid w:val="00965D91"/>
    <w:rsid w:val="00965E2C"/>
    <w:rsid w:val="00966A2A"/>
    <w:rsid w:val="00966FCE"/>
    <w:rsid w:val="00967502"/>
    <w:rsid w:val="00967510"/>
    <w:rsid w:val="00967B58"/>
    <w:rsid w:val="00967D36"/>
    <w:rsid w:val="009702A9"/>
    <w:rsid w:val="009705A4"/>
    <w:rsid w:val="009707D6"/>
    <w:rsid w:val="009708B3"/>
    <w:rsid w:val="00970974"/>
    <w:rsid w:val="00971379"/>
    <w:rsid w:val="0097153D"/>
    <w:rsid w:val="009718EB"/>
    <w:rsid w:val="00972264"/>
    <w:rsid w:val="00972B20"/>
    <w:rsid w:val="00973208"/>
    <w:rsid w:val="00973264"/>
    <w:rsid w:val="009732D8"/>
    <w:rsid w:val="0097349D"/>
    <w:rsid w:val="009737F3"/>
    <w:rsid w:val="00973BB3"/>
    <w:rsid w:val="00974647"/>
    <w:rsid w:val="009748D1"/>
    <w:rsid w:val="0097508B"/>
    <w:rsid w:val="0097538A"/>
    <w:rsid w:val="009754EA"/>
    <w:rsid w:val="00975EA1"/>
    <w:rsid w:val="00975F4A"/>
    <w:rsid w:val="009768B3"/>
    <w:rsid w:val="00976CF7"/>
    <w:rsid w:val="009773D2"/>
    <w:rsid w:val="0097741F"/>
    <w:rsid w:val="009774BB"/>
    <w:rsid w:val="009778ED"/>
    <w:rsid w:val="00977B4B"/>
    <w:rsid w:val="009800E5"/>
    <w:rsid w:val="00980C45"/>
    <w:rsid w:val="00980E12"/>
    <w:rsid w:val="00980E3D"/>
    <w:rsid w:val="009819DA"/>
    <w:rsid w:val="00981B02"/>
    <w:rsid w:val="00982626"/>
    <w:rsid w:val="009828E2"/>
    <w:rsid w:val="00982AA8"/>
    <w:rsid w:val="00982C39"/>
    <w:rsid w:val="00982DE0"/>
    <w:rsid w:val="00983006"/>
    <w:rsid w:val="009832FF"/>
    <w:rsid w:val="00983662"/>
    <w:rsid w:val="00983682"/>
    <w:rsid w:val="009839FC"/>
    <w:rsid w:val="00983B97"/>
    <w:rsid w:val="009842E6"/>
    <w:rsid w:val="009844A1"/>
    <w:rsid w:val="0098451B"/>
    <w:rsid w:val="00984F96"/>
    <w:rsid w:val="00985274"/>
    <w:rsid w:val="0098575F"/>
    <w:rsid w:val="0098621F"/>
    <w:rsid w:val="00986470"/>
    <w:rsid w:val="0098650A"/>
    <w:rsid w:val="00986557"/>
    <w:rsid w:val="00987485"/>
    <w:rsid w:val="0098749D"/>
    <w:rsid w:val="0098770B"/>
    <w:rsid w:val="00987954"/>
    <w:rsid w:val="00987CF3"/>
    <w:rsid w:val="009902A1"/>
    <w:rsid w:val="009906B4"/>
    <w:rsid w:val="00990835"/>
    <w:rsid w:val="00990986"/>
    <w:rsid w:val="009912E3"/>
    <w:rsid w:val="009914D2"/>
    <w:rsid w:val="00991780"/>
    <w:rsid w:val="00991E3E"/>
    <w:rsid w:val="00991FAB"/>
    <w:rsid w:val="0099297F"/>
    <w:rsid w:val="00993635"/>
    <w:rsid w:val="00993694"/>
    <w:rsid w:val="009941C6"/>
    <w:rsid w:val="00994660"/>
    <w:rsid w:val="00994762"/>
    <w:rsid w:val="00995393"/>
    <w:rsid w:val="00995565"/>
    <w:rsid w:val="00995867"/>
    <w:rsid w:val="00995B61"/>
    <w:rsid w:val="009962F6"/>
    <w:rsid w:val="00996846"/>
    <w:rsid w:val="00996A92"/>
    <w:rsid w:val="00997E0F"/>
    <w:rsid w:val="00997F04"/>
    <w:rsid w:val="00997F4C"/>
    <w:rsid w:val="00997FFA"/>
    <w:rsid w:val="009A0029"/>
    <w:rsid w:val="009A047A"/>
    <w:rsid w:val="009A05EE"/>
    <w:rsid w:val="009A08C5"/>
    <w:rsid w:val="009A094B"/>
    <w:rsid w:val="009A0B50"/>
    <w:rsid w:val="009A245E"/>
    <w:rsid w:val="009A25C4"/>
    <w:rsid w:val="009A3072"/>
    <w:rsid w:val="009A3146"/>
    <w:rsid w:val="009A3D9F"/>
    <w:rsid w:val="009A4380"/>
    <w:rsid w:val="009A49A1"/>
    <w:rsid w:val="009A4A3D"/>
    <w:rsid w:val="009A4C56"/>
    <w:rsid w:val="009A4D68"/>
    <w:rsid w:val="009A4F36"/>
    <w:rsid w:val="009A4FF1"/>
    <w:rsid w:val="009A5308"/>
    <w:rsid w:val="009A57FC"/>
    <w:rsid w:val="009A5E43"/>
    <w:rsid w:val="009A5F5A"/>
    <w:rsid w:val="009A60FD"/>
    <w:rsid w:val="009A6385"/>
    <w:rsid w:val="009A6412"/>
    <w:rsid w:val="009A6DC1"/>
    <w:rsid w:val="009A6F44"/>
    <w:rsid w:val="009A6FAC"/>
    <w:rsid w:val="009A716B"/>
    <w:rsid w:val="009A742F"/>
    <w:rsid w:val="009A7A06"/>
    <w:rsid w:val="009B0081"/>
    <w:rsid w:val="009B0293"/>
    <w:rsid w:val="009B096D"/>
    <w:rsid w:val="009B0C2D"/>
    <w:rsid w:val="009B20A3"/>
    <w:rsid w:val="009B230B"/>
    <w:rsid w:val="009B2372"/>
    <w:rsid w:val="009B31E6"/>
    <w:rsid w:val="009B3237"/>
    <w:rsid w:val="009B4364"/>
    <w:rsid w:val="009B468C"/>
    <w:rsid w:val="009B46D7"/>
    <w:rsid w:val="009B4770"/>
    <w:rsid w:val="009B47F3"/>
    <w:rsid w:val="009B4D0D"/>
    <w:rsid w:val="009B4DEB"/>
    <w:rsid w:val="009B4E1C"/>
    <w:rsid w:val="009B50D1"/>
    <w:rsid w:val="009B512C"/>
    <w:rsid w:val="009B5DF3"/>
    <w:rsid w:val="009B60CE"/>
    <w:rsid w:val="009B62AA"/>
    <w:rsid w:val="009B6467"/>
    <w:rsid w:val="009B658F"/>
    <w:rsid w:val="009B6783"/>
    <w:rsid w:val="009B70D4"/>
    <w:rsid w:val="009B76C4"/>
    <w:rsid w:val="009B7A4F"/>
    <w:rsid w:val="009B7CAD"/>
    <w:rsid w:val="009C0103"/>
    <w:rsid w:val="009C079C"/>
    <w:rsid w:val="009C096B"/>
    <w:rsid w:val="009C0A06"/>
    <w:rsid w:val="009C0ACF"/>
    <w:rsid w:val="009C1091"/>
    <w:rsid w:val="009C10CF"/>
    <w:rsid w:val="009C12B4"/>
    <w:rsid w:val="009C1BF2"/>
    <w:rsid w:val="009C28D9"/>
    <w:rsid w:val="009C297B"/>
    <w:rsid w:val="009C298E"/>
    <w:rsid w:val="009C2C8D"/>
    <w:rsid w:val="009C3450"/>
    <w:rsid w:val="009C35DA"/>
    <w:rsid w:val="009C3B0F"/>
    <w:rsid w:val="009C3C23"/>
    <w:rsid w:val="009C4143"/>
    <w:rsid w:val="009C46C9"/>
    <w:rsid w:val="009C4AA3"/>
    <w:rsid w:val="009C4B0A"/>
    <w:rsid w:val="009C4C5A"/>
    <w:rsid w:val="009C4DB4"/>
    <w:rsid w:val="009C51F0"/>
    <w:rsid w:val="009C55FC"/>
    <w:rsid w:val="009C590E"/>
    <w:rsid w:val="009C5BF2"/>
    <w:rsid w:val="009C5F95"/>
    <w:rsid w:val="009C5FA0"/>
    <w:rsid w:val="009C6521"/>
    <w:rsid w:val="009C6638"/>
    <w:rsid w:val="009C6924"/>
    <w:rsid w:val="009C755F"/>
    <w:rsid w:val="009C7739"/>
    <w:rsid w:val="009D029F"/>
    <w:rsid w:val="009D0718"/>
    <w:rsid w:val="009D0B74"/>
    <w:rsid w:val="009D0B8D"/>
    <w:rsid w:val="009D0C63"/>
    <w:rsid w:val="009D14C5"/>
    <w:rsid w:val="009D15CB"/>
    <w:rsid w:val="009D1B84"/>
    <w:rsid w:val="009D220D"/>
    <w:rsid w:val="009D3052"/>
    <w:rsid w:val="009D33CC"/>
    <w:rsid w:val="009D33D6"/>
    <w:rsid w:val="009D34ED"/>
    <w:rsid w:val="009D35F8"/>
    <w:rsid w:val="009D36A2"/>
    <w:rsid w:val="009D37FC"/>
    <w:rsid w:val="009D4A4D"/>
    <w:rsid w:val="009D4F97"/>
    <w:rsid w:val="009D5412"/>
    <w:rsid w:val="009D5497"/>
    <w:rsid w:val="009D5E9F"/>
    <w:rsid w:val="009D5FA5"/>
    <w:rsid w:val="009D6280"/>
    <w:rsid w:val="009D6F9B"/>
    <w:rsid w:val="009D70F3"/>
    <w:rsid w:val="009D73B2"/>
    <w:rsid w:val="009D73F9"/>
    <w:rsid w:val="009D7581"/>
    <w:rsid w:val="009D779A"/>
    <w:rsid w:val="009D77CC"/>
    <w:rsid w:val="009D781A"/>
    <w:rsid w:val="009D7BCF"/>
    <w:rsid w:val="009E016A"/>
    <w:rsid w:val="009E0366"/>
    <w:rsid w:val="009E090C"/>
    <w:rsid w:val="009E0B67"/>
    <w:rsid w:val="009E0DEF"/>
    <w:rsid w:val="009E0E96"/>
    <w:rsid w:val="009E0FE8"/>
    <w:rsid w:val="009E11C1"/>
    <w:rsid w:val="009E18E1"/>
    <w:rsid w:val="009E1B54"/>
    <w:rsid w:val="009E1EAD"/>
    <w:rsid w:val="009E1F59"/>
    <w:rsid w:val="009E2262"/>
    <w:rsid w:val="009E22BA"/>
    <w:rsid w:val="009E263F"/>
    <w:rsid w:val="009E270A"/>
    <w:rsid w:val="009E2961"/>
    <w:rsid w:val="009E2D4D"/>
    <w:rsid w:val="009E316E"/>
    <w:rsid w:val="009E331C"/>
    <w:rsid w:val="009E3646"/>
    <w:rsid w:val="009E3A71"/>
    <w:rsid w:val="009E44C1"/>
    <w:rsid w:val="009E4820"/>
    <w:rsid w:val="009E4ABB"/>
    <w:rsid w:val="009E4E64"/>
    <w:rsid w:val="009E4E6E"/>
    <w:rsid w:val="009E4E74"/>
    <w:rsid w:val="009E5197"/>
    <w:rsid w:val="009E5308"/>
    <w:rsid w:val="009E53B8"/>
    <w:rsid w:val="009E5585"/>
    <w:rsid w:val="009E55EF"/>
    <w:rsid w:val="009E569C"/>
    <w:rsid w:val="009E573F"/>
    <w:rsid w:val="009E5D88"/>
    <w:rsid w:val="009E646C"/>
    <w:rsid w:val="009E7A66"/>
    <w:rsid w:val="009F0461"/>
    <w:rsid w:val="009F0BDF"/>
    <w:rsid w:val="009F1257"/>
    <w:rsid w:val="009F166B"/>
    <w:rsid w:val="009F1A73"/>
    <w:rsid w:val="009F264B"/>
    <w:rsid w:val="009F287D"/>
    <w:rsid w:val="009F28E5"/>
    <w:rsid w:val="009F3054"/>
    <w:rsid w:val="009F347A"/>
    <w:rsid w:val="009F3ACD"/>
    <w:rsid w:val="009F4020"/>
    <w:rsid w:val="009F50AD"/>
    <w:rsid w:val="009F57AF"/>
    <w:rsid w:val="009F62B0"/>
    <w:rsid w:val="009F6544"/>
    <w:rsid w:val="009F6B2D"/>
    <w:rsid w:val="009F7076"/>
    <w:rsid w:val="009F73F8"/>
    <w:rsid w:val="009F79C7"/>
    <w:rsid w:val="009F79C8"/>
    <w:rsid w:val="00A00286"/>
    <w:rsid w:val="00A011A6"/>
    <w:rsid w:val="00A014C4"/>
    <w:rsid w:val="00A01543"/>
    <w:rsid w:val="00A01D13"/>
    <w:rsid w:val="00A01D5D"/>
    <w:rsid w:val="00A01F6E"/>
    <w:rsid w:val="00A01F7F"/>
    <w:rsid w:val="00A021B3"/>
    <w:rsid w:val="00A0244F"/>
    <w:rsid w:val="00A025D7"/>
    <w:rsid w:val="00A025D8"/>
    <w:rsid w:val="00A02C30"/>
    <w:rsid w:val="00A03D03"/>
    <w:rsid w:val="00A03DB5"/>
    <w:rsid w:val="00A03FBE"/>
    <w:rsid w:val="00A04EF7"/>
    <w:rsid w:val="00A057BF"/>
    <w:rsid w:val="00A05E02"/>
    <w:rsid w:val="00A06162"/>
    <w:rsid w:val="00A064B0"/>
    <w:rsid w:val="00A066E2"/>
    <w:rsid w:val="00A06A05"/>
    <w:rsid w:val="00A07061"/>
    <w:rsid w:val="00A0760C"/>
    <w:rsid w:val="00A10234"/>
    <w:rsid w:val="00A107A6"/>
    <w:rsid w:val="00A10E01"/>
    <w:rsid w:val="00A11146"/>
    <w:rsid w:val="00A1138A"/>
    <w:rsid w:val="00A11837"/>
    <w:rsid w:val="00A118F7"/>
    <w:rsid w:val="00A11B2C"/>
    <w:rsid w:val="00A11DA2"/>
    <w:rsid w:val="00A1225C"/>
    <w:rsid w:val="00A12980"/>
    <w:rsid w:val="00A12E83"/>
    <w:rsid w:val="00A13449"/>
    <w:rsid w:val="00A13FD5"/>
    <w:rsid w:val="00A140A2"/>
    <w:rsid w:val="00A14798"/>
    <w:rsid w:val="00A15926"/>
    <w:rsid w:val="00A15AE4"/>
    <w:rsid w:val="00A15FF9"/>
    <w:rsid w:val="00A16043"/>
    <w:rsid w:val="00A163A0"/>
    <w:rsid w:val="00A1675D"/>
    <w:rsid w:val="00A16C66"/>
    <w:rsid w:val="00A16F45"/>
    <w:rsid w:val="00A1700F"/>
    <w:rsid w:val="00A173B8"/>
    <w:rsid w:val="00A17808"/>
    <w:rsid w:val="00A17ED0"/>
    <w:rsid w:val="00A20651"/>
    <w:rsid w:val="00A21B24"/>
    <w:rsid w:val="00A23124"/>
    <w:rsid w:val="00A23771"/>
    <w:rsid w:val="00A23D2C"/>
    <w:rsid w:val="00A23F7B"/>
    <w:rsid w:val="00A240AD"/>
    <w:rsid w:val="00A247A7"/>
    <w:rsid w:val="00A256B2"/>
    <w:rsid w:val="00A26582"/>
    <w:rsid w:val="00A26ABE"/>
    <w:rsid w:val="00A26BE4"/>
    <w:rsid w:val="00A26D88"/>
    <w:rsid w:val="00A27581"/>
    <w:rsid w:val="00A27717"/>
    <w:rsid w:val="00A27865"/>
    <w:rsid w:val="00A30592"/>
    <w:rsid w:val="00A307B8"/>
    <w:rsid w:val="00A30C2A"/>
    <w:rsid w:val="00A30CC6"/>
    <w:rsid w:val="00A30D14"/>
    <w:rsid w:val="00A31275"/>
    <w:rsid w:val="00A31291"/>
    <w:rsid w:val="00A31586"/>
    <w:rsid w:val="00A31C47"/>
    <w:rsid w:val="00A31FE2"/>
    <w:rsid w:val="00A32007"/>
    <w:rsid w:val="00A32767"/>
    <w:rsid w:val="00A32788"/>
    <w:rsid w:val="00A32927"/>
    <w:rsid w:val="00A33C04"/>
    <w:rsid w:val="00A33F35"/>
    <w:rsid w:val="00A33F8E"/>
    <w:rsid w:val="00A3425D"/>
    <w:rsid w:val="00A3492D"/>
    <w:rsid w:val="00A34F5B"/>
    <w:rsid w:val="00A34FD4"/>
    <w:rsid w:val="00A350A2"/>
    <w:rsid w:val="00A352DD"/>
    <w:rsid w:val="00A35648"/>
    <w:rsid w:val="00A3582F"/>
    <w:rsid w:val="00A35DA8"/>
    <w:rsid w:val="00A3601A"/>
    <w:rsid w:val="00A362F5"/>
    <w:rsid w:val="00A3658B"/>
    <w:rsid w:val="00A36C1C"/>
    <w:rsid w:val="00A36DAF"/>
    <w:rsid w:val="00A37BD0"/>
    <w:rsid w:val="00A40364"/>
    <w:rsid w:val="00A40478"/>
    <w:rsid w:val="00A40D1F"/>
    <w:rsid w:val="00A40E90"/>
    <w:rsid w:val="00A40EEE"/>
    <w:rsid w:val="00A40F85"/>
    <w:rsid w:val="00A411BC"/>
    <w:rsid w:val="00A419FB"/>
    <w:rsid w:val="00A41AD7"/>
    <w:rsid w:val="00A41E75"/>
    <w:rsid w:val="00A42197"/>
    <w:rsid w:val="00A4226C"/>
    <w:rsid w:val="00A42671"/>
    <w:rsid w:val="00A4310C"/>
    <w:rsid w:val="00A43BA6"/>
    <w:rsid w:val="00A43D6F"/>
    <w:rsid w:val="00A44127"/>
    <w:rsid w:val="00A44328"/>
    <w:rsid w:val="00A446EB"/>
    <w:rsid w:val="00A44787"/>
    <w:rsid w:val="00A449FD"/>
    <w:rsid w:val="00A44CC4"/>
    <w:rsid w:val="00A45022"/>
    <w:rsid w:val="00A4549A"/>
    <w:rsid w:val="00A4585F"/>
    <w:rsid w:val="00A4601D"/>
    <w:rsid w:val="00A4772E"/>
    <w:rsid w:val="00A4775C"/>
    <w:rsid w:val="00A479CC"/>
    <w:rsid w:val="00A47B7A"/>
    <w:rsid w:val="00A5018E"/>
    <w:rsid w:val="00A5023C"/>
    <w:rsid w:val="00A50944"/>
    <w:rsid w:val="00A5095C"/>
    <w:rsid w:val="00A50C55"/>
    <w:rsid w:val="00A50F36"/>
    <w:rsid w:val="00A51016"/>
    <w:rsid w:val="00A51538"/>
    <w:rsid w:val="00A51F8E"/>
    <w:rsid w:val="00A52043"/>
    <w:rsid w:val="00A521BB"/>
    <w:rsid w:val="00A521D6"/>
    <w:rsid w:val="00A525C4"/>
    <w:rsid w:val="00A52FA7"/>
    <w:rsid w:val="00A53E6B"/>
    <w:rsid w:val="00A542E3"/>
    <w:rsid w:val="00A54684"/>
    <w:rsid w:val="00A54A00"/>
    <w:rsid w:val="00A55629"/>
    <w:rsid w:val="00A557FE"/>
    <w:rsid w:val="00A564ED"/>
    <w:rsid w:val="00A56A3C"/>
    <w:rsid w:val="00A56DAE"/>
    <w:rsid w:val="00A57116"/>
    <w:rsid w:val="00A577C5"/>
    <w:rsid w:val="00A57ABF"/>
    <w:rsid w:val="00A57AD8"/>
    <w:rsid w:val="00A601BD"/>
    <w:rsid w:val="00A6075B"/>
    <w:rsid w:val="00A60AF7"/>
    <w:rsid w:val="00A60E4B"/>
    <w:rsid w:val="00A60E6C"/>
    <w:rsid w:val="00A60EDC"/>
    <w:rsid w:val="00A61382"/>
    <w:rsid w:val="00A613DB"/>
    <w:rsid w:val="00A61453"/>
    <w:rsid w:val="00A6171C"/>
    <w:rsid w:val="00A618E5"/>
    <w:rsid w:val="00A61B05"/>
    <w:rsid w:val="00A61FF5"/>
    <w:rsid w:val="00A6215D"/>
    <w:rsid w:val="00A622A9"/>
    <w:rsid w:val="00A627E9"/>
    <w:rsid w:val="00A628C0"/>
    <w:rsid w:val="00A62AC3"/>
    <w:rsid w:val="00A62D90"/>
    <w:rsid w:val="00A6339F"/>
    <w:rsid w:val="00A64475"/>
    <w:rsid w:val="00A648BD"/>
    <w:rsid w:val="00A64C3C"/>
    <w:rsid w:val="00A6519E"/>
    <w:rsid w:val="00A6577D"/>
    <w:rsid w:val="00A657A3"/>
    <w:rsid w:val="00A6626B"/>
    <w:rsid w:val="00A66428"/>
    <w:rsid w:val="00A6679E"/>
    <w:rsid w:val="00A66925"/>
    <w:rsid w:val="00A669B4"/>
    <w:rsid w:val="00A70003"/>
    <w:rsid w:val="00A702B8"/>
    <w:rsid w:val="00A70310"/>
    <w:rsid w:val="00A7043D"/>
    <w:rsid w:val="00A7067B"/>
    <w:rsid w:val="00A71213"/>
    <w:rsid w:val="00A71345"/>
    <w:rsid w:val="00A715A5"/>
    <w:rsid w:val="00A71985"/>
    <w:rsid w:val="00A71B19"/>
    <w:rsid w:val="00A71E76"/>
    <w:rsid w:val="00A72B3E"/>
    <w:rsid w:val="00A72FB0"/>
    <w:rsid w:val="00A73702"/>
    <w:rsid w:val="00A7377B"/>
    <w:rsid w:val="00A73E13"/>
    <w:rsid w:val="00A74221"/>
    <w:rsid w:val="00A74460"/>
    <w:rsid w:val="00A745DC"/>
    <w:rsid w:val="00A7474A"/>
    <w:rsid w:val="00A74897"/>
    <w:rsid w:val="00A74FA0"/>
    <w:rsid w:val="00A75030"/>
    <w:rsid w:val="00A75698"/>
    <w:rsid w:val="00A75934"/>
    <w:rsid w:val="00A75C52"/>
    <w:rsid w:val="00A75DB7"/>
    <w:rsid w:val="00A76847"/>
    <w:rsid w:val="00A76C2A"/>
    <w:rsid w:val="00A76E0C"/>
    <w:rsid w:val="00A77893"/>
    <w:rsid w:val="00A80452"/>
    <w:rsid w:val="00A806E7"/>
    <w:rsid w:val="00A80AEC"/>
    <w:rsid w:val="00A80CA1"/>
    <w:rsid w:val="00A818FB"/>
    <w:rsid w:val="00A81916"/>
    <w:rsid w:val="00A8199F"/>
    <w:rsid w:val="00A81E7F"/>
    <w:rsid w:val="00A81E84"/>
    <w:rsid w:val="00A8228E"/>
    <w:rsid w:val="00A82684"/>
    <w:rsid w:val="00A82B3C"/>
    <w:rsid w:val="00A82CF2"/>
    <w:rsid w:val="00A834C2"/>
    <w:rsid w:val="00A83657"/>
    <w:rsid w:val="00A83A41"/>
    <w:rsid w:val="00A8470E"/>
    <w:rsid w:val="00A84ED1"/>
    <w:rsid w:val="00A84FBC"/>
    <w:rsid w:val="00A85333"/>
    <w:rsid w:val="00A85AFF"/>
    <w:rsid w:val="00A85CD7"/>
    <w:rsid w:val="00A8647C"/>
    <w:rsid w:val="00A86DC6"/>
    <w:rsid w:val="00A86E5D"/>
    <w:rsid w:val="00A86F46"/>
    <w:rsid w:val="00A8721A"/>
    <w:rsid w:val="00A87361"/>
    <w:rsid w:val="00A87545"/>
    <w:rsid w:val="00A90153"/>
    <w:rsid w:val="00A9080B"/>
    <w:rsid w:val="00A90984"/>
    <w:rsid w:val="00A909B0"/>
    <w:rsid w:val="00A90C4D"/>
    <w:rsid w:val="00A910EC"/>
    <w:rsid w:val="00A910F2"/>
    <w:rsid w:val="00A916B3"/>
    <w:rsid w:val="00A91900"/>
    <w:rsid w:val="00A91F91"/>
    <w:rsid w:val="00A91FB2"/>
    <w:rsid w:val="00A92522"/>
    <w:rsid w:val="00A92881"/>
    <w:rsid w:val="00A9322E"/>
    <w:rsid w:val="00A93486"/>
    <w:rsid w:val="00A9371A"/>
    <w:rsid w:val="00A93A73"/>
    <w:rsid w:val="00A93D1C"/>
    <w:rsid w:val="00A93D6E"/>
    <w:rsid w:val="00A943EA"/>
    <w:rsid w:val="00A94645"/>
    <w:rsid w:val="00A9471A"/>
    <w:rsid w:val="00A94729"/>
    <w:rsid w:val="00A94AC2"/>
    <w:rsid w:val="00A95502"/>
    <w:rsid w:val="00A9566A"/>
    <w:rsid w:val="00A95B81"/>
    <w:rsid w:val="00A95D11"/>
    <w:rsid w:val="00A96E3A"/>
    <w:rsid w:val="00A97B00"/>
    <w:rsid w:val="00A97C63"/>
    <w:rsid w:val="00A97F57"/>
    <w:rsid w:val="00AA09B3"/>
    <w:rsid w:val="00AA0A87"/>
    <w:rsid w:val="00AA0B15"/>
    <w:rsid w:val="00AA0C5D"/>
    <w:rsid w:val="00AA0D57"/>
    <w:rsid w:val="00AA102B"/>
    <w:rsid w:val="00AA1092"/>
    <w:rsid w:val="00AA14FD"/>
    <w:rsid w:val="00AA181F"/>
    <w:rsid w:val="00AA222E"/>
    <w:rsid w:val="00AA24D4"/>
    <w:rsid w:val="00AA2E3C"/>
    <w:rsid w:val="00AA34C4"/>
    <w:rsid w:val="00AA35CB"/>
    <w:rsid w:val="00AA36DB"/>
    <w:rsid w:val="00AA4054"/>
    <w:rsid w:val="00AA4342"/>
    <w:rsid w:val="00AA441D"/>
    <w:rsid w:val="00AA4958"/>
    <w:rsid w:val="00AA49B1"/>
    <w:rsid w:val="00AA4BEB"/>
    <w:rsid w:val="00AA4F45"/>
    <w:rsid w:val="00AA5001"/>
    <w:rsid w:val="00AA5162"/>
    <w:rsid w:val="00AA5F51"/>
    <w:rsid w:val="00AA613F"/>
    <w:rsid w:val="00AA632E"/>
    <w:rsid w:val="00AA6438"/>
    <w:rsid w:val="00AA66C0"/>
    <w:rsid w:val="00AA6777"/>
    <w:rsid w:val="00AA696E"/>
    <w:rsid w:val="00AA75DB"/>
    <w:rsid w:val="00AA7AF3"/>
    <w:rsid w:val="00AA7D85"/>
    <w:rsid w:val="00AB01FA"/>
    <w:rsid w:val="00AB0506"/>
    <w:rsid w:val="00AB0947"/>
    <w:rsid w:val="00AB0B7B"/>
    <w:rsid w:val="00AB0EDD"/>
    <w:rsid w:val="00AB1065"/>
    <w:rsid w:val="00AB1214"/>
    <w:rsid w:val="00AB162F"/>
    <w:rsid w:val="00AB2008"/>
    <w:rsid w:val="00AB2172"/>
    <w:rsid w:val="00AB281A"/>
    <w:rsid w:val="00AB2A5F"/>
    <w:rsid w:val="00AB2D64"/>
    <w:rsid w:val="00AB3171"/>
    <w:rsid w:val="00AB36D1"/>
    <w:rsid w:val="00AB3894"/>
    <w:rsid w:val="00AB3A37"/>
    <w:rsid w:val="00AB3CB1"/>
    <w:rsid w:val="00AB4C89"/>
    <w:rsid w:val="00AB4F04"/>
    <w:rsid w:val="00AB50CD"/>
    <w:rsid w:val="00AB5156"/>
    <w:rsid w:val="00AB5276"/>
    <w:rsid w:val="00AB54F4"/>
    <w:rsid w:val="00AB59CF"/>
    <w:rsid w:val="00AB5BE3"/>
    <w:rsid w:val="00AB5D23"/>
    <w:rsid w:val="00AB6083"/>
    <w:rsid w:val="00AB6217"/>
    <w:rsid w:val="00AB6225"/>
    <w:rsid w:val="00AB6337"/>
    <w:rsid w:val="00AB6476"/>
    <w:rsid w:val="00AB66D3"/>
    <w:rsid w:val="00AB672F"/>
    <w:rsid w:val="00AB6A1C"/>
    <w:rsid w:val="00AB6BEC"/>
    <w:rsid w:val="00AB6DA0"/>
    <w:rsid w:val="00AB7137"/>
    <w:rsid w:val="00AB71AD"/>
    <w:rsid w:val="00AB73DD"/>
    <w:rsid w:val="00AB79AE"/>
    <w:rsid w:val="00AB7AD7"/>
    <w:rsid w:val="00AC03F4"/>
    <w:rsid w:val="00AC14B5"/>
    <w:rsid w:val="00AC15FD"/>
    <w:rsid w:val="00AC1613"/>
    <w:rsid w:val="00AC1757"/>
    <w:rsid w:val="00AC17C0"/>
    <w:rsid w:val="00AC186B"/>
    <w:rsid w:val="00AC1B76"/>
    <w:rsid w:val="00AC1ECB"/>
    <w:rsid w:val="00AC2779"/>
    <w:rsid w:val="00AC2E4F"/>
    <w:rsid w:val="00AC342A"/>
    <w:rsid w:val="00AC3888"/>
    <w:rsid w:val="00AC40FF"/>
    <w:rsid w:val="00AC4608"/>
    <w:rsid w:val="00AC465C"/>
    <w:rsid w:val="00AC4894"/>
    <w:rsid w:val="00AC48FE"/>
    <w:rsid w:val="00AC4A9E"/>
    <w:rsid w:val="00AC4CC1"/>
    <w:rsid w:val="00AC5082"/>
    <w:rsid w:val="00AC5ABF"/>
    <w:rsid w:val="00AC5CB0"/>
    <w:rsid w:val="00AC6007"/>
    <w:rsid w:val="00AC6077"/>
    <w:rsid w:val="00AC6862"/>
    <w:rsid w:val="00AC6E0C"/>
    <w:rsid w:val="00AC73C5"/>
    <w:rsid w:val="00AC7531"/>
    <w:rsid w:val="00AC7F37"/>
    <w:rsid w:val="00AD0166"/>
    <w:rsid w:val="00AD026E"/>
    <w:rsid w:val="00AD027C"/>
    <w:rsid w:val="00AD09FF"/>
    <w:rsid w:val="00AD1430"/>
    <w:rsid w:val="00AD18EE"/>
    <w:rsid w:val="00AD1ADB"/>
    <w:rsid w:val="00AD26F3"/>
    <w:rsid w:val="00AD30EC"/>
    <w:rsid w:val="00AD313A"/>
    <w:rsid w:val="00AD320D"/>
    <w:rsid w:val="00AD39A0"/>
    <w:rsid w:val="00AD3B89"/>
    <w:rsid w:val="00AD3F32"/>
    <w:rsid w:val="00AD462E"/>
    <w:rsid w:val="00AD47EF"/>
    <w:rsid w:val="00AD4BF2"/>
    <w:rsid w:val="00AD4D61"/>
    <w:rsid w:val="00AD5239"/>
    <w:rsid w:val="00AD5824"/>
    <w:rsid w:val="00AD5921"/>
    <w:rsid w:val="00AD5A83"/>
    <w:rsid w:val="00AD5DEC"/>
    <w:rsid w:val="00AD6FE6"/>
    <w:rsid w:val="00AD7293"/>
    <w:rsid w:val="00AD74C6"/>
    <w:rsid w:val="00AD7582"/>
    <w:rsid w:val="00AD773D"/>
    <w:rsid w:val="00AD78DF"/>
    <w:rsid w:val="00AD7900"/>
    <w:rsid w:val="00AD7A18"/>
    <w:rsid w:val="00AD7A7A"/>
    <w:rsid w:val="00AD7B50"/>
    <w:rsid w:val="00AD7E79"/>
    <w:rsid w:val="00AE040D"/>
    <w:rsid w:val="00AE0A1B"/>
    <w:rsid w:val="00AE0AAF"/>
    <w:rsid w:val="00AE0F43"/>
    <w:rsid w:val="00AE1022"/>
    <w:rsid w:val="00AE1551"/>
    <w:rsid w:val="00AE1884"/>
    <w:rsid w:val="00AE198A"/>
    <w:rsid w:val="00AE257C"/>
    <w:rsid w:val="00AE2974"/>
    <w:rsid w:val="00AE2B69"/>
    <w:rsid w:val="00AE2C24"/>
    <w:rsid w:val="00AE2D67"/>
    <w:rsid w:val="00AE2DD1"/>
    <w:rsid w:val="00AE400B"/>
    <w:rsid w:val="00AE436B"/>
    <w:rsid w:val="00AE45F3"/>
    <w:rsid w:val="00AE4B0C"/>
    <w:rsid w:val="00AE4C84"/>
    <w:rsid w:val="00AE4EA2"/>
    <w:rsid w:val="00AE52CB"/>
    <w:rsid w:val="00AE5997"/>
    <w:rsid w:val="00AE59FC"/>
    <w:rsid w:val="00AE6275"/>
    <w:rsid w:val="00AE6B73"/>
    <w:rsid w:val="00AE6C09"/>
    <w:rsid w:val="00AE6F4D"/>
    <w:rsid w:val="00AE726C"/>
    <w:rsid w:val="00AE74D0"/>
    <w:rsid w:val="00AE75E7"/>
    <w:rsid w:val="00AE7F2A"/>
    <w:rsid w:val="00AF000E"/>
    <w:rsid w:val="00AF01CF"/>
    <w:rsid w:val="00AF01FD"/>
    <w:rsid w:val="00AF0297"/>
    <w:rsid w:val="00AF0655"/>
    <w:rsid w:val="00AF085F"/>
    <w:rsid w:val="00AF0E48"/>
    <w:rsid w:val="00AF18E8"/>
    <w:rsid w:val="00AF1AD0"/>
    <w:rsid w:val="00AF1CF5"/>
    <w:rsid w:val="00AF24A2"/>
    <w:rsid w:val="00AF28F8"/>
    <w:rsid w:val="00AF2B75"/>
    <w:rsid w:val="00AF2D16"/>
    <w:rsid w:val="00AF2E7D"/>
    <w:rsid w:val="00AF320E"/>
    <w:rsid w:val="00AF32F1"/>
    <w:rsid w:val="00AF34B6"/>
    <w:rsid w:val="00AF378C"/>
    <w:rsid w:val="00AF38DF"/>
    <w:rsid w:val="00AF3FE3"/>
    <w:rsid w:val="00AF44CF"/>
    <w:rsid w:val="00AF4FD9"/>
    <w:rsid w:val="00AF4FE8"/>
    <w:rsid w:val="00AF502B"/>
    <w:rsid w:val="00AF5515"/>
    <w:rsid w:val="00AF55C8"/>
    <w:rsid w:val="00AF6234"/>
    <w:rsid w:val="00AF68BB"/>
    <w:rsid w:val="00AF692F"/>
    <w:rsid w:val="00AF6CEC"/>
    <w:rsid w:val="00AF6ECA"/>
    <w:rsid w:val="00AF6F55"/>
    <w:rsid w:val="00AF72AC"/>
    <w:rsid w:val="00B0047D"/>
    <w:rsid w:val="00B00891"/>
    <w:rsid w:val="00B009B3"/>
    <w:rsid w:val="00B00B9A"/>
    <w:rsid w:val="00B00BF5"/>
    <w:rsid w:val="00B010F5"/>
    <w:rsid w:val="00B014D9"/>
    <w:rsid w:val="00B01BFB"/>
    <w:rsid w:val="00B01F7F"/>
    <w:rsid w:val="00B020F5"/>
    <w:rsid w:val="00B0254C"/>
    <w:rsid w:val="00B02BF0"/>
    <w:rsid w:val="00B02D3F"/>
    <w:rsid w:val="00B032DC"/>
    <w:rsid w:val="00B03883"/>
    <w:rsid w:val="00B03A06"/>
    <w:rsid w:val="00B03DF6"/>
    <w:rsid w:val="00B04063"/>
    <w:rsid w:val="00B04AD4"/>
    <w:rsid w:val="00B058F5"/>
    <w:rsid w:val="00B05A30"/>
    <w:rsid w:val="00B05BF4"/>
    <w:rsid w:val="00B062C8"/>
    <w:rsid w:val="00B06869"/>
    <w:rsid w:val="00B06D95"/>
    <w:rsid w:val="00B07610"/>
    <w:rsid w:val="00B07727"/>
    <w:rsid w:val="00B07772"/>
    <w:rsid w:val="00B07EF3"/>
    <w:rsid w:val="00B10779"/>
    <w:rsid w:val="00B10B99"/>
    <w:rsid w:val="00B117DD"/>
    <w:rsid w:val="00B1186F"/>
    <w:rsid w:val="00B1193F"/>
    <w:rsid w:val="00B122D4"/>
    <w:rsid w:val="00B1259B"/>
    <w:rsid w:val="00B1279E"/>
    <w:rsid w:val="00B1284F"/>
    <w:rsid w:val="00B131B7"/>
    <w:rsid w:val="00B133A7"/>
    <w:rsid w:val="00B13A29"/>
    <w:rsid w:val="00B13A8D"/>
    <w:rsid w:val="00B13DCA"/>
    <w:rsid w:val="00B142A4"/>
    <w:rsid w:val="00B143B8"/>
    <w:rsid w:val="00B15243"/>
    <w:rsid w:val="00B152F5"/>
    <w:rsid w:val="00B15821"/>
    <w:rsid w:val="00B15970"/>
    <w:rsid w:val="00B15C94"/>
    <w:rsid w:val="00B1608B"/>
    <w:rsid w:val="00B16190"/>
    <w:rsid w:val="00B16322"/>
    <w:rsid w:val="00B16443"/>
    <w:rsid w:val="00B16477"/>
    <w:rsid w:val="00B16B6E"/>
    <w:rsid w:val="00B16E17"/>
    <w:rsid w:val="00B16F1B"/>
    <w:rsid w:val="00B1723E"/>
    <w:rsid w:val="00B17BA2"/>
    <w:rsid w:val="00B2018E"/>
    <w:rsid w:val="00B20918"/>
    <w:rsid w:val="00B20A7A"/>
    <w:rsid w:val="00B20C53"/>
    <w:rsid w:val="00B20F38"/>
    <w:rsid w:val="00B20FB2"/>
    <w:rsid w:val="00B21198"/>
    <w:rsid w:val="00B21813"/>
    <w:rsid w:val="00B22144"/>
    <w:rsid w:val="00B223AC"/>
    <w:rsid w:val="00B2293F"/>
    <w:rsid w:val="00B22AA2"/>
    <w:rsid w:val="00B22C06"/>
    <w:rsid w:val="00B233DA"/>
    <w:rsid w:val="00B2347A"/>
    <w:rsid w:val="00B23654"/>
    <w:rsid w:val="00B2414B"/>
    <w:rsid w:val="00B24280"/>
    <w:rsid w:val="00B24291"/>
    <w:rsid w:val="00B242F5"/>
    <w:rsid w:val="00B243B1"/>
    <w:rsid w:val="00B24AA3"/>
    <w:rsid w:val="00B2510A"/>
    <w:rsid w:val="00B259F1"/>
    <w:rsid w:val="00B26018"/>
    <w:rsid w:val="00B26195"/>
    <w:rsid w:val="00B269BA"/>
    <w:rsid w:val="00B27220"/>
    <w:rsid w:val="00B27691"/>
    <w:rsid w:val="00B3097D"/>
    <w:rsid w:val="00B30A1D"/>
    <w:rsid w:val="00B31092"/>
    <w:rsid w:val="00B31169"/>
    <w:rsid w:val="00B31F3B"/>
    <w:rsid w:val="00B32061"/>
    <w:rsid w:val="00B33DCF"/>
    <w:rsid w:val="00B33F59"/>
    <w:rsid w:val="00B34023"/>
    <w:rsid w:val="00B342F9"/>
    <w:rsid w:val="00B349BA"/>
    <w:rsid w:val="00B34B90"/>
    <w:rsid w:val="00B34DFF"/>
    <w:rsid w:val="00B35596"/>
    <w:rsid w:val="00B3570D"/>
    <w:rsid w:val="00B35D9A"/>
    <w:rsid w:val="00B36022"/>
    <w:rsid w:val="00B360D6"/>
    <w:rsid w:val="00B36416"/>
    <w:rsid w:val="00B36937"/>
    <w:rsid w:val="00B36E51"/>
    <w:rsid w:val="00B37010"/>
    <w:rsid w:val="00B3702F"/>
    <w:rsid w:val="00B372B1"/>
    <w:rsid w:val="00B37461"/>
    <w:rsid w:val="00B374BA"/>
    <w:rsid w:val="00B374EF"/>
    <w:rsid w:val="00B379F5"/>
    <w:rsid w:val="00B4047C"/>
    <w:rsid w:val="00B40925"/>
    <w:rsid w:val="00B4139B"/>
    <w:rsid w:val="00B4169F"/>
    <w:rsid w:val="00B41927"/>
    <w:rsid w:val="00B41D23"/>
    <w:rsid w:val="00B423BF"/>
    <w:rsid w:val="00B426FE"/>
    <w:rsid w:val="00B42979"/>
    <w:rsid w:val="00B42A50"/>
    <w:rsid w:val="00B42AEC"/>
    <w:rsid w:val="00B432FB"/>
    <w:rsid w:val="00B436FD"/>
    <w:rsid w:val="00B4426B"/>
    <w:rsid w:val="00B44547"/>
    <w:rsid w:val="00B4456D"/>
    <w:rsid w:val="00B449E7"/>
    <w:rsid w:val="00B44D4D"/>
    <w:rsid w:val="00B44F7A"/>
    <w:rsid w:val="00B4538F"/>
    <w:rsid w:val="00B45591"/>
    <w:rsid w:val="00B45C5C"/>
    <w:rsid w:val="00B45E0F"/>
    <w:rsid w:val="00B46129"/>
    <w:rsid w:val="00B46467"/>
    <w:rsid w:val="00B46E21"/>
    <w:rsid w:val="00B46EAD"/>
    <w:rsid w:val="00B47121"/>
    <w:rsid w:val="00B47445"/>
    <w:rsid w:val="00B476D6"/>
    <w:rsid w:val="00B47DC5"/>
    <w:rsid w:val="00B506A5"/>
    <w:rsid w:val="00B50D5A"/>
    <w:rsid w:val="00B50EA6"/>
    <w:rsid w:val="00B510AB"/>
    <w:rsid w:val="00B51A32"/>
    <w:rsid w:val="00B51CE6"/>
    <w:rsid w:val="00B51D28"/>
    <w:rsid w:val="00B51DF3"/>
    <w:rsid w:val="00B51E3C"/>
    <w:rsid w:val="00B51E59"/>
    <w:rsid w:val="00B52076"/>
    <w:rsid w:val="00B52989"/>
    <w:rsid w:val="00B529D6"/>
    <w:rsid w:val="00B52B4E"/>
    <w:rsid w:val="00B52E19"/>
    <w:rsid w:val="00B531F4"/>
    <w:rsid w:val="00B54229"/>
    <w:rsid w:val="00B558C2"/>
    <w:rsid w:val="00B55AE4"/>
    <w:rsid w:val="00B55B10"/>
    <w:rsid w:val="00B55FD5"/>
    <w:rsid w:val="00B561A0"/>
    <w:rsid w:val="00B562BE"/>
    <w:rsid w:val="00B567E9"/>
    <w:rsid w:val="00B5685B"/>
    <w:rsid w:val="00B56BE6"/>
    <w:rsid w:val="00B57803"/>
    <w:rsid w:val="00B57CE0"/>
    <w:rsid w:val="00B60F6B"/>
    <w:rsid w:val="00B61571"/>
    <w:rsid w:val="00B61635"/>
    <w:rsid w:val="00B61877"/>
    <w:rsid w:val="00B61ED2"/>
    <w:rsid w:val="00B61F67"/>
    <w:rsid w:val="00B625C3"/>
    <w:rsid w:val="00B626C5"/>
    <w:rsid w:val="00B627EA"/>
    <w:rsid w:val="00B62E8F"/>
    <w:rsid w:val="00B62FAF"/>
    <w:rsid w:val="00B63A11"/>
    <w:rsid w:val="00B63A62"/>
    <w:rsid w:val="00B63B0B"/>
    <w:rsid w:val="00B63E29"/>
    <w:rsid w:val="00B63EF8"/>
    <w:rsid w:val="00B64179"/>
    <w:rsid w:val="00B642E3"/>
    <w:rsid w:val="00B6449C"/>
    <w:rsid w:val="00B6470C"/>
    <w:rsid w:val="00B65185"/>
    <w:rsid w:val="00B65373"/>
    <w:rsid w:val="00B65742"/>
    <w:rsid w:val="00B65934"/>
    <w:rsid w:val="00B667DC"/>
    <w:rsid w:val="00B66A6E"/>
    <w:rsid w:val="00B670A6"/>
    <w:rsid w:val="00B6726E"/>
    <w:rsid w:val="00B67C45"/>
    <w:rsid w:val="00B70092"/>
    <w:rsid w:val="00B701AB"/>
    <w:rsid w:val="00B70294"/>
    <w:rsid w:val="00B702A4"/>
    <w:rsid w:val="00B70632"/>
    <w:rsid w:val="00B70897"/>
    <w:rsid w:val="00B70958"/>
    <w:rsid w:val="00B70A00"/>
    <w:rsid w:val="00B70A19"/>
    <w:rsid w:val="00B70F85"/>
    <w:rsid w:val="00B71219"/>
    <w:rsid w:val="00B713E3"/>
    <w:rsid w:val="00B71708"/>
    <w:rsid w:val="00B71BBA"/>
    <w:rsid w:val="00B71EFE"/>
    <w:rsid w:val="00B71F12"/>
    <w:rsid w:val="00B71F18"/>
    <w:rsid w:val="00B720D4"/>
    <w:rsid w:val="00B7220A"/>
    <w:rsid w:val="00B729AF"/>
    <w:rsid w:val="00B731FB"/>
    <w:rsid w:val="00B73548"/>
    <w:rsid w:val="00B736EE"/>
    <w:rsid w:val="00B73853"/>
    <w:rsid w:val="00B739C1"/>
    <w:rsid w:val="00B750E0"/>
    <w:rsid w:val="00B7532E"/>
    <w:rsid w:val="00B75B56"/>
    <w:rsid w:val="00B75BAF"/>
    <w:rsid w:val="00B75FA5"/>
    <w:rsid w:val="00B763BF"/>
    <w:rsid w:val="00B765E2"/>
    <w:rsid w:val="00B7662E"/>
    <w:rsid w:val="00B767FA"/>
    <w:rsid w:val="00B77A81"/>
    <w:rsid w:val="00B77A8A"/>
    <w:rsid w:val="00B80189"/>
    <w:rsid w:val="00B80551"/>
    <w:rsid w:val="00B80808"/>
    <w:rsid w:val="00B80884"/>
    <w:rsid w:val="00B80E82"/>
    <w:rsid w:val="00B81699"/>
    <w:rsid w:val="00B81B5A"/>
    <w:rsid w:val="00B82056"/>
    <w:rsid w:val="00B8214B"/>
    <w:rsid w:val="00B821EF"/>
    <w:rsid w:val="00B827F8"/>
    <w:rsid w:val="00B82A3A"/>
    <w:rsid w:val="00B82D68"/>
    <w:rsid w:val="00B82E8A"/>
    <w:rsid w:val="00B832FD"/>
    <w:rsid w:val="00B839C0"/>
    <w:rsid w:val="00B84B6E"/>
    <w:rsid w:val="00B84BC3"/>
    <w:rsid w:val="00B84C3E"/>
    <w:rsid w:val="00B84DB6"/>
    <w:rsid w:val="00B850EF"/>
    <w:rsid w:val="00B85286"/>
    <w:rsid w:val="00B8540B"/>
    <w:rsid w:val="00B85741"/>
    <w:rsid w:val="00B86108"/>
    <w:rsid w:val="00B863C1"/>
    <w:rsid w:val="00B8680B"/>
    <w:rsid w:val="00B86AAF"/>
    <w:rsid w:val="00B86EC4"/>
    <w:rsid w:val="00B87053"/>
    <w:rsid w:val="00B8718F"/>
    <w:rsid w:val="00B87440"/>
    <w:rsid w:val="00B8770F"/>
    <w:rsid w:val="00B87761"/>
    <w:rsid w:val="00B8776C"/>
    <w:rsid w:val="00B87B24"/>
    <w:rsid w:val="00B87C2C"/>
    <w:rsid w:val="00B87FB5"/>
    <w:rsid w:val="00B9045C"/>
    <w:rsid w:val="00B908B7"/>
    <w:rsid w:val="00B90CC2"/>
    <w:rsid w:val="00B91959"/>
    <w:rsid w:val="00B92375"/>
    <w:rsid w:val="00B92611"/>
    <w:rsid w:val="00B932A3"/>
    <w:rsid w:val="00B934DF"/>
    <w:rsid w:val="00B93631"/>
    <w:rsid w:val="00B93826"/>
    <w:rsid w:val="00B93B16"/>
    <w:rsid w:val="00B93C5A"/>
    <w:rsid w:val="00B93E3E"/>
    <w:rsid w:val="00B94158"/>
    <w:rsid w:val="00B94A40"/>
    <w:rsid w:val="00B94F7A"/>
    <w:rsid w:val="00B95258"/>
    <w:rsid w:val="00B95727"/>
    <w:rsid w:val="00B95BC5"/>
    <w:rsid w:val="00B95CE4"/>
    <w:rsid w:val="00B961B0"/>
    <w:rsid w:val="00B964FE"/>
    <w:rsid w:val="00B9698B"/>
    <w:rsid w:val="00B96C5D"/>
    <w:rsid w:val="00B96FA9"/>
    <w:rsid w:val="00B971EC"/>
    <w:rsid w:val="00B97697"/>
    <w:rsid w:val="00B97F05"/>
    <w:rsid w:val="00BA0255"/>
    <w:rsid w:val="00BA0489"/>
    <w:rsid w:val="00BA05E3"/>
    <w:rsid w:val="00BA06BA"/>
    <w:rsid w:val="00BA0BCB"/>
    <w:rsid w:val="00BA1134"/>
    <w:rsid w:val="00BA136F"/>
    <w:rsid w:val="00BA140A"/>
    <w:rsid w:val="00BA153C"/>
    <w:rsid w:val="00BA15E4"/>
    <w:rsid w:val="00BA2560"/>
    <w:rsid w:val="00BA287F"/>
    <w:rsid w:val="00BA2ED0"/>
    <w:rsid w:val="00BA30BE"/>
    <w:rsid w:val="00BA3E89"/>
    <w:rsid w:val="00BA4186"/>
    <w:rsid w:val="00BA41EA"/>
    <w:rsid w:val="00BA427A"/>
    <w:rsid w:val="00BA487B"/>
    <w:rsid w:val="00BA4BA6"/>
    <w:rsid w:val="00BA5000"/>
    <w:rsid w:val="00BA59C8"/>
    <w:rsid w:val="00BA5BC9"/>
    <w:rsid w:val="00BA5FBC"/>
    <w:rsid w:val="00BA604D"/>
    <w:rsid w:val="00BA61C6"/>
    <w:rsid w:val="00BA658F"/>
    <w:rsid w:val="00BA67AB"/>
    <w:rsid w:val="00BA6AEC"/>
    <w:rsid w:val="00BA6EAC"/>
    <w:rsid w:val="00BA6F25"/>
    <w:rsid w:val="00BA7180"/>
    <w:rsid w:val="00BA71B5"/>
    <w:rsid w:val="00BA729C"/>
    <w:rsid w:val="00BA7FBB"/>
    <w:rsid w:val="00BB03D9"/>
    <w:rsid w:val="00BB079D"/>
    <w:rsid w:val="00BB0985"/>
    <w:rsid w:val="00BB0DCF"/>
    <w:rsid w:val="00BB11BB"/>
    <w:rsid w:val="00BB1535"/>
    <w:rsid w:val="00BB16F8"/>
    <w:rsid w:val="00BB248E"/>
    <w:rsid w:val="00BB24C0"/>
    <w:rsid w:val="00BB255E"/>
    <w:rsid w:val="00BB2A95"/>
    <w:rsid w:val="00BB2C82"/>
    <w:rsid w:val="00BB2CED"/>
    <w:rsid w:val="00BB2F57"/>
    <w:rsid w:val="00BB351E"/>
    <w:rsid w:val="00BB3808"/>
    <w:rsid w:val="00BB44F1"/>
    <w:rsid w:val="00BB46D2"/>
    <w:rsid w:val="00BB4779"/>
    <w:rsid w:val="00BB4C8F"/>
    <w:rsid w:val="00BB509A"/>
    <w:rsid w:val="00BB5A9B"/>
    <w:rsid w:val="00BB5DE5"/>
    <w:rsid w:val="00BB5F0C"/>
    <w:rsid w:val="00BB6E4F"/>
    <w:rsid w:val="00BB77E8"/>
    <w:rsid w:val="00BB7B45"/>
    <w:rsid w:val="00BB7C50"/>
    <w:rsid w:val="00BC0108"/>
    <w:rsid w:val="00BC018B"/>
    <w:rsid w:val="00BC03CE"/>
    <w:rsid w:val="00BC0489"/>
    <w:rsid w:val="00BC1129"/>
    <w:rsid w:val="00BC1398"/>
    <w:rsid w:val="00BC13E6"/>
    <w:rsid w:val="00BC14EE"/>
    <w:rsid w:val="00BC190F"/>
    <w:rsid w:val="00BC1B38"/>
    <w:rsid w:val="00BC1B94"/>
    <w:rsid w:val="00BC2082"/>
    <w:rsid w:val="00BC222E"/>
    <w:rsid w:val="00BC22BF"/>
    <w:rsid w:val="00BC251B"/>
    <w:rsid w:val="00BC282F"/>
    <w:rsid w:val="00BC304B"/>
    <w:rsid w:val="00BC3F95"/>
    <w:rsid w:val="00BC4310"/>
    <w:rsid w:val="00BC4664"/>
    <w:rsid w:val="00BC4DFC"/>
    <w:rsid w:val="00BC527A"/>
    <w:rsid w:val="00BC5582"/>
    <w:rsid w:val="00BC5997"/>
    <w:rsid w:val="00BC5A0B"/>
    <w:rsid w:val="00BC5A26"/>
    <w:rsid w:val="00BC5B87"/>
    <w:rsid w:val="00BC6AB3"/>
    <w:rsid w:val="00BC6F93"/>
    <w:rsid w:val="00BC76CC"/>
    <w:rsid w:val="00BC7911"/>
    <w:rsid w:val="00BC79D8"/>
    <w:rsid w:val="00BC7CDE"/>
    <w:rsid w:val="00BD18BF"/>
    <w:rsid w:val="00BD1B49"/>
    <w:rsid w:val="00BD1D11"/>
    <w:rsid w:val="00BD1D8E"/>
    <w:rsid w:val="00BD2149"/>
    <w:rsid w:val="00BD2239"/>
    <w:rsid w:val="00BD22F0"/>
    <w:rsid w:val="00BD240C"/>
    <w:rsid w:val="00BD248A"/>
    <w:rsid w:val="00BD26D5"/>
    <w:rsid w:val="00BD28B5"/>
    <w:rsid w:val="00BD2C77"/>
    <w:rsid w:val="00BD2DF1"/>
    <w:rsid w:val="00BD37A1"/>
    <w:rsid w:val="00BD3ACD"/>
    <w:rsid w:val="00BD3C22"/>
    <w:rsid w:val="00BD3F87"/>
    <w:rsid w:val="00BD405B"/>
    <w:rsid w:val="00BD438A"/>
    <w:rsid w:val="00BD4530"/>
    <w:rsid w:val="00BD4563"/>
    <w:rsid w:val="00BD46FE"/>
    <w:rsid w:val="00BD47AA"/>
    <w:rsid w:val="00BD4D77"/>
    <w:rsid w:val="00BD5126"/>
    <w:rsid w:val="00BD5DB3"/>
    <w:rsid w:val="00BD5E7C"/>
    <w:rsid w:val="00BD6461"/>
    <w:rsid w:val="00BD6890"/>
    <w:rsid w:val="00BD6C9D"/>
    <w:rsid w:val="00BD7530"/>
    <w:rsid w:val="00BD7D10"/>
    <w:rsid w:val="00BD7FAB"/>
    <w:rsid w:val="00BE017A"/>
    <w:rsid w:val="00BE01F2"/>
    <w:rsid w:val="00BE06D0"/>
    <w:rsid w:val="00BE098C"/>
    <w:rsid w:val="00BE100E"/>
    <w:rsid w:val="00BE170B"/>
    <w:rsid w:val="00BE178D"/>
    <w:rsid w:val="00BE18C6"/>
    <w:rsid w:val="00BE1E43"/>
    <w:rsid w:val="00BE1F52"/>
    <w:rsid w:val="00BE294C"/>
    <w:rsid w:val="00BE29FB"/>
    <w:rsid w:val="00BE2EAC"/>
    <w:rsid w:val="00BE31BE"/>
    <w:rsid w:val="00BE3781"/>
    <w:rsid w:val="00BE3D2C"/>
    <w:rsid w:val="00BE41F3"/>
    <w:rsid w:val="00BE4609"/>
    <w:rsid w:val="00BE4B07"/>
    <w:rsid w:val="00BE5BB2"/>
    <w:rsid w:val="00BE5C28"/>
    <w:rsid w:val="00BE5C44"/>
    <w:rsid w:val="00BE64F6"/>
    <w:rsid w:val="00BE6932"/>
    <w:rsid w:val="00BE6C7C"/>
    <w:rsid w:val="00BE6F04"/>
    <w:rsid w:val="00BE6F5C"/>
    <w:rsid w:val="00BE702B"/>
    <w:rsid w:val="00BE7133"/>
    <w:rsid w:val="00BE72F0"/>
    <w:rsid w:val="00BE797E"/>
    <w:rsid w:val="00BE7B92"/>
    <w:rsid w:val="00BF00B1"/>
    <w:rsid w:val="00BF0A01"/>
    <w:rsid w:val="00BF0DB8"/>
    <w:rsid w:val="00BF0E43"/>
    <w:rsid w:val="00BF1006"/>
    <w:rsid w:val="00BF111C"/>
    <w:rsid w:val="00BF1FEF"/>
    <w:rsid w:val="00BF2416"/>
    <w:rsid w:val="00BF29DD"/>
    <w:rsid w:val="00BF2E6E"/>
    <w:rsid w:val="00BF341D"/>
    <w:rsid w:val="00BF3C9F"/>
    <w:rsid w:val="00BF40FF"/>
    <w:rsid w:val="00BF46A0"/>
    <w:rsid w:val="00BF4A4A"/>
    <w:rsid w:val="00BF4BA6"/>
    <w:rsid w:val="00BF52AE"/>
    <w:rsid w:val="00BF5413"/>
    <w:rsid w:val="00BF5497"/>
    <w:rsid w:val="00BF59C5"/>
    <w:rsid w:val="00BF5C17"/>
    <w:rsid w:val="00BF6300"/>
    <w:rsid w:val="00BF690B"/>
    <w:rsid w:val="00BF76B9"/>
    <w:rsid w:val="00BF7C95"/>
    <w:rsid w:val="00BF7F06"/>
    <w:rsid w:val="00C002B5"/>
    <w:rsid w:val="00C00323"/>
    <w:rsid w:val="00C00BC4"/>
    <w:rsid w:val="00C00CE0"/>
    <w:rsid w:val="00C0135F"/>
    <w:rsid w:val="00C01AED"/>
    <w:rsid w:val="00C01EC8"/>
    <w:rsid w:val="00C01F4C"/>
    <w:rsid w:val="00C02380"/>
    <w:rsid w:val="00C02972"/>
    <w:rsid w:val="00C02B76"/>
    <w:rsid w:val="00C03879"/>
    <w:rsid w:val="00C03A8B"/>
    <w:rsid w:val="00C03B04"/>
    <w:rsid w:val="00C03E2B"/>
    <w:rsid w:val="00C040CF"/>
    <w:rsid w:val="00C04204"/>
    <w:rsid w:val="00C04223"/>
    <w:rsid w:val="00C04605"/>
    <w:rsid w:val="00C048C2"/>
    <w:rsid w:val="00C04B1E"/>
    <w:rsid w:val="00C04FAE"/>
    <w:rsid w:val="00C052B7"/>
    <w:rsid w:val="00C0589B"/>
    <w:rsid w:val="00C05B0F"/>
    <w:rsid w:val="00C060C8"/>
    <w:rsid w:val="00C0616A"/>
    <w:rsid w:val="00C061EE"/>
    <w:rsid w:val="00C065EE"/>
    <w:rsid w:val="00C06D98"/>
    <w:rsid w:val="00C07182"/>
    <w:rsid w:val="00C073B2"/>
    <w:rsid w:val="00C074DB"/>
    <w:rsid w:val="00C079C8"/>
    <w:rsid w:val="00C10218"/>
    <w:rsid w:val="00C1076E"/>
    <w:rsid w:val="00C10CC6"/>
    <w:rsid w:val="00C117F7"/>
    <w:rsid w:val="00C11F12"/>
    <w:rsid w:val="00C1288C"/>
    <w:rsid w:val="00C12B2E"/>
    <w:rsid w:val="00C12B9E"/>
    <w:rsid w:val="00C131FC"/>
    <w:rsid w:val="00C132A9"/>
    <w:rsid w:val="00C1340B"/>
    <w:rsid w:val="00C13C5C"/>
    <w:rsid w:val="00C13C61"/>
    <w:rsid w:val="00C13F74"/>
    <w:rsid w:val="00C140C9"/>
    <w:rsid w:val="00C140CD"/>
    <w:rsid w:val="00C1436C"/>
    <w:rsid w:val="00C14378"/>
    <w:rsid w:val="00C14A01"/>
    <w:rsid w:val="00C15301"/>
    <w:rsid w:val="00C15436"/>
    <w:rsid w:val="00C176D2"/>
    <w:rsid w:val="00C17920"/>
    <w:rsid w:val="00C20AF6"/>
    <w:rsid w:val="00C216BB"/>
    <w:rsid w:val="00C21B01"/>
    <w:rsid w:val="00C21B4A"/>
    <w:rsid w:val="00C21F72"/>
    <w:rsid w:val="00C22798"/>
    <w:rsid w:val="00C228A5"/>
    <w:rsid w:val="00C22E1B"/>
    <w:rsid w:val="00C231B2"/>
    <w:rsid w:val="00C2378D"/>
    <w:rsid w:val="00C23C1A"/>
    <w:rsid w:val="00C2416D"/>
    <w:rsid w:val="00C24585"/>
    <w:rsid w:val="00C25042"/>
    <w:rsid w:val="00C251CF"/>
    <w:rsid w:val="00C25299"/>
    <w:rsid w:val="00C258AC"/>
    <w:rsid w:val="00C2590A"/>
    <w:rsid w:val="00C260CD"/>
    <w:rsid w:val="00C26923"/>
    <w:rsid w:val="00C2774D"/>
    <w:rsid w:val="00C278BA"/>
    <w:rsid w:val="00C27BA5"/>
    <w:rsid w:val="00C27C2F"/>
    <w:rsid w:val="00C27F5E"/>
    <w:rsid w:val="00C3032E"/>
    <w:rsid w:val="00C30411"/>
    <w:rsid w:val="00C30A5F"/>
    <w:rsid w:val="00C30D64"/>
    <w:rsid w:val="00C3103F"/>
    <w:rsid w:val="00C3135C"/>
    <w:rsid w:val="00C31605"/>
    <w:rsid w:val="00C32294"/>
    <w:rsid w:val="00C326C7"/>
    <w:rsid w:val="00C32C5E"/>
    <w:rsid w:val="00C32D51"/>
    <w:rsid w:val="00C33095"/>
    <w:rsid w:val="00C3352A"/>
    <w:rsid w:val="00C33686"/>
    <w:rsid w:val="00C34770"/>
    <w:rsid w:val="00C34972"/>
    <w:rsid w:val="00C34BBE"/>
    <w:rsid w:val="00C34DDF"/>
    <w:rsid w:val="00C34F06"/>
    <w:rsid w:val="00C354A9"/>
    <w:rsid w:val="00C35E0B"/>
    <w:rsid w:val="00C35F80"/>
    <w:rsid w:val="00C35FD6"/>
    <w:rsid w:val="00C3606F"/>
    <w:rsid w:val="00C3617B"/>
    <w:rsid w:val="00C36225"/>
    <w:rsid w:val="00C364E0"/>
    <w:rsid w:val="00C3681E"/>
    <w:rsid w:val="00C36847"/>
    <w:rsid w:val="00C36B8C"/>
    <w:rsid w:val="00C37055"/>
    <w:rsid w:val="00C3716D"/>
    <w:rsid w:val="00C37314"/>
    <w:rsid w:val="00C37433"/>
    <w:rsid w:val="00C377AD"/>
    <w:rsid w:val="00C378BC"/>
    <w:rsid w:val="00C37D21"/>
    <w:rsid w:val="00C4043F"/>
    <w:rsid w:val="00C40CA1"/>
    <w:rsid w:val="00C40DD3"/>
    <w:rsid w:val="00C41587"/>
    <w:rsid w:val="00C41620"/>
    <w:rsid w:val="00C41F01"/>
    <w:rsid w:val="00C4255B"/>
    <w:rsid w:val="00C4292B"/>
    <w:rsid w:val="00C42A67"/>
    <w:rsid w:val="00C4356B"/>
    <w:rsid w:val="00C43671"/>
    <w:rsid w:val="00C4384E"/>
    <w:rsid w:val="00C43BE9"/>
    <w:rsid w:val="00C43C4E"/>
    <w:rsid w:val="00C442F6"/>
    <w:rsid w:val="00C4444A"/>
    <w:rsid w:val="00C4448C"/>
    <w:rsid w:val="00C44C61"/>
    <w:rsid w:val="00C44CA1"/>
    <w:rsid w:val="00C44EA1"/>
    <w:rsid w:val="00C45027"/>
    <w:rsid w:val="00C450B9"/>
    <w:rsid w:val="00C452AB"/>
    <w:rsid w:val="00C456E1"/>
    <w:rsid w:val="00C45A64"/>
    <w:rsid w:val="00C45ACE"/>
    <w:rsid w:val="00C45F1F"/>
    <w:rsid w:val="00C47B81"/>
    <w:rsid w:val="00C47EBA"/>
    <w:rsid w:val="00C504F8"/>
    <w:rsid w:val="00C507D5"/>
    <w:rsid w:val="00C509C1"/>
    <w:rsid w:val="00C50AB1"/>
    <w:rsid w:val="00C51140"/>
    <w:rsid w:val="00C5150B"/>
    <w:rsid w:val="00C51C11"/>
    <w:rsid w:val="00C52562"/>
    <w:rsid w:val="00C52CBB"/>
    <w:rsid w:val="00C52EE4"/>
    <w:rsid w:val="00C53DE5"/>
    <w:rsid w:val="00C53DFC"/>
    <w:rsid w:val="00C54E21"/>
    <w:rsid w:val="00C5507E"/>
    <w:rsid w:val="00C55198"/>
    <w:rsid w:val="00C552EB"/>
    <w:rsid w:val="00C55390"/>
    <w:rsid w:val="00C553DB"/>
    <w:rsid w:val="00C5544E"/>
    <w:rsid w:val="00C557A6"/>
    <w:rsid w:val="00C5714E"/>
    <w:rsid w:val="00C57646"/>
    <w:rsid w:val="00C576BF"/>
    <w:rsid w:val="00C576DF"/>
    <w:rsid w:val="00C57ABA"/>
    <w:rsid w:val="00C6004B"/>
    <w:rsid w:val="00C6030F"/>
    <w:rsid w:val="00C60F24"/>
    <w:rsid w:val="00C60F4B"/>
    <w:rsid w:val="00C610EF"/>
    <w:rsid w:val="00C6167D"/>
    <w:rsid w:val="00C6195F"/>
    <w:rsid w:val="00C6233E"/>
    <w:rsid w:val="00C6233F"/>
    <w:rsid w:val="00C6245F"/>
    <w:rsid w:val="00C624A3"/>
    <w:rsid w:val="00C6293F"/>
    <w:rsid w:val="00C62BE1"/>
    <w:rsid w:val="00C63445"/>
    <w:rsid w:val="00C6347B"/>
    <w:rsid w:val="00C63B58"/>
    <w:rsid w:val="00C63D48"/>
    <w:rsid w:val="00C64175"/>
    <w:rsid w:val="00C6443C"/>
    <w:rsid w:val="00C64689"/>
    <w:rsid w:val="00C649DD"/>
    <w:rsid w:val="00C64A34"/>
    <w:rsid w:val="00C64A7E"/>
    <w:rsid w:val="00C64B32"/>
    <w:rsid w:val="00C64E6B"/>
    <w:rsid w:val="00C64EEF"/>
    <w:rsid w:val="00C64F6A"/>
    <w:rsid w:val="00C651C5"/>
    <w:rsid w:val="00C65322"/>
    <w:rsid w:val="00C65738"/>
    <w:rsid w:val="00C65806"/>
    <w:rsid w:val="00C65AB0"/>
    <w:rsid w:val="00C65E21"/>
    <w:rsid w:val="00C661B3"/>
    <w:rsid w:val="00C66461"/>
    <w:rsid w:val="00C66A3E"/>
    <w:rsid w:val="00C66D75"/>
    <w:rsid w:val="00C67096"/>
    <w:rsid w:val="00C673C1"/>
    <w:rsid w:val="00C6771E"/>
    <w:rsid w:val="00C67B72"/>
    <w:rsid w:val="00C67CD1"/>
    <w:rsid w:val="00C67E34"/>
    <w:rsid w:val="00C67FB0"/>
    <w:rsid w:val="00C70321"/>
    <w:rsid w:val="00C70464"/>
    <w:rsid w:val="00C70A54"/>
    <w:rsid w:val="00C70B07"/>
    <w:rsid w:val="00C70DA9"/>
    <w:rsid w:val="00C70DBB"/>
    <w:rsid w:val="00C70FB3"/>
    <w:rsid w:val="00C7113B"/>
    <w:rsid w:val="00C71328"/>
    <w:rsid w:val="00C71EB8"/>
    <w:rsid w:val="00C7208D"/>
    <w:rsid w:val="00C72094"/>
    <w:rsid w:val="00C7340C"/>
    <w:rsid w:val="00C73423"/>
    <w:rsid w:val="00C735E7"/>
    <w:rsid w:val="00C740E6"/>
    <w:rsid w:val="00C74A8A"/>
    <w:rsid w:val="00C7512B"/>
    <w:rsid w:val="00C75293"/>
    <w:rsid w:val="00C75369"/>
    <w:rsid w:val="00C75A3C"/>
    <w:rsid w:val="00C75A99"/>
    <w:rsid w:val="00C75C9C"/>
    <w:rsid w:val="00C75DE2"/>
    <w:rsid w:val="00C75E9C"/>
    <w:rsid w:val="00C75FE4"/>
    <w:rsid w:val="00C7627D"/>
    <w:rsid w:val="00C766FB"/>
    <w:rsid w:val="00C7674D"/>
    <w:rsid w:val="00C767F3"/>
    <w:rsid w:val="00C76D32"/>
    <w:rsid w:val="00C773F1"/>
    <w:rsid w:val="00C80910"/>
    <w:rsid w:val="00C80B0D"/>
    <w:rsid w:val="00C80C41"/>
    <w:rsid w:val="00C80FA0"/>
    <w:rsid w:val="00C80FF0"/>
    <w:rsid w:val="00C815F7"/>
    <w:rsid w:val="00C81CC0"/>
    <w:rsid w:val="00C81FA5"/>
    <w:rsid w:val="00C820F3"/>
    <w:rsid w:val="00C8214E"/>
    <w:rsid w:val="00C826BB"/>
    <w:rsid w:val="00C82C86"/>
    <w:rsid w:val="00C82DEC"/>
    <w:rsid w:val="00C82E81"/>
    <w:rsid w:val="00C82F28"/>
    <w:rsid w:val="00C830D5"/>
    <w:rsid w:val="00C83273"/>
    <w:rsid w:val="00C835D2"/>
    <w:rsid w:val="00C83648"/>
    <w:rsid w:val="00C83C62"/>
    <w:rsid w:val="00C84168"/>
    <w:rsid w:val="00C841C3"/>
    <w:rsid w:val="00C84227"/>
    <w:rsid w:val="00C8430F"/>
    <w:rsid w:val="00C844ED"/>
    <w:rsid w:val="00C84EDF"/>
    <w:rsid w:val="00C85077"/>
    <w:rsid w:val="00C85136"/>
    <w:rsid w:val="00C854B4"/>
    <w:rsid w:val="00C8555E"/>
    <w:rsid w:val="00C85854"/>
    <w:rsid w:val="00C8594C"/>
    <w:rsid w:val="00C85E6B"/>
    <w:rsid w:val="00C86669"/>
    <w:rsid w:val="00C87944"/>
    <w:rsid w:val="00C87FA8"/>
    <w:rsid w:val="00C90127"/>
    <w:rsid w:val="00C901B1"/>
    <w:rsid w:val="00C90275"/>
    <w:rsid w:val="00C903E9"/>
    <w:rsid w:val="00C904CE"/>
    <w:rsid w:val="00C908E3"/>
    <w:rsid w:val="00C90957"/>
    <w:rsid w:val="00C90EDF"/>
    <w:rsid w:val="00C90FFB"/>
    <w:rsid w:val="00C91490"/>
    <w:rsid w:val="00C9197A"/>
    <w:rsid w:val="00C9198D"/>
    <w:rsid w:val="00C91F90"/>
    <w:rsid w:val="00C923DE"/>
    <w:rsid w:val="00C924EE"/>
    <w:rsid w:val="00C92752"/>
    <w:rsid w:val="00C92E47"/>
    <w:rsid w:val="00C92F06"/>
    <w:rsid w:val="00C932E7"/>
    <w:rsid w:val="00C93A85"/>
    <w:rsid w:val="00C93B03"/>
    <w:rsid w:val="00C93F8F"/>
    <w:rsid w:val="00C94259"/>
    <w:rsid w:val="00C942AB"/>
    <w:rsid w:val="00C9449A"/>
    <w:rsid w:val="00C94643"/>
    <w:rsid w:val="00C94795"/>
    <w:rsid w:val="00C94C6C"/>
    <w:rsid w:val="00C94C84"/>
    <w:rsid w:val="00C9518A"/>
    <w:rsid w:val="00C959E3"/>
    <w:rsid w:val="00C95BDA"/>
    <w:rsid w:val="00C95BFC"/>
    <w:rsid w:val="00C967AD"/>
    <w:rsid w:val="00C96CA3"/>
    <w:rsid w:val="00C96D69"/>
    <w:rsid w:val="00C97150"/>
    <w:rsid w:val="00C97735"/>
    <w:rsid w:val="00C97B2A"/>
    <w:rsid w:val="00CA02C5"/>
    <w:rsid w:val="00CA05A1"/>
    <w:rsid w:val="00CA070E"/>
    <w:rsid w:val="00CA0C73"/>
    <w:rsid w:val="00CA1673"/>
    <w:rsid w:val="00CA1D7C"/>
    <w:rsid w:val="00CA2565"/>
    <w:rsid w:val="00CA27F9"/>
    <w:rsid w:val="00CA3328"/>
    <w:rsid w:val="00CA33D6"/>
    <w:rsid w:val="00CA37DA"/>
    <w:rsid w:val="00CA3D1E"/>
    <w:rsid w:val="00CA4AC8"/>
    <w:rsid w:val="00CA56F8"/>
    <w:rsid w:val="00CA58CD"/>
    <w:rsid w:val="00CA6703"/>
    <w:rsid w:val="00CA6AE4"/>
    <w:rsid w:val="00CA6F82"/>
    <w:rsid w:val="00CA6FA8"/>
    <w:rsid w:val="00CA709D"/>
    <w:rsid w:val="00CA7976"/>
    <w:rsid w:val="00CA7B9F"/>
    <w:rsid w:val="00CB02A5"/>
    <w:rsid w:val="00CB0EB6"/>
    <w:rsid w:val="00CB122B"/>
    <w:rsid w:val="00CB16D9"/>
    <w:rsid w:val="00CB180D"/>
    <w:rsid w:val="00CB191A"/>
    <w:rsid w:val="00CB1A0D"/>
    <w:rsid w:val="00CB1AA6"/>
    <w:rsid w:val="00CB1C38"/>
    <w:rsid w:val="00CB1DA7"/>
    <w:rsid w:val="00CB1E87"/>
    <w:rsid w:val="00CB1EA1"/>
    <w:rsid w:val="00CB1EB4"/>
    <w:rsid w:val="00CB1F57"/>
    <w:rsid w:val="00CB2E1F"/>
    <w:rsid w:val="00CB3A24"/>
    <w:rsid w:val="00CB3C6C"/>
    <w:rsid w:val="00CB451F"/>
    <w:rsid w:val="00CB452A"/>
    <w:rsid w:val="00CB4CCA"/>
    <w:rsid w:val="00CB4E55"/>
    <w:rsid w:val="00CB4F9A"/>
    <w:rsid w:val="00CB50C9"/>
    <w:rsid w:val="00CB57F0"/>
    <w:rsid w:val="00CB5AB0"/>
    <w:rsid w:val="00CB5D0B"/>
    <w:rsid w:val="00CB5E3F"/>
    <w:rsid w:val="00CB6050"/>
    <w:rsid w:val="00CB60AE"/>
    <w:rsid w:val="00CB61EC"/>
    <w:rsid w:val="00CB6464"/>
    <w:rsid w:val="00CB736C"/>
    <w:rsid w:val="00CB77B2"/>
    <w:rsid w:val="00CB7C63"/>
    <w:rsid w:val="00CC08E2"/>
    <w:rsid w:val="00CC1AB0"/>
    <w:rsid w:val="00CC1B4A"/>
    <w:rsid w:val="00CC1CB4"/>
    <w:rsid w:val="00CC2CA0"/>
    <w:rsid w:val="00CC31DA"/>
    <w:rsid w:val="00CC3233"/>
    <w:rsid w:val="00CC3245"/>
    <w:rsid w:val="00CC3531"/>
    <w:rsid w:val="00CC3A7F"/>
    <w:rsid w:val="00CC3B2A"/>
    <w:rsid w:val="00CC3CC8"/>
    <w:rsid w:val="00CC3E64"/>
    <w:rsid w:val="00CC4823"/>
    <w:rsid w:val="00CC629A"/>
    <w:rsid w:val="00CC6717"/>
    <w:rsid w:val="00CC67EF"/>
    <w:rsid w:val="00CC6988"/>
    <w:rsid w:val="00CC6D90"/>
    <w:rsid w:val="00CC7B2C"/>
    <w:rsid w:val="00CC7BFF"/>
    <w:rsid w:val="00CC7D50"/>
    <w:rsid w:val="00CD04B5"/>
    <w:rsid w:val="00CD0680"/>
    <w:rsid w:val="00CD0DC1"/>
    <w:rsid w:val="00CD18AE"/>
    <w:rsid w:val="00CD1C82"/>
    <w:rsid w:val="00CD1CD7"/>
    <w:rsid w:val="00CD2754"/>
    <w:rsid w:val="00CD2883"/>
    <w:rsid w:val="00CD30E6"/>
    <w:rsid w:val="00CD375C"/>
    <w:rsid w:val="00CD387F"/>
    <w:rsid w:val="00CD388C"/>
    <w:rsid w:val="00CD3D56"/>
    <w:rsid w:val="00CD4789"/>
    <w:rsid w:val="00CD4932"/>
    <w:rsid w:val="00CD540E"/>
    <w:rsid w:val="00CD612D"/>
    <w:rsid w:val="00CD61FD"/>
    <w:rsid w:val="00CD6964"/>
    <w:rsid w:val="00CD7059"/>
    <w:rsid w:val="00CD7117"/>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96C"/>
    <w:rsid w:val="00CE5A71"/>
    <w:rsid w:val="00CE5B98"/>
    <w:rsid w:val="00CE5DDD"/>
    <w:rsid w:val="00CE61DB"/>
    <w:rsid w:val="00CE61DF"/>
    <w:rsid w:val="00CE6226"/>
    <w:rsid w:val="00CE69F6"/>
    <w:rsid w:val="00CE7057"/>
    <w:rsid w:val="00CE7066"/>
    <w:rsid w:val="00CE7475"/>
    <w:rsid w:val="00CE76C5"/>
    <w:rsid w:val="00CE7AA5"/>
    <w:rsid w:val="00CE7BA4"/>
    <w:rsid w:val="00CE7C0F"/>
    <w:rsid w:val="00CE7E93"/>
    <w:rsid w:val="00CF0141"/>
    <w:rsid w:val="00CF0170"/>
    <w:rsid w:val="00CF05C4"/>
    <w:rsid w:val="00CF0D9B"/>
    <w:rsid w:val="00CF1518"/>
    <w:rsid w:val="00CF158D"/>
    <w:rsid w:val="00CF1C94"/>
    <w:rsid w:val="00CF1CD6"/>
    <w:rsid w:val="00CF1D69"/>
    <w:rsid w:val="00CF2775"/>
    <w:rsid w:val="00CF2883"/>
    <w:rsid w:val="00CF2FE0"/>
    <w:rsid w:val="00CF3818"/>
    <w:rsid w:val="00CF4058"/>
    <w:rsid w:val="00CF4062"/>
    <w:rsid w:val="00CF4208"/>
    <w:rsid w:val="00CF4373"/>
    <w:rsid w:val="00CF4873"/>
    <w:rsid w:val="00CF4896"/>
    <w:rsid w:val="00CF48CB"/>
    <w:rsid w:val="00CF497C"/>
    <w:rsid w:val="00CF4FD6"/>
    <w:rsid w:val="00CF4FEA"/>
    <w:rsid w:val="00CF5521"/>
    <w:rsid w:val="00CF5AE0"/>
    <w:rsid w:val="00CF5B2C"/>
    <w:rsid w:val="00CF5D04"/>
    <w:rsid w:val="00CF5DA9"/>
    <w:rsid w:val="00CF5EB1"/>
    <w:rsid w:val="00CF6131"/>
    <w:rsid w:val="00CF6339"/>
    <w:rsid w:val="00CF63DC"/>
    <w:rsid w:val="00CF66FD"/>
    <w:rsid w:val="00CF671B"/>
    <w:rsid w:val="00CF68C7"/>
    <w:rsid w:val="00CF6AB8"/>
    <w:rsid w:val="00CF7062"/>
    <w:rsid w:val="00CF741B"/>
    <w:rsid w:val="00CF7499"/>
    <w:rsid w:val="00CF75E3"/>
    <w:rsid w:val="00CF7BF8"/>
    <w:rsid w:val="00CF7C41"/>
    <w:rsid w:val="00CF7D62"/>
    <w:rsid w:val="00D00C5F"/>
    <w:rsid w:val="00D00CE4"/>
    <w:rsid w:val="00D00D19"/>
    <w:rsid w:val="00D01028"/>
    <w:rsid w:val="00D0130F"/>
    <w:rsid w:val="00D022FB"/>
    <w:rsid w:val="00D02DAD"/>
    <w:rsid w:val="00D032DF"/>
    <w:rsid w:val="00D03700"/>
    <w:rsid w:val="00D039F4"/>
    <w:rsid w:val="00D03B32"/>
    <w:rsid w:val="00D04075"/>
    <w:rsid w:val="00D04B30"/>
    <w:rsid w:val="00D04E9E"/>
    <w:rsid w:val="00D04F11"/>
    <w:rsid w:val="00D05668"/>
    <w:rsid w:val="00D058AD"/>
    <w:rsid w:val="00D05B44"/>
    <w:rsid w:val="00D061D4"/>
    <w:rsid w:val="00D06461"/>
    <w:rsid w:val="00D065EC"/>
    <w:rsid w:val="00D06696"/>
    <w:rsid w:val="00D066D2"/>
    <w:rsid w:val="00D06C6B"/>
    <w:rsid w:val="00D077E9"/>
    <w:rsid w:val="00D07CB9"/>
    <w:rsid w:val="00D07F4D"/>
    <w:rsid w:val="00D10772"/>
    <w:rsid w:val="00D107AF"/>
    <w:rsid w:val="00D10FFE"/>
    <w:rsid w:val="00D11120"/>
    <w:rsid w:val="00D11688"/>
    <w:rsid w:val="00D116E8"/>
    <w:rsid w:val="00D11DF6"/>
    <w:rsid w:val="00D128A5"/>
    <w:rsid w:val="00D12B01"/>
    <w:rsid w:val="00D12B43"/>
    <w:rsid w:val="00D12D86"/>
    <w:rsid w:val="00D130A8"/>
    <w:rsid w:val="00D1327A"/>
    <w:rsid w:val="00D13321"/>
    <w:rsid w:val="00D133EB"/>
    <w:rsid w:val="00D138B6"/>
    <w:rsid w:val="00D1392B"/>
    <w:rsid w:val="00D13B3A"/>
    <w:rsid w:val="00D147F1"/>
    <w:rsid w:val="00D1494C"/>
    <w:rsid w:val="00D149CF"/>
    <w:rsid w:val="00D14B16"/>
    <w:rsid w:val="00D14C20"/>
    <w:rsid w:val="00D14C26"/>
    <w:rsid w:val="00D14D2A"/>
    <w:rsid w:val="00D14D6C"/>
    <w:rsid w:val="00D14D72"/>
    <w:rsid w:val="00D14F05"/>
    <w:rsid w:val="00D1593F"/>
    <w:rsid w:val="00D167A7"/>
    <w:rsid w:val="00D167D0"/>
    <w:rsid w:val="00D16812"/>
    <w:rsid w:val="00D169A9"/>
    <w:rsid w:val="00D16E36"/>
    <w:rsid w:val="00D206B7"/>
    <w:rsid w:val="00D20807"/>
    <w:rsid w:val="00D20B89"/>
    <w:rsid w:val="00D20DA1"/>
    <w:rsid w:val="00D2122F"/>
    <w:rsid w:val="00D212F0"/>
    <w:rsid w:val="00D2144F"/>
    <w:rsid w:val="00D2193D"/>
    <w:rsid w:val="00D219DD"/>
    <w:rsid w:val="00D21BC0"/>
    <w:rsid w:val="00D21D08"/>
    <w:rsid w:val="00D22579"/>
    <w:rsid w:val="00D225EC"/>
    <w:rsid w:val="00D22C0D"/>
    <w:rsid w:val="00D239B0"/>
    <w:rsid w:val="00D23EE2"/>
    <w:rsid w:val="00D24007"/>
    <w:rsid w:val="00D24530"/>
    <w:rsid w:val="00D2457F"/>
    <w:rsid w:val="00D24A42"/>
    <w:rsid w:val="00D24F06"/>
    <w:rsid w:val="00D25138"/>
    <w:rsid w:val="00D251CB"/>
    <w:rsid w:val="00D25C40"/>
    <w:rsid w:val="00D2606E"/>
    <w:rsid w:val="00D26169"/>
    <w:rsid w:val="00D26775"/>
    <w:rsid w:val="00D26AC1"/>
    <w:rsid w:val="00D26EE2"/>
    <w:rsid w:val="00D277A4"/>
    <w:rsid w:val="00D27F0F"/>
    <w:rsid w:val="00D303B5"/>
    <w:rsid w:val="00D306A5"/>
    <w:rsid w:val="00D31057"/>
    <w:rsid w:val="00D3121C"/>
    <w:rsid w:val="00D315AE"/>
    <w:rsid w:val="00D3163F"/>
    <w:rsid w:val="00D3168E"/>
    <w:rsid w:val="00D31D49"/>
    <w:rsid w:val="00D31DC1"/>
    <w:rsid w:val="00D321AF"/>
    <w:rsid w:val="00D324E3"/>
    <w:rsid w:val="00D32503"/>
    <w:rsid w:val="00D3275E"/>
    <w:rsid w:val="00D32765"/>
    <w:rsid w:val="00D33256"/>
    <w:rsid w:val="00D33433"/>
    <w:rsid w:val="00D33935"/>
    <w:rsid w:val="00D348AB"/>
    <w:rsid w:val="00D348DE"/>
    <w:rsid w:val="00D34A6F"/>
    <w:rsid w:val="00D34D38"/>
    <w:rsid w:val="00D35211"/>
    <w:rsid w:val="00D35295"/>
    <w:rsid w:val="00D358A2"/>
    <w:rsid w:val="00D35AD3"/>
    <w:rsid w:val="00D35D5C"/>
    <w:rsid w:val="00D3621C"/>
    <w:rsid w:val="00D36A94"/>
    <w:rsid w:val="00D36DBA"/>
    <w:rsid w:val="00D37283"/>
    <w:rsid w:val="00D375F1"/>
    <w:rsid w:val="00D377D4"/>
    <w:rsid w:val="00D37853"/>
    <w:rsid w:val="00D37A48"/>
    <w:rsid w:val="00D37C4D"/>
    <w:rsid w:val="00D40298"/>
    <w:rsid w:val="00D403A8"/>
    <w:rsid w:val="00D4052E"/>
    <w:rsid w:val="00D407F7"/>
    <w:rsid w:val="00D40B47"/>
    <w:rsid w:val="00D40E82"/>
    <w:rsid w:val="00D413B2"/>
    <w:rsid w:val="00D41799"/>
    <w:rsid w:val="00D42132"/>
    <w:rsid w:val="00D42759"/>
    <w:rsid w:val="00D4303E"/>
    <w:rsid w:val="00D4307A"/>
    <w:rsid w:val="00D43127"/>
    <w:rsid w:val="00D43858"/>
    <w:rsid w:val="00D43B19"/>
    <w:rsid w:val="00D43B73"/>
    <w:rsid w:val="00D441A4"/>
    <w:rsid w:val="00D44D50"/>
    <w:rsid w:val="00D44F90"/>
    <w:rsid w:val="00D451CB"/>
    <w:rsid w:val="00D4544C"/>
    <w:rsid w:val="00D457C7"/>
    <w:rsid w:val="00D45CAB"/>
    <w:rsid w:val="00D4649A"/>
    <w:rsid w:val="00D4650A"/>
    <w:rsid w:val="00D4684D"/>
    <w:rsid w:val="00D46C97"/>
    <w:rsid w:val="00D46D23"/>
    <w:rsid w:val="00D46FBC"/>
    <w:rsid w:val="00D470A5"/>
    <w:rsid w:val="00D47585"/>
    <w:rsid w:val="00D479A3"/>
    <w:rsid w:val="00D50256"/>
    <w:rsid w:val="00D5087B"/>
    <w:rsid w:val="00D517C5"/>
    <w:rsid w:val="00D51E4E"/>
    <w:rsid w:val="00D51FB1"/>
    <w:rsid w:val="00D529C2"/>
    <w:rsid w:val="00D52A24"/>
    <w:rsid w:val="00D52BC6"/>
    <w:rsid w:val="00D52D2D"/>
    <w:rsid w:val="00D52FCE"/>
    <w:rsid w:val="00D52FD8"/>
    <w:rsid w:val="00D53126"/>
    <w:rsid w:val="00D536B9"/>
    <w:rsid w:val="00D53ABB"/>
    <w:rsid w:val="00D544B3"/>
    <w:rsid w:val="00D5492C"/>
    <w:rsid w:val="00D54B7C"/>
    <w:rsid w:val="00D554A9"/>
    <w:rsid w:val="00D559E9"/>
    <w:rsid w:val="00D55D27"/>
    <w:rsid w:val="00D55FED"/>
    <w:rsid w:val="00D56368"/>
    <w:rsid w:val="00D566C8"/>
    <w:rsid w:val="00D566ED"/>
    <w:rsid w:val="00D56BC9"/>
    <w:rsid w:val="00D56C7A"/>
    <w:rsid w:val="00D57673"/>
    <w:rsid w:val="00D57C8F"/>
    <w:rsid w:val="00D6018F"/>
    <w:rsid w:val="00D60406"/>
    <w:rsid w:val="00D6047C"/>
    <w:rsid w:val="00D60FB7"/>
    <w:rsid w:val="00D61369"/>
    <w:rsid w:val="00D6152D"/>
    <w:rsid w:val="00D615E6"/>
    <w:rsid w:val="00D61B4A"/>
    <w:rsid w:val="00D61DB7"/>
    <w:rsid w:val="00D61E5B"/>
    <w:rsid w:val="00D61FAE"/>
    <w:rsid w:val="00D6202D"/>
    <w:rsid w:val="00D6233C"/>
    <w:rsid w:val="00D62A66"/>
    <w:rsid w:val="00D62BA4"/>
    <w:rsid w:val="00D63004"/>
    <w:rsid w:val="00D6308C"/>
    <w:rsid w:val="00D63401"/>
    <w:rsid w:val="00D6340F"/>
    <w:rsid w:val="00D6355C"/>
    <w:rsid w:val="00D63BD0"/>
    <w:rsid w:val="00D6400F"/>
    <w:rsid w:val="00D641D4"/>
    <w:rsid w:val="00D646D6"/>
    <w:rsid w:val="00D647CE"/>
    <w:rsid w:val="00D64B6B"/>
    <w:rsid w:val="00D64BD1"/>
    <w:rsid w:val="00D64CD1"/>
    <w:rsid w:val="00D64CDD"/>
    <w:rsid w:val="00D64D6F"/>
    <w:rsid w:val="00D66F1B"/>
    <w:rsid w:val="00D673C4"/>
    <w:rsid w:val="00D67817"/>
    <w:rsid w:val="00D67EA2"/>
    <w:rsid w:val="00D7059D"/>
    <w:rsid w:val="00D710BD"/>
    <w:rsid w:val="00D7129B"/>
    <w:rsid w:val="00D71421"/>
    <w:rsid w:val="00D7145F"/>
    <w:rsid w:val="00D71D5D"/>
    <w:rsid w:val="00D71E44"/>
    <w:rsid w:val="00D721AC"/>
    <w:rsid w:val="00D72B6B"/>
    <w:rsid w:val="00D72FB4"/>
    <w:rsid w:val="00D730EB"/>
    <w:rsid w:val="00D7367F"/>
    <w:rsid w:val="00D7404D"/>
    <w:rsid w:val="00D7411E"/>
    <w:rsid w:val="00D748B5"/>
    <w:rsid w:val="00D74B78"/>
    <w:rsid w:val="00D74BC0"/>
    <w:rsid w:val="00D74BD1"/>
    <w:rsid w:val="00D75643"/>
    <w:rsid w:val="00D75C07"/>
    <w:rsid w:val="00D75C2E"/>
    <w:rsid w:val="00D75D43"/>
    <w:rsid w:val="00D75DB4"/>
    <w:rsid w:val="00D7614F"/>
    <w:rsid w:val="00D7656B"/>
    <w:rsid w:val="00D76CDC"/>
    <w:rsid w:val="00D77293"/>
    <w:rsid w:val="00D7762F"/>
    <w:rsid w:val="00D7784D"/>
    <w:rsid w:val="00D77B44"/>
    <w:rsid w:val="00D8040F"/>
    <w:rsid w:val="00D805F6"/>
    <w:rsid w:val="00D80678"/>
    <w:rsid w:val="00D8091E"/>
    <w:rsid w:val="00D80963"/>
    <w:rsid w:val="00D80D58"/>
    <w:rsid w:val="00D814ED"/>
    <w:rsid w:val="00D814FE"/>
    <w:rsid w:val="00D81858"/>
    <w:rsid w:val="00D81DDC"/>
    <w:rsid w:val="00D820CC"/>
    <w:rsid w:val="00D825B7"/>
    <w:rsid w:val="00D8261C"/>
    <w:rsid w:val="00D82C4A"/>
    <w:rsid w:val="00D8325F"/>
    <w:rsid w:val="00D835E3"/>
    <w:rsid w:val="00D845AC"/>
    <w:rsid w:val="00D84634"/>
    <w:rsid w:val="00D84CC7"/>
    <w:rsid w:val="00D852C6"/>
    <w:rsid w:val="00D853D8"/>
    <w:rsid w:val="00D857D6"/>
    <w:rsid w:val="00D85B2C"/>
    <w:rsid w:val="00D8633C"/>
    <w:rsid w:val="00D8638D"/>
    <w:rsid w:val="00D86A64"/>
    <w:rsid w:val="00D876BF"/>
    <w:rsid w:val="00D8796B"/>
    <w:rsid w:val="00D87CF0"/>
    <w:rsid w:val="00D87E3B"/>
    <w:rsid w:val="00D904E1"/>
    <w:rsid w:val="00D90503"/>
    <w:rsid w:val="00D9124E"/>
    <w:rsid w:val="00D91455"/>
    <w:rsid w:val="00D91B38"/>
    <w:rsid w:val="00D91D18"/>
    <w:rsid w:val="00D926B8"/>
    <w:rsid w:val="00D929A3"/>
    <w:rsid w:val="00D92FA3"/>
    <w:rsid w:val="00D9369E"/>
    <w:rsid w:val="00D93972"/>
    <w:rsid w:val="00D93D72"/>
    <w:rsid w:val="00D94068"/>
    <w:rsid w:val="00D9409E"/>
    <w:rsid w:val="00D94624"/>
    <w:rsid w:val="00D94CE8"/>
    <w:rsid w:val="00D94E0C"/>
    <w:rsid w:val="00D94FBD"/>
    <w:rsid w:val="00D955DF"/>
    <w:rsid w:val="00D95A32"/>
    <w:rsid w:val="00D95C52"/>
    <w:rsid w:val="00D96355"/>
    <w:rsid w:val="00D9680E"/>
    <w:rsid w:val="00D968BD"/>
    <w:rsid w:val="00D969AD"/>
    <w:rsid w:val="00D96AA5"/>
    <w:rsid w:val="00D96EAA"/>
    <w:rsid w:val="00D97B5E"/>
    <w:rsid w:val="00D97E6D"/>
    <w:rsid w:val="00D97E70"/>
    <w:rsid w:val="00DA004B"/>
    <w:rsid w:val="00DA01EE"/>
    <w:rsid w:val="00DA0590"/>
    <w:rsid w:val="00DA0643"/>
    <w:rsid w:val="00DA06EB"/>
    <w:rsid w:val="00DA0D69"/>
    <w:rsid w:val="00DA0E22"/>
    <w:rsid w:val="00DA148C"/>
    <w:rsid w:val="00DA1604"/>
    <w:rsid w:val="00DA39B6"/>
    <w:rsid w:val="00DA4005"/>
    <w:rsid w:val="00DA436F"/>
    <w:rsid w:val="00DA4C73"/>
    <w:rsid w:val="00DA4CF5"/>
    <w:rsid w:val="00DA5CFD"/>
    <w:rsid w:val="00DA63A6"/>
    <w:rsid w:val="00DA63EA"/>
    <w:rsid w:val="00DA664E"/>
    <w:rsid w:val="00DA6A34"/>
    <w:rsid w:val="00DA6D3C"/>
    <w:rsid w:val="00DA6E07"/>
    <w:rsid w:val="00DA6F1F"/>
    <w:rsid w:val="00DA733C"/>
    <w:rsid w:val="00DA7414"/>
    <w:rsid w:val="00DA7598"/>
    <w:rsid w:val="00DA75E4"/>
    <w:rsid w:val="00DA78AC"/>
    <w:rsid w:val="00DA7A6B"/>
    <w:rsid w:val="00DA7C2A"/>
    <w:rsid w:val="00DB003A"/>
    <w:rsid w:val="00DB04EC"/>
    <w:rsid w:val="00DB0755"/>
    <w:rsid w:val="00DB0DDE"/>
    <w:rsid w:val="00DB0E57"/>
    <w:rsid w:val="00DB0F19"/>
    <w:rsid w:val="00DB1216"/>
    <w:rsid w:val="00DB1281"/>
    <w:rsid w:val="00DB27F1"/>
    <w:rsid w:val="00DB2931"/>
    <w:rsid w:val="00DB2DD5"/>
    <w:rsid w:val="00DB2E29"/>
    <w:rsid w:val="00DB35AA"/>
    <w:rsid w:val="00DB397A"/>
    <w:rsid w:val="00DB3A59"/>
    <w:rsid w:val="00DB3B55"/>
    <w:rsid w:val="00DB3C0E"/>
    <w:rsid w:val="00DB3C9E"/>
    <w:rsid w:val="00DB3D57"/>
    <w:rsid w:val="00DB3ED9"/>
    <w:rsid w:val="00DB43A6"/>
    <w:rsid w:val="00DB4612"/>
    <w:rsid w:val="00DB4862"/>
    <w:rsid w:val="00DB51DE"/>
    <w:rsid w:val="00DB53DD"/>
    <w:rsid w:val="00DB5630"/>
    <w:rsid w:val="00DB5810"/>
    <w:rsid w:val="00DB5DFF"/>
    <w:rsid w:val="00DB60F7"/>
    <w:rsid w:val="00DB67AB"/>
    <w:rsid w:val="00DB6BB0"/>
    <w:rsid w:val="00DB7028"/>
    <w:rsid w:val="00DB7063"/>
    <w:rsid w:val="00DB792E"/>
    <w:rsid w:val="00DB7E38"/>
    <w:rsid w:val="00DB7F4B"/>
    <w:rsid w:val="00DC07AD"/>
    <w:rsid w:val="00DC0E3B"/>
    <w:rsid w:val="00DC0F87"/>
    <w:rsid w:val="00DC139D"/>
    <w:rsid w:val="00DC1C57"/>
    <w:rsid w:val="00DC1DEF"/>
    <w:rsid w:val="00DC1F4A"/>
    <w:rsid w:val="00DC202D"/>
    <w:rsid w:val="00DC21B4"/>
    <w:rsid w:val="00DC2716"/>
    <w:rsid w:val="00DC2732"/>
    <w:rsid w:val="00DC2782"/>
    <w:rsid w:val="00DC333B"/>
    <w:rsid w:val="00DC33FE"/>
    <w:rsid w:val="00DC3638"/>
    <w:rsid w:val="00DC37AF"/>
    <w:rsid w:val="00DC4B09"/>
    <w:rsid w:val="00DC4DB2"/>
    <w:rsid w:val="00DC4EF2"/>
    <w:rsid w:val="00DC4F5A"/>
    <w:rsid w:val="00DC5389"/>
    <w:rsid w:val="00DC5410"/>
    <w:rsid w:val="00DC58DD"/>
    <w:rsid w:val="00DC5D98"/>
    <w:rsid w:val="00DC6A4E"/>
    <w:rsid w:val="00DC6B0C"/>
    <w:rsid w:val="00DC6B77"/>
    <w:rsid w:val="00DC6C63"/>
    <w:rsid w:val="00DC728E"/>
    <w:rsid w:val="00DC74BD"/>
    <w:rsid w:val="00DC78B9"/>
    <w:rsid w:val="00DC78EF"/>
    <w:rsid w:val="00DC7955"/>
    <w:rsid w:val="00DC7B45"/>
    <w:rsid w:val="00DC7CEC"/>
    <w:rsid w:val="00DD05D5"/>
    <w:rsid w:val="00DD15BC"/>
    <w:rsid w:val="00DD1975"/>
    <w:rsid w:val="00DD233F"/>
    <w:rsid w:val="00DD2427"/>
    <w:rsid w:val="00DD2642"/>
    <w:rsid w:val="00DD26F5"/>
    <w:rsid w:val="00DD2748"/>
    <w:rsid w:val="00DD2B0D"/>
    <w:rsid w:val="00DD2C92"/>
    <w:rsid w:val="00DD2E1C"/>
    <w:rsid w:val="00DD3165"/>
    <w:rsid w:val="00DD3251"/>
    <w:rsid w:val="00DD334D"/>
    <w:rsid w:val="00DD4251"/>
    <w:rsid w:val="00DD49D3"/>
    <w:rsid w:val="00DD510A"/>
    <w:rsid w:val="00DD5D03"/>
    <w:rsid w:val="00DD6427"/>
    <w:rsid w:val="00DD6835"/>
    <w:rsid w:val="00DD70FD"/>
    <w:rsid w:val="00DD72D5"/>
    <w:rsid w:val="00DD74F6"/>
    <w:rsid w:val="00DD7A63"/>
    <w:rsid w:val="00DD7C65"/>
    <w:rsid w:val="00DE03C0"/>
    <w:rsid w:val="00DE0419"/>
    <w:rsid w:val="00DE09FE"/>
    <w:rsid w:val="00DE15D2"/>
    <w:rsid w:val="00DE16CE"/>
    <w:rsid w:val="00DE192A"/>
    <w:rsid w:val="00DE1E19"/>
    <w:rsid w:val="00DE1E32"/>
    <w:rsid w:val="00DE1EED"/>
    <w:rsid w:val="00DE2183"/>
    <w:rsid w:val="00DE2765"/>
    <w:rsid w:val="00DE28EA"/>
    <w:rsid w:val="00DE3247"/>
    <w:rsid w:val="00DE32EF"/>
    <w:rsid w:val="00DE3864"/>
    <w:rsid w:val="00DE39C7"/>
    <w:rsid w:val="00DE3E22"/>
    <w:rsid w:val="00DE4678"/>
    <w:rsid w:val="00DE473F"/>
    <w:rsid w:val="00DE47A7"/>
    <w:rsid w:val="00DE55A3"/>
    <w:rsid w:val="00DE61DE"/>
    <w:rsid w:val="00DE64CE"/>
    <w:rsid w:val="00DE659E"/>
    <w:rsid w:val="00DE690A"/>
    <w:rsid w:val="00DE6D33"/>
    <w:rsid w:val="00DE7F25"/>
    <w:rsid w:val="00DF129E"/>
    <w:rsid w:val="00DF1650"/>
    <w:rsid w:val="00DF17D3"/>
    <w:rsid w:val="00DF1865"/>
    <w:rsid w:val="00DF1B17"/>
    <w:rsid w:val="00DF1E5E"/>
    <w:rsid w:val="00DF200F"/>
    <w:rsid w:val="00DF26BB"/>
    <w:rsid w:val="00DF2833"/>
    <w:rsid w:val="00DF2A51"/>
    <w:rsid w:val="00DF2F1E"/>
    <w:rsid w:val="00DF3280"/>
    <w:rsid w:val="00DF42ED"/>
    <w:rsid w:val="00DF4850"/>
    <w:rsid w:val="00DF48A0"/>
    <w:rsid w:val="00DF48E8"/>
    <w:rsid w:val="00DF4BA4"/>
    <w:rsid w:val="00DF4F75"/>
    <w:rsid w:val="00DF50DE"/>
    <w:rsid w:val="00DF58EB"/>
    <w:rsid w:val="00DF603A"/>
    <w:rsid w:val="00DF6082"/>
    <w:rsid w:val="00DF608D"/>
    <w:rsid w:val="00DF6225"/>
    <w:rsid w:val="00DF65A9"/>
    <w:rsid w:val="00DF6960"/>
    <w:rsid w:val="00DF6BCF"/>
    <w:rsid w:val="00DF6C0A"/>
    <w:rsid w:val="00DF6F58"/>
    <w:rsid w:val="00DF72E5"/>
    <w:rsid w:val="00DF761C"/>
    <w:rsid w:val="00E002E4"/>
    <w:rsid w:val="00E00485"/>
    <w:rsid w:val="00E006BE"/>
    <w:rsid w:val="00E0100C"/>
    <w:rsid w:val="00E0106F"/>
    <w:rsid w:val="00E0133D"/>
    <w:rsid w:val="00E01716"/>
    <w:rsid w:val="00E01B6D"/>
    <w:rsid w:val="00E020EE"/>
    <w:rsid w:val="00E025F9"/>
    <w:rsid w:val="00E032BD"/>
    <w:rsid w:val="00E034E7"/>
    <w:rsid w:val="00E03598"/>
    <w:rsid w:val="00E0360D"/>
    <w:rsid w:val="00E0430C"/>
    <w:rsid w:val="00E043BB"/>
    <w:rsid w:val="00E04C4E"/>
    <w:rsid w:val="00E04DA6"/>
    <w:rsid w:val="00E05352"/>
    <w:rsid w:val="00E057FF"/>
    <w:rsid w:val="00E05D61"/>
    <w:rsid w:val="00E05ED3"/>
    <w:rsid w:val="00E06475"/>
    <w:rsid w:val="00E064FD"/>
    <w:rsid w:val="00E06AFC"/>
    <w:rsid w:val="00E06F8F"/>
    <w:rsid w:val="00E06FF4"/>
    <w:rsid w:val="00E076BC"/>
    <w:rsid w:val="00E07BA6"/>
    <w:rsid w:val="00E07EF0"/>
    <w:rsid w:val="00E07FAF"/>
    <w:rsid w:val="00E10145"/>
    <w:rsid w:val="00E107DF"/>
    <w:rsid w:val="00E10849"/>
    <w:rsid w:val="00E111C9"/>
    <w:rsid w:val="00E11945"/>
    <w:rsid w:val="00E1195A"/>
    <w:rsid w:val="00E12401"/>
    <w:rsid w:val="00E124A0"/>
    <w:rsid w:val="00E1271D"/>
    <w:rsid w:val="00E129FE"/>
    <w:rsid w:val="00E1311E"/>
    <w:rsid w:val="00E13DC5"/>
    <w:rsid w:val="00E14006"/>
    <w:rsid w:val="00E14020"/>
    <w:rsid w:val="00E14226"/>
    <w:rsid w:val="00E14343"/>
    <w:rsid w:val="00E14745"/>
    <w:rsid w:val="00E1490D"/>
    <w:rsid w:val="00E149E3"/>
    <w:rsid w:val="00E14B36"/>
    <w:rsid w:val="00E14CE5"/>
    <w:rsid w:val="00E14FF5"/>
    <w:rsid w:val="00E15591"/>
    <w:rsid w:val="00E156C9"/>
    <w:rsid w:val="00E15BC0"/>
    <w:rsid w:val="00E1605C"/>
    <w:rsid w:val="00E16635"/>
    <w:rsid w:val="00E16E6A"/>
    <w:rsid w:val="00E17BCD"/>
    <w:rsid w:val="00E20156"/>
    <w:rsid w:val="00E20759"/>
    <w:rsid w:val="00E20B86"/>
    <w:rsid w:val="00E214E1"/>
    <w:rsid w:val="00E21686"/>
    <w:rsid w:val="00E21BE8"/>
    <w:rsid w:val="00E21F72"/>
    <w:rsid w:val="00E226A0"/>
    <w:rsid w:val="00E22789"/>
    <w:rsid w:val="00E2300A"/>
    <w:rsid w:val="00E2312D"/>
    <w:rsid w:val="00E23468"/>
    <w:rsid w:val="00E2365B"/>
    <w:rsid w:val="00E239FD"/>
    <w:rsid w:val="00E23F5E"/>
    <w:rsid w:val="00E2427F"/>
    <w:rsid w:val="00E243D4"/>
    <w:rsid w:val="00E2469B"/>
    <w:rsid w:val="00E24E71"/>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87F"/>
    <w:rsid w:val="00E31A37"/>
    <w:rsid w:val="00E31DA1"/>
    <w:rsid w:val="00E31FCB"/>
    <w:rsid w:val="00E323DF"/>
    <w:rsid w:val="00E32504"/>
    <w:rsid w:val="00E32B92"/>
    <w:rsid w:val="00E32CAE"/>
    <w:rsid w:val="00E32D1D"/>
    <w:rsid w:val="00E33162"/>
    <w:rsid w:val="00E331BF"/>
    <w:rsid w:val="00E332C9"/>
    <w:rsid w:val="00E33587"/>
    <w:rsid w:val="00E34017"/>
    <w:rsid w:val="00E340B2"/>
    <w:rsid w:val="00E34B27"/>
    <w:rsid w:val="00E34EAD"/>
    <w:rsid w:val="00E34FD3"/>
    <w:rsid w:val="00E35EC8"/>
    <w:rsid w:val="00E363CF"/>
    <w:rsid w:val="00E36969"/>
    <w:rsid w:val="00E36AAE"/>
    <w:rsid w:val="00E36AE4"/>
    <w:rsid w:val="00E37666"/>
    <w:rsid w:val="00E37CED"/>
    <w:rsid w:val="00E37D09"/>
    <w:rsid w:val="00E400C4"/>
    <w:rsid w:val="00E404DF"/>
    <w:rsid w:val="00E40631"/>
    <w:rsid w:val="00E41638"/>
    <w:rsid w:val="00E41C8E"/>
    <w:rsid w:val="00E41EEF"/>
    <w:rsid w:val="00E42209"/>
    <w:rsid w:val="00E42381"/>
    <w:rsid w:val="00E4243E"/>
    <w:rsid w:val="00E42E2A"/>
    <w:rsid w:val="00E42FB1"/>
    <w:rsid w:val="00E431D0"/>
    <w:rsid w:val="00E435C7"/>
    <w:rsid w:val="00E43BA0"/>
    <w:rsid w:val="00E440DE"/>
    <w:rsid w:val="00E441F0"/>
    <w:rsid w:val="00E44241"/>
    <w:rsid w:val="00E442B8"/>
    <w:rsid w:val="00E44AB2"/>
    <w:rsid w:val="00E44DEF"/>
    <w:rsid w:val="00E450F7"/>
    <w:rsid w:val="00E4522C"/>
    <w:rsid w:val="00E45523"/>
    <w:rsid w:val="00E45F87"/>
    <w:rsid w:val="00E460B6"/>
    <w:rsid w:val="00E4623D"/>
    <w:rsid w:val="00E46BBC"/>
    <w:rsid w:val="00E46C84"/>
    <w:rsid w:val="00E4705E"/>
    <w:rsid w:val="00E4738C"/>
    <w:rsid w:val="00E473FD"/>
    <w:rsid w:val="00E474A6"/>
    <w:rsid w:val="00E47C77"/>
    <w:rsid w:val="00E50536"/>
    <w:rsid w:val="00E50FEE"/>
    <w:rsid w:val="00E51D46"/>
    <w:rsid w:val="00E51E48"/>
    <w:rsid w:val="00E5227A"/>
    <w:rsid w:val="00E52309"/>
    <w:rsid w:val="00E524CC"/>
    <w:rsid w:val="00E529C8"/>
    <w:rsid w:val="00E52A24"/>
    <w:rsid w:val="00E53080"/>
    <w:rsid w:val="00E53BDD"/>
    <w:rsid w:val="00E53DDF"/>
    <w:rsid w:val="00E54261"/>
    <w:rsid w:val="00E543BC"/>
    <w:rsid w:val="00E54ACA"/>
    <w:rsid w:val="00E54B01"/>
    <w:rsid w:val="00E5513C"/>
    <w:rsid w:val="00E5533F"/>
    <w:rsid w:val="00E55B95"/>
    <w:rsid w:val="00E55BCD"/>
    <w:rsid w:val="00E55D9F"/>
    <w:rsid w:val="00E565B4"/>
    <w:rsid w:val="00E5662C"/>
    <w:rsid w:val="00E5688D"/>
    <w:rsid w:val="00E57194"/>
    <w:rsid w:val="00E57A16"/>
    <w:rsid w:val="00E60013"/>
    <w:rsid w:val="00E60CAB"/>
    <w:rsid w:val="00E60CDC"/>
    <w:rsid w:val="00E61400"/>
    <w:rsid w:val="00E61DC3"/>
    <w:rsid w:val="00E61E01"/>
    <w:rsid w:val="00E6231B"/>
    <w:rsid w:val="00E62878"/>
    <w:rsid w:val="00E62B00"/>
    <w:rsid w:val="00E62D97"/>
    <w:rsid w:val="00E62DC2"/>
    <w:rsid w:val="00E63224"/>
    <w:rsid w:val="00E63489"/>
    <w:rsid w:val="00E63B8B"/>
    <w:rsid w:val="00E63E24"/>
    <w:rsid w:val="00E64121"/>
    <w:rsid w:val="00E64B97"/>
    <w:rsid w:val="00E64FB0"/>
    <w:rsid w:val="00E65415"/>
    <w:rsid w:val="00E654F0"/>
    <w:rsid w:val="00E658CB"/>
    <w:rsid w:val="00E6615F"/>
    <w:rsid w:val="00E665E1"/>
    <w:rsid w:val="00E66748"/>
    <w:rsid w:val="00E66812"/>
    <w:rsid w:val="00E668B6"/>
    <w:rsid w:val="00E677CB"/>
    <w:rsid w:val="00E67D96"/>
    <w:rsid w:val="00E7169A"/>
    <w:rsid w:val="00E722B5"/>
    <w:rsid w:val="00E72768"/>
    <w:rsid w:val="00E73031"/>
    <w:rsid w:val="00E738D3"/>
    <w:rsid w:val="00E73DB4"/>
    <w:rsid w:val="00E74307"/>
    <w:rsid w:val="00E7480B"/>
    <w:rsid w:val="00E7483E"/>
    <w:rsid w:val="00E74AE3"/>
    <w:rsid w:val="00E74FCF"/>
    <w:rsid w:val="00E7502E"/>
    <w:rsid w:val="00E75230"/>
    <w:rsid w:val="00E7542B"/>
    <w:rsid w:val="00E7573E"/>
    <w:rsid w:val="00E7690E"/>
    <w:rsid w:val="00E77118"/>
    <w:rsid w:val="00E7719B"/>
    <w:rsid w:val="00E773F6"/>
    <w:rsid w:val="00E77658"/>
    <w:rsid w:val="00E7787A"/>
    <w:rsid w:val="00E7790F"/>
    <w:rsid w:val="00E779E4"/>
    <w:rsid w:val="00E77F5C"/>
    <w:rsid w:val="00E80C72"/>
    <w:rsid w:val="00E80C7E"/>
    <w:rsid w:val="00E80F4A"/>
    <w:rsid w:val="00E810E6"/>
    <w:rsid w:val="00E8134B"/>
    <w:rsid w:val="00E814AA"/>
    <w:rsid w:val="00E8163F"/>
    <w:rsid w:val="00E81BED"/>
    <w:rsid w:val="00E82A18"/>
    <w:rsid w:val="00E831BE"/>
    <w:rsid w:val="00E834C6"/>
    <w:rsid w:val="00E8357E"/>
    <w:rsid w:val="00E83614"/>
    <w:rsid w:val="00E83685"/>
    <w:rsid w:val="00E83CED"/>
    <w:rsid w:val="00E84180"/>
    <w:rsid w:val="00E846A1"/>
    <w:rsid w:val="00E84E76"/>
    <w:rsid w:val="00E8554E"/>
    <w:rsid w:val="00E859DF"/>
    <w:rsid w:val="00E8614C"/>
    <w:rsid w:val="00E863DA"/>
    <w:rsid w:val="00E86EDF"/>
    <w:rsid w:val="00E86F7A"/>
    <w:rsid w:val="00E87432"/>
    <w:rsid w:val="00E877CB"/>
    <w:rsid w:val="00E87E16"/>
    <w:rsid w:val="00E87F2A"/>
    <w:rsid w:val="00E87F67"/>
    <w:rsid w:val="00E902CE"/>
    <w:rsid w:val="00E908E1"/>
    <w:rsid w:val="00E90B20"/>
    <w:rsid w:val="00E91AE5"/>
    <w:rsid w:val="00E91E27"/>
    <w:rsid w:val="00E91F96"/>
    <w:rsid w:val="00E921E0"/>
    <w:rsid w:val="00E9277E"/>
    <w:rsid w:val="00E92D68"/>
    <w:rsid w:val="00E92E50"/>
    <w:rsid w:val="00E933D0"/>
    <w:rsid w:val="00E940D8"/>
    <w:rsid w:val="00E95150"/>
    <w:rsid w:val="00E95734"/>
    <w:rsid w:val="00E9586A"/>
    <w:rsid w:val="00E95A46"/>
    <w:rsid w:val="00E9618A"/>
    <w:rsid w:val="00E962BC"/>
    <w:rsid w:val="00E964DC"/>
    <w:rsid w:val="00E96579"/>
    <w:rsid w:val="00E9731F"/>
    <w:rsid w:val="00E977DB"/>
    <w:rsid w:val="00E97951"/>
    <w:rsid w:val="00E979A1"/>
    <w:rsid w:val="00E97D53"/>
    <w:rsid w:val="00EA02C2"/>
    <w:rsid w:val="00EA09A3"/>
    <w:rsid w:val="00EA0BAD"/>
    <w:rsid w:val="00EA0E2B"/>
    <w:rsid w:val="00EA100D"/>
    <w:rsid w:val="00EA134E"/>
    <w:rsid w:val="00EA135F"/>
    <w:rsid w:val="00EA171C"/>
    <w:rsid w:val="00EA22F4"/>
    <w:rsid w:val="00EA2D35"/>
    <w:rsid w:val="00EA3137"/>
    <w:rsid w:val="00EA3233"/>
    <w:rsid w:val="00EA325F"/>
    <w:rsid w:val="00EA3A45"/>
    <w:rsid w:val="00EA3C26"/>
    <w:rsid w:val="00EA3F2C"/>
    <w:rsid w:val="00EA42C6"/>
    <w:rsid w:val="00EA4A3E"/>
    <w:rsid w:val="00EA5529"/>
    <w:rsid w:val="00EA5731"/>
    <w:rsid w:val="00EA5D08"/>
    <w:rsid w:val="00EA5EEE"/>
    <w:rsid w:val="00EA643C"/>
    <w:rsid w:val="00EA6F71"/>
    <w:rsid w:val="00EA73EA"/>
    <w:rsid w:val="00EA7AC1"/>
    <w:rsid w:val="00EA7CF5"/>
    <w:rsid w:val="00EA7F58"/>
    <w:rsid w:val="00EB0C5B"/>
    <w:rsid w:val="00EB0E2F"/>
    <w:rsid w:val="00EB1D54"/>
    <w:rsid w:val="00EB1D67"/>
    <w:rsid w:val="00EB1DE6"/>
    <w:rsid w:val="00EB21C5"/>
    <w:rsid w:val="00EB23EB"/>
    <w:rsid w:val="00EB2653"/>
    <w:rsid w:val="00EB311E"/>
    <w:rsid w:val="00EB4018"/>
    <w:rsid w:val="00EB47B9"/>
    <w:rsid w:val="00EB4836"/>
    <w:rsid w:val="00EB4B53"/>
    <w:rsid w:val="00EB5023"/>
    <w:rsid w:val="00EB505A"/>
    <w:rsid w:val="00EB51EE"/>
    <w:rsid w:val="00EB5C07"/>
    <w:rsid w:val="00EB5FC7"/>
    <w:rsid w:val="00EB656C"/>
    <w:rsid w:val="00EB6BD5"/>
    <w:rsid w:val="00EB775E"/>
    <w:rsid w:val="00EC1544"/>
    <w:rsid w:val="00EC16E4"/>
    <w:rsid w:val="00EC1BA4"/>
    <w:rsid w:val="00EC1D9D"/>
    <w:rsid w:val="00EC1E6E"/>
    <w:rsid w:val="00EC1F3B"/>
    <w:rsid w:val="00EC2079"/>
    <w:rsid w:val="00EC2138"/>
    <w:rsid w:val="00EC32AA"/>
    <w:rsid w:val="00EC4403"/>
    <w:rsid w:val="00EC48E5"/>
    <w:rsid w:val="00EC4A25"/>
    <w:rsid w:val="00EC4A5F"/>
    <w:rsid w:val="00EC507C"/>
    <w:rsid w:val="00EC50B7"/>
    <w:rsid w:val="00EC521D"/>
    <w:rsid w:val="00EC590E"/>
    <w:rsid w:val="00EC5B74"/>
    <w:rsid w:val="00EC5D81"/>
    <w:rsid w:val="00EC5F83"/>
    <w:rsid w:val="00EC675D"/>
    <w:rsid w:val="00EC6B43"/>
    <w:rsid w:val="00EC7284"/>
    <w:rsid w:val="00EC799E"/>
    <w:rsid w:val="00EC7A69"/>
    <w:rsid w:val="00EC7BF6"/>
    <w:rsid w:val="00EC7E63"/>
    <w:rsid w:val="00EC7F89"/>
    <w:rsid w:val="00ED0110"/>
    <w:rsid w:val="00ED032F"/>
    <w:rsid w:val="00ED110F"/>
    <w:rsid w:val="00ED1132"/>
    <w:rsid w:val="00ED13FB"/>
    <w:rsid w:val="00ED143D"/>
    <w:rsid w:val="00ED243D"/>
    <w:rsid w:val="00ED248D"/>
    <w:rsid w:val="00ED26A6"/>
    <w:rsid w:val="00ED2D6E"/>
    <w:rsid w:val="00ED306E"/>
    <w:rsid w:val="00ED37E1"/>
    <w:rsid w:val="00ED3AF8"/>
    <w:rsid w:val="00ED495F"/>
    <w:rsid w:val="00ED4EA1"/>
    <w:rsid w:val="00ED55B3"/>
    <w:rsid w:val="00ED59B2"/>
    <w:rsid w:val="00ED5A6B"/>
    <w:rsid w:val="00ED65B4"/>
    <w:rsid w:val="00ED675B"/>
    <w:rsid w:val="00ED6DD6"/>
    <w:rsid w:val="00ED725D"/>
    <w:rsid w:val="00EE03C5"/>
    <w:rsid w:val="00EE03CD"/>
    <w:rsid w:val="00EE11AA"/>
    <w:rsid w:val="00EE127D"/>
    <w:rsid w:val="00EE189A"/>
    <w:rsid w:val="00EE1C03"/>
    <w:rsid w:val="00EE212C"/>
    <w:rsid w:val="00EE23A9"/>
    <w:rsid w:val="00EE27C8"/>
    <w:rsid w:val="00EE2B1B"/>
    <w:rsid w:val="00EE379B"/>
    <w:rsid w:val="00EE3BA9"/>
    <w:rsid w:val="00EE4053"/>
    <w:rsid w:val="00EE4F6C"/>
    <w:rsid w:val="00EE50DA"/>
    <w:rsid w:val="00EE531D"/>
    <w:rsid w:val="00EE55A2"/>
    <w:rsid w:val="00EE5623"/>
    <w:rsid w:val="00EE562A"/>
    <w:rsid w:val="00EE57DA"/>
    <w:rsid w:val="00EE583F"/>
    <w:rsid w:val="00EE5C67"/>
    <w:rsid w:val="00EE5EEA"/>
    <w:rsid w:val="00EE6529"/>
    <w:rsid w:val="00EE6EE5"/>
    <w:rsid w:val="00EE7385"/>
    <w:rsid w:val="00EF0139"/>
    <w:rsid w:val="00EF197F"/>
    <w:rsid w:val="00EF1DDB"/>
    <w:rsid w:val="00EF2653"/>
    <w:rsid w:val="00EF2B1F"/>
    <w:rsid w:val="00EF2E11"/>
    <w:rsid w:val="00EF3274"/>
    <w:rsid w:val="00EF36EF"/>
    <w:rsid w:val="00EF373F"/>
    <w:rsid w:val="00EF37F9"/>
    <w:rsid w:val="00EF3833"/>
    <w:rsid w:val="00EF3A3B"/>
    <w:rsid w:val="00EF3C47"/>
    <w:rsid w:val="00EF4069"/>
    <w:rsid w:val="00EF4081"/>
    <w:rsid w:val="00EF4195"/>
    <w:rsid w:val="00EF4383"/>
    <w:rsid w:val="00EF460C"/>
    <w:rsid w:val="00EF4640"/>
    <w:rsid w:val="00EF464A"/>
    <w:rsid w:val="00EF4A4B"/>
    <w:rsid w:val="00EF4C1A"/>
    <w:rsid w:val="00EF4DD3"/>
    <w:rsid w:val="00EF557F"/>
    <w:rsid w:val="00EF58BA"/>
    <w:rsid w:val="00EF60D7"/>
    <w:rsid w:val="00EF6720"/>
    <w:rsid w:val="00EF680B"/>
    <w:rsid w:val="00EF6C2B"/>
    <w:rsid w:val="00EF72D6"/>
    <w:rsid w:val="00EF768D"/>
    <w:rsid w:val="00EF796B"/>
    <w:rsid w:val="00EF79E2"/>
    <w:rsid w:val="00EF79F3"/>
    <w:rsid w:val="00F00471"/>
    <w:rsid w:val="00F00867"/>
    <w:rsid w:val="00F00BAB"/>
    <w:rsid w:val="00F00DEB"/>
    <w:rsid w:val="00F00EF5"/>
    <w:rsid w:val="00F00F58"/>
    <w:rsid w:val="00F016E5"/>
    <w:rsid w:val="00F019E0"/>
    <w:rsid w:val="00F022EA"/>
    <w:rsid w:val="00F026C3"/>
    <w:rsid w:val="00F02853"/>
    <w:rsid w:val="00F02BAB"/>
    <w:rsid w:val="00F02E9E"/>
    <w:rsid w:val="00F02EED"/>
    <w:rsid w:val="00F03080"/>
    <w:rsid w:val="00F032AD"/>
    <w:rsid w:val="00F032E6"/>
    <w:rsid w:val="00F034E8"/>
    <w:rsid w:val="00F0369E"/>
    <w:rsid w:val="00F03B24"/>
    <w:rsid w:val="00F03B35"/>
    <w:rsid w:val="00F03FB3"/>
    <w:rsid w:val="00F043DA"/>
    <w:rsid w:val="00F044BA"/>
    <w:rsid w:val="00F04CC6"/>
    <w:rsid w:val="00F04D6F"/>
    <w:rsid w:val="00F04E1B"/>
    <w:rsid w:val="00F052C0"/>
    <w:rsid w:val="00F052E9"/>
    <w:rsid w:val="00F060EB"/>
    <w:rsid w:val="00F06549"/>
    <w:rsid w:val="00F06793"/>
    <w:rsid w:val="00F0684A"/>
    <w:rsid w:val="00F068F5"/>
    <w:rsid w:val="00F06992"/>
    <w:rsid w:val="00F07120"/>
    <w:rsid w:val="00F07173"/>
    <w:rsid w:val="00F077B9"/>
    <w:rsid w:val="00F1050F"/>
    <w:rsid w:val="00F10A8A"/>
    <w:rsid w:val="00F10C49"/>
    <w:rsid w:val="00F10CEE"/>
    <w:rsid w:val="00F1199B"/>
    <w:rsid w:val="00F11AA2"/>
    <w:rsid w:val="00F11DAF"/>
    <w:rsid w:val="00F12288"/>
    <w:rsid w:val="00F126DF"/>
    <w:rsid w:val="00F1275B"/>
    <w:rsid w:val="00F12A62"/>
    <w:rsid w:val="00F12BE4"/>
    <w:rsid w:val="00F13860"/>
    <w:rsid w:val="00F13D55"/>
    <w:rsid w:val="00F13DAC"/>
    <w:rsid w:val="00F14102"/>
    <w:rsid w:val="00F14986"/>
    <w:rsid w:val="00F14D2F"/>
    <w:rsid w:val="00F14F3E"/>
    <w:rsid w:val="00F155A3"/>
    <w:rsid w:val="00F158F8"/>
    <w:rsid w:val="00F15905"/>
    <w:rsid w:val="00F1673E"/>
    <w:rsid w:val="00F16903"/>
    <w:rsid w:val="00F16B53"/>
    <w:rsid w:val="00F16E95"/>
    <w:rsid w:val="00F171E8"/>
    <w:rsid w:val="00F172D3"/>
    <w:rsid w:val="00F17372"/>
    <w:rsid w:val="00F177F6"/>
    <w:rsid w:val="00F179B4"/>
    <w:rsid w:val="00F20036"/>
    <w:rsid w:val="00F20088"/>
    <w:rsid w:val="00F20131"/>
    <w:rsid w:val="00F2039D"/>
    <w:rsid w:val="00F206F0"/>
    <w:rsid w:val="00F20D30"/>
    <w:rsid w:val="00F2117C"/>
    <w:rsid w:val="00F2129B"/>
    <w:rsid w:val="00F2150D"/>
    <w:rsid w:val="00F2179F"/>
    <w:rsid w:val="00F221B3"/>
    <w:rsid w:val="00F22730"/>
    <w:rsid w:val="00F22792"/>
    <w:rsid w:val="00F22E61"/>
    <w:rsid w:val="00F2305A"/>
    <w:rsid w:val="00F233FE"/>
    <w:rsid w:val="00F238CC"/>
    <w:rsid w:val="00F23B4F"/>
    <w:rsid w:val="00F23D15"/>
    <w:rsid w:val="00F23DCA"/>
    <w:rsid w:val="00F23F78"/>
    <w:rsid w:val="00F2412C"/>
    <w:rsid w:val="00F243A9"/>
    <w:rsid w:val="00F2487B"/>
    <w:rsid w:val="00F24905"/>
    <w:rsid w:val="00F24AA3"/>
    <w:rsid w:val="00F24C98"/>
    <w:rsid w:val="00F24FCF"/>
    <w:rsid w:val="00F2560D"/>
    <w:rsid w:val="00F25709"/>
    <w:rsid w:val="00F25733"/>
    <w:rsid w:val="00F258C1"/>
    <w:rsid w:val="00F2590C"/>
    <w:rsid w:val="00F25B41"/>
    <w:rsid w:val="00F25CEB"/>
    <w:rsid w:val="00F25F4D"/>
    <w:rsid w:val="00F25F4F"/>
    <w:rsid w:val="00F266FD"/>
    <w:rsid w:val="00F26940"/>
    <w:rsid w:val="00F26AD8"/>
    <w:rsid w:val="00F26B7D"/>
    <w:rsid w:val="00F270EC"/>
    <w:rsid w:val="00F2726C"/>
    <w:rsid w:val="00F274FA"/>
    <w:rsid w:val="00F27507"/>
    <w:rsid w:val="00F276B5"/>
    <w:rsid w:val="00F2774E"/>
    <w:rsid w:val="00F27777"/>
    <w:rsid w:val="00F2778A"/>
    <w:rsid w:val="00F27C55"/>
    <w:rsid w:val="00F27F1D"/>
    <w:rsid w:val="00F303F2"/>
    <w:rsid w:val="00F304D4"/>
    <w:rsid w:val="00F305B7"/>
    <w:rsid w:val="00F306CA"/>
    <w:rsid w:val="00F3089D"/>
    <w:rsid w:val="00F30D6F"/>
    <w:rsid w:val="00F3100F"/>
    <w:rsid w:val="00F314C6"/>
    <w:rsid w:val="00F316E6"/>
    <w:rsid w:val="00F327D8"/>
    <w:rsid w:val="00F32CD9"/>
    <w:rsid w:val="00F32F3E"/>
    <w:rsid w:val="00F33180"/>
    <w:rsid w:val="00F333E3"/>
    <w:rsid w:val="00F33676"/>
    <w:rsid w:val="00F33E4E"/>
    <w:rsid w:val="00F33FEA"/>
    <w:rsid w:val="00F344FC"/>
    <w:rsid w:val="00F34EBD"/>
    <w:rsid w:val="00F3529C"/>
    <w:rsid w:val="00F35F3A"/>
    <w:rsid w:val="00F36145"/>
    <w:rsid w:val="00F3616C"/>
    <w:rsid w:val="00F363E6"/>
    <w:rsid w:val="00F3644B"/>
    <w:rsid w:val="00F364A7"/>
    <w:rsid w:val="00F36EF8"/>
    <w:rsid w:val="00F378FA"/>
    <w:rsid w:val="00F37EC8"/>
    <w:rsid w:val="00F40066"/>
    <w:rsid w:val="00F41435"/>
    <w:rsid w:val="00F41ABB"/>
    <w:rsid w:val="00F41C93"/>
    <w:rsid w:val="00F41D19"/>
    <w:rsid w:val="00F41DBB"/>
    <w:rsid w:val="00F428DC"/>
    <w:rsid w:val="00F42A06"/>
    <w:rsid w:val="00F43519"/>
    <w:rsid w:val="00F43598"/>
    <w:rsid w:val="00F4359A"/>
    <w:rsid w:val="00F43C53"/>
    <w:rsid w:val="00F43C65"/>
    <w:rsid w:val="00F444AD"/>
    <w:rsid w:val="00F44E17"/>
    <w:rsid w:val="00F450E2"/>
    <w:rsid w:val="00F45176"/>
    <w:rsid w:val="00F45214"/>
    <w:rsid w:val="00F454C6"/>
    <w:rsid w:val="00F45813"/>
    <w:rsid w:val="00F461B3"/>
    <w:rsid w:val="00F464A3"/>
    <w:rsid w:val="00F4657F"/>
    <w:rsid w:val="00F46E62"/>
    <w:rsid w:val="00F47173"/>
    <w:rsid w:val="00F47EE0"/>
    <w:rsid w:val="00F50950"/>
    <w:rsid w:val="00F50D44"/>
    <w:rsid w:val="00F50E85"/>
    <w:rsid w:val="00F50F33"/>
    <w:rsid w:val="00F51129"/>
    <w:rsid w:val="00F5128B"/>
    <w:rsid w:val="00F51917"/>
    <w:rsid w:val="00F51D2E"/>
    <w:rsid w:val="00F52031"/>
    <w:rsid w:val="00F52262"/>
    <w:rsid w:val="00F52E5B"/>
    <w:rsid w:val="00F52F80"/>
    <w:rsid w:val="00F53247"/>
    <w:rsid w:val="00F53DD3"/>
    <w:rsid w:val="00F54D4F"/>
    <w:rsid w:val="00F55887"/>
    <w:rsid w:val="00F55CA2"/>
    <w:rsid w:val="00F55D9E"/>
    <w:rsid w:val="00F565B8"/>
    <w:rsid w:val="00F56BD3"/>
    <w:rsid w:val="00F5711D"/>
    <w:rsid w:val="00F571C4"/>
    <w:rsid w:val="00F575A2"/>
    <w:rsid w:val="00F57B80"/>
    <w:rsid w:val="00F57CBB"/>
    <w:rsid w:val="00F57DC3"/>
    <w:rsid w:val="00F57DC8"/>
    <w:rsid w:val="00F601A1"/>
    <w:rsid w:val="00F613D9"/>
    <w:rsid w:val="00F61492"/>
    <w:rsid w:val="00F61735"/>
    <w:rsid w:val="00F617DB"/>
    <w:rsid w:val="00F618C5"/>
    <w:rsid w:val="00F62DBC"/>
    <w:rsid w:val="00F638E1"/>
    <w:rsid w:val="00F63C0F"/>
    <w:rsid w:val="00F6429A"/>
    <w:rsid w:val="00F64593"/>
    <w:rsid w:val="00F6492D"/>
    <w:rsid w:val="00F64FE3"/>
    <w:rsid w:val="00F65788"/>
    <w:rsid w:val="00F657D7"/>
    <w:rsid w:val="00F6580C"/>
    <w:rsid w:val="00F6581B"/>
    <w:rsid w:val="00F6593F"/>
    <w:rsid w:val="00F6598F"/>
    <w:rsid w:val="00F65BF0"/>
    <w:rsid w:val="00F66023"/>
    <w:rsid w:val="00F669A1"/>
    <w:rsid w:val="00F67131"/>
    <w:rsid w:val="00F676BE"/>
    <w:rsid w:val="00F679D1"/>
    <w:rsid w:val="00F67E4E"/>
    <w:rsid w:val="00F67F10"/>
    <w:rsid w:val="00F704DC"/>
    <w:rsid w:val="00F70641"/>
    <w:rsid w:val="00F70A65"/>
    <w:rsid w:val="00F71468"/>
    <w:rsid w:val="00F71629"/>
    <w:rsid w:val="00F71E52"/>
    <w:rsid w:val="00F72B95"/>
    <w:rsid w:val="00F72BB9"/>
    <w:rsid w:val="00F72E82"/>
    <w:rsid w:val="00F73133"/>
    <w:rsid w:val="00F732F6"/>
    <w:rsid w:val="00F73704"/>
    <w:rsid w:val="00F739AC"/>
    <w:rsid w:val="00F73D4A"/>
    <w:rsid w:val="00F7415E"/>
    <w:rsid w:val="00F7432B"/>
    <w:rsid w:val="00F74635"/>
    <w:rsid w:val="00F74945"/>
    <w:rsid w:val="00F74967"/>
    <w:rsid w:val="00F752F7"/>
    <w:rsid w:val="00F755E4"/>
    <w:rsid w:val="00F75639"/>
    <w:rsid w:val="00F75AA3"/>
    <w:rsid w:val="00F75C4B"/>
    <w:rsid w:val="00F75E59"/>
    <w:rsid w:val="00F7649F"/>
    <w:rsid w:val="00F76A10"/>
    <w:rsid w:val="00F7704C"/>
    <w:rsid w:val="00F7762C"/>
    <w:rsid w:val="00F77777"/>
    <w:rsid w:val="00F77923"/>
    <w:rsid w:val="00F77CC2"/>
    <w:rsid w:val="00F80092"/>
    <w:rsid w:val="00F801BB"/>
    <w:rsid w:val="00F801F7"/>
    <w:rsid w:val="00F804FC"/>
    <w:rsid w:val="00F80A17"/>
    <w:rsid w:val="00F80B21"/>
    <w:rsid w:val="00F80F9B"/>
    <w:rsid w:val="00F81F2C"/>
    <w:rsid w:val="00F81F56"/>
    <w:rsid w:val="00F82814"/>
    <w:rsid w:val="00F82C0B"/>
    <w:rsid w:val="00F835AF"/>
    <w:rsid w:val="00F837BD"/>
    <w:rsid w:val="00F839EB"/>
    <w:rsid w:val="00F83A0A"/>
    <w:rsid w:val="00F83DBA"/>
    <w:rsid w:val="00F83FF0"/>
    <w:rsid w:val="00F84067"/>
    <w:rsid w:val="00F841B6"/>
    <w:rsid w:val="00F84221"/>
    <w:rsid w:val="00F8480F"/>
    <w:rsid w:val="00F84E13"/>
    <w:rsid w:val="00F8505D"/>
    <w:rsid w:val="00F85AF5"/>
    <w:rsid w:val="00F85D40"/>
    <w:rsid w:val="00F86252"/>
    <w:rsid w:val="00F86387"/>
    <w:rsid w:val="00F863EB"/>
    <w:rsid w:val="00F8670A"/>
    <w:rsid w:val="00F867E8"/>
    <w:rsid w:val="00F868B2"/>
    <w:rsid w:val="00F86E45"/>
    <w:rsid w:val="00F87122"/>
    <w:rsid w:val="00F871EC"/>
    <w:rsid w:val="00F87537"/>
    <w:rsid w:val="00F878DF"/>
    <w:rsid w:val="00F87F2C"/>
    <w:rsid w:val="00F902CB"/>
    <w:rsid w:val="00F904C4"/>
    <w:rsid w:val="00F90771"/>
    <w:rsid w:val="00F9106D"/>
    <w:rsid w:val="00F918AC"/>
    <w:rsid w:val="00F91DC6"/>
    <w:rsid w:val="00F9203B"/>
    <w:rsid w:val="00F922EB"/>
    <w:rsid w:val="00F9266F"/>
    <w:rsid w:val="00F9275B"/>
    <w:rsid w:val="00F92770"/>
    <w:rsid w:val="00F92F06"/>
    <w:rsid w:val="00F92F4C"/>
    <w:rsid w:val="00F93CD3"/>
    <w:rsid w:val="00F93F64"/>
    <w:rsid w:val="00F9412E"/>
    <w:rsid w:val="00F9453B"/>
    <w:rsid w:val="00F948A0"/>
    <w:rsid w:val="00F94C4A"/>
    <w:rsid w:val="00F94E86"/>
    <w:rsid w:val="00F94FA0"/>
    <w:rsid w:val="00F95478"/>
    <w:rsid w:val="00F95A76"/>
    <w:rsid w:val="00F95C1B"/>
    <w:rsid w:val="00F96D9B"/>
    <w:rsid w:val="00F96ECD"/>
    <w:rsid w:val="00F97B2E"/>
    <w:rsid w:val="00FA0149"/>
    <w:rsid w:val="00FA032D"/>
    <w:rsid w:val="00FA14CD"/>
    <w:rsid w:val="00FA1AEA"/>
    <w:rsid w:val="00FA1EAE"/>
    <w:rsid w:val="00FA23E1"/>
    <w:rsid w:val="00FA2ACA"/>
    <w:rsid w:val="00FA3C89"/>
    <w:rsid w:val="00FA3ECE"/>
    <w:rsid w:val="00FA42BA"/>
    <w:rsid w:val="00FA45A5"/>
    <w:rsid w:val="00FA4787"/>
    <w:rsid w:val="00FA47AF"/>
    <w:rsid w:val="00FA4F38"/>
    <w:rsid w:val="00FA508E"/>
    <w:rsid w:val="00FA5D58"/>
    <w:rsid w:val="00FA5D91"/>
    <w:rsid w:val="00FA60DC"/>
    <w:rsid w:val="00FA681E"/>
    <w:rsid w:val="00FA7396"/>
    <w:rsid w:val="00FB0273"/>
    <w:rsid w:val="00FB0479"/>
    <w:rsid w:val="00FB0549"/>
    <w:rsid w:val="00FB0805"/>
    <w:rsid w:val="00FB1884"/>
    <w:rsid w:val="00FB1CDB"/>
    <w:rsid w:val="00FB24AC"/>
    <w:rsid w:val="00FB271F"/>
    <w:rsid w:val="00FB2CE0"/>
    <w:rsid w:val="00FB2D8E"/>
    <w:rsid w:val="00FB2F2D"/>
    <w:rsid w:val="00FB3BA0"/>
    <w:rsid w:val="00FB43DD"/>
    <w:rsid w:val="00FB4611"/>
    <w:rsid w:val="00FB4975"/>
    <w:rsid w:val="00FB4DC0"/>
    <w:rsid w:val="00FB4E8F"/>
    <w:rsid w:val="00FB51F0"/>
    <w:rsid w:val="00FB62D2"/>
    <w:rsid w:val="00FB6425"/>
    <w:rsid w:val="00FB68BA"/>
    <w:rsid w:val="00FB691A"/>
    <w:rsid w:val="00FB6AAE"/>
    <w:rsid w:val="00FB6DF1"/>
    <w:rsid w:val="00FB70F7"/>
    <w:rsid w:val="00FB7CA3"/>
    <w:rsid w:val="00FB7DDD"/>
    <w:rsid w:val="00FB7E81"/>
    <w:rsid w:val="00FC0163"/>
    <w:rsid w:val="00FC06EC"/>
    <w:rsid w:val="00FC073F"/>
    <w:rsid w:val="00FC0825"/>
    <w:rsid w:val="00FC10C0"/>
    <w:rsid w:val="00FC11C6"/>
    <w:rsid w:val="00FC1418"/>
    <w:rsid w:val="00FC14CC"/>
    <w:rsid w:val="00FC1BCA"/>
    <w:rsid w:val="00FC1D98"/>
    <w:rsid w:val="00FC1E11"/>
    <w:rsid w:val="00FC1FAA"/>
    <w:rsid w:val="00FC200C"/>
    <w:rsid w:val="00FC2081"/>
    <w:rsid w:val="00FC225B"/>
    <w:rsid w:val="00FC248A"/>
    <w:rsid w:val="00FC2562"/>
    <w:rsid w:val="00FC2585"/>
    <w:rsid w:val="00FC2B87"/>
    <w:rsid w:val="00FC2CA8"/>
    <w:rsid w:val="00FC33AC"/>
    <w:rsid w:val="00FC37CC"/>
    <w:rsid w:val="00FC3A2F"/>
    <w:rsid w:val="00FC3AA9"/>
    <w:rsid w:val="00FC44D0"/>
    <w:rsid w:val="00FC499D"/>
    <w:rsid w:val="00FC58AA"/>
    <w:rsid w:val="00FC5A60"/>
    <w:rsid w:val="00FC5ED4"/>
    <w:rsid w:val="00FC600B"/>
    <w:rsid w:val="00FC63A8"/>
    <w:rsid w:val="00FC6A85"/>
    <w:rsid w:val="00FC6B03"/>
    <w:rsid w:val="00FC6B94"/>
    <w:rsid w:val="00FC6BF3"/>
    <w:rsid w:val="00FC6C5F"/>
    <w:rsid w:val="00FD00BE"/>
    <w:rsid w:val="00FD0296"/>
    <w:rsid w:val="00FD0317"/>
    <w:rsid w:val="00FD06BA"/>
    <w:rsid w:val="00FD0847"/>
    <w:rsid w:val="00FD0A79"/>
    <w:rsid w:val="00FD0B84"/>
    <w:rsid w:val="00FD0E86"/>
    <w:rsid w:val="00FD0FD7"/>
    <w:rsid w:val="00FD1094"/>
    <w:rsid w:val="00FD1A99"/>
    <w:rsid w:val="00FD1E6D"/>
    <w:rsid w:val="00FD29CD"/>
    <w:rsid w:val="00FD2BE8"/>
    <w:rsid w:val="00FD2C4D"/>
    <w:rsid w:val="00FD2F0D"/>
    <w:rsid w:val="00FD3081"/>
    <w:rsid w:val="00FD3219"/>
    <w:rsid w:val="00FD388F"/>
    <w:rsid w:val="00FD394D"/>
    <w:rsid w:val="00FD3BA9"/>
    <w:rsid w:val="00FD44A1"/>
    <w:rsid w:val="00FD4503"/>
    <w:rsid w:val="00FD4F55"/>
    <w:rsid w:val="00FD5272"/>
    <w:rsid w:val="00FD591E"/>
    <w:rsid w:val="00FD593E"/>
    <w:rsid w:val="00FD601D"/>
    <w:rsid w:val="00FD613A"/>
    <w:rsid w:val="00FD6153"/>
    <w:rsid w:val="00FD6585"/>
    <w:rsid w:val="00FD6661"/>
    <w:rsid w:val="00FD6BF6"/>
    <w:rsid w:val="00FE005C"/>
    <w:rsid w:val="00FE0646"/>
    <w:rsid w:val="00FE0FCB"/>
    <w:rsid w:val="00FE1605"/>
    <w:rsid w:val="00FE1674"/>
    <w:rsid w:val="00FE1F34"/>
    <w:rsid w:val="00FE221E"/>
    <w:rsid w:val="00FE23ED"/>
    <w:rsid w:val="00FE27E8"/>
    <w:rsid w:val="00FE2F38"/>
    <w:rsid w:val="00FE3951"/>
    <w:rsid w:val="00FE42A3"/>
    <w:rsid w:val="00FE5658"/>
    <w:rsid w:val="00FE59C1"/>
    <w:rsid w:val="00FE5B39"/>
    <w:rsid w:val="00FE639C"/>
    <w:rsid w:val="00FE6ACE"/>
    <w:rsid w:val="00FE6D09"/>
    <w:rsid w:val="00FE713B"/>
    <w:rsid w:val="00FE7253"/>
    <w:rsid w:val="00FE7752"/>
    <w:rsid w:val="00FF010D"/>
    <w:rsid w:val="00FF074A"/>
    <w:rsid w:val="00FF07E5"/>
    <w:rsid w:val="00FF0A7B"/>
    <w:rsid w:val="00FF0D59"/>
    <w:rsid w:val="00FF0ED1"/>
    <w:rsid w:val="00FF17A9"/>
    <w:rsid w:val="00FF1A04"/>
    <w:rsid w:val="00FF1B9F"/>
    <w:rsid w:val="00FF21EA"/>
    <w:rsid w:val="00FF2662"/>
    <w:rsid w:val="00FF3783"/>
    <w:rsid w:val="00FF3880"/>
    <w:rsid w:val="00FF3E6E"/>
    <w:rsid w:val="00FF4411"/>
    <w:rsid w:val="00FF4BB5"/>
    <w:rsid w:val="00FF529D"/>
    <w:rsid w:val="00FF59FE"/>
    <w:rsid w:val="00FF5B1F"/>
    <w:rsid w:val="00FF5C5A"/>
    <w:rsid w:val="00FF69DC"/>
    <w:rsid w:val="00FF6AA4"/>
    <w:rsid w:val="00FF6B0E"/>
    <w:rsid w:val="00FF6C9C"/>
    <w:rsid w:val="00FF6E4C"/>
    <w:rsid w:val="00FF6EFD"/>
    <w:rsid w:val="00FF6F74"/>
    <w:rsid w:val="00FF7634"/>
    <w:rsid w:val="00FF7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5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1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1C9"/>
    <w:rPr>
      <w:rFonts w:ascii="Tahoma" w:eastAsiaTheme="minorEastAsia" w:hAnsi="Tahoma" w:cs="Tahoma"/>
      <w:sz w:val="16"/>
      <w:szCs w:val="16"/>
      <w:lang w:eastAsia="ru-RU"/>
    </w:rPr>
  </w:style>
  <w:style w:type="paragraph" w:styleId="a5">
    <w:name w:val="List Paragraph"/>
    <w:basedOn w:val="a"/>
    <w:uiPriority w:val="34"/>
    <w:qFormat/>
    <w:rsid w:val="000901C9"/>
    <w:pPr>
      <w:ind w:left="720"/>
      <w:contextualSpacing/>
    </w:pPr>
  </w:style>
  <w:style w:type="table" w:styleId="a6">
    <w:name w:val="Table Grid"/>
    <w:basedOn w:val="a1"/>
    <w:uiPriority w:val="59"/>
    <w:rsid w:val="00090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901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0">
    <w:name w:val="consplusnormal"/>
    <w:basedOn w:val="a"/>
    <w:rsid w:val="000901C9"/>
    <w:pPr>
      <w:spacing w:before="75" w:after="75" w:line="240" w:lineRule="auto"/>
    </w:pPr>
    <w:rPr>
      <w:rFonts w:ascii="Arial" w:eastAsia="Times New Roman" w:hAnsi="Arial" w:cs="Arial"/>
      <w:color w:val="000000"/>
      <w:sz w:val="20"/>
      <w:szCs w:val="20"/>
    </w:rPr>
  </w:style>
  <w:style w:type="character" w:customStyle="1" w:styleId="apple-style-span">
    <w:name w:val="apple-style-span"/>
    <w:rsid w:val="000901C9"/>
    <w:rPr>
      <w:rFonts w:cs="Times New Roman"/>
    </w:rPr>
  </w:style>
  <w:style w:type="paragraph" w:styleId="a7">
    <w:name w:val="header"/>
    <w:basedOn w:val="a"/>
    <w:link w:val="a8"/>
    <w:uiPriority w:val="99"/>
    <w:unhideWhenUsed/>
    <w:rsid w:val="000901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01C9"/>
    <w:rPr>
      <w:rFonts w:eastAsiaTheme="minorEastAsia"/>
      <w:lang w:eastAsia="ru-RU"/>
    </w:rPr>
  </w:style>
  <w:style w:type="paragraph" w:styleId="a9">
    <w:name w:val="footer"/>
    <w:basedOn w:val="a"/>
    <w:link w:val="aa"/>
    <w:uiPriority w:val="99"/>
    <w:unhideWhenUsed/>
    <w:rsid w:val="000901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01C9"/>
    <w:rPr>
      <w:rFonts w:eastAsiaTheme="minorEastAsia"/>
      <w:lang w:eastAsia="ru-RU"/>
    </w:rPr>
  </w:style>
  <w:style w:type="paragraph" w:customStyle="1" w:styleId="Style2">
    <w:name w:val="Style2"/>
    <w:basedOn w:val="a"/>
    <w:uiPriority w:val="99"/>
    <w:rsid w:val="000901C9"/>
    <w:pPr>
      <w:widowControl w:val="0"/>
      <w:autoSpaceDE w:val="0"/>
      <w:autoSpaceDN w:val="0"/>
      <w:adjustRightInd w:val="0"/>
      <w:spacing w:after="0" w:line="338"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0901C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rPr>
  </w:style>
  <w:style w:type="character" w:customStyle="1" w:styleId="FontStyle111">
    <w:name w:val="Font Style111"/>
    <w:uiPriority w:val="99"/>
    <w:rsid w:val="000901C9"/>
    <w:rPr>
      <w:rFonts w:ascii="Times New Roman" w:hAnsi="Times New Roman" w:cs="Times New Roman"/>
      <w:b/>
      <w:bCs/>
      <w:sz w:val="26"/>
      <w:szCs w:val="26"/>
    </w:rPr>
  </w:style>
  <w:style w:type="character" w:customStyle="1" w:styleId="FontStyle113">
    <w:name w:val="Font Style113"/>
    <w:uiPriority w:val="99"/>
    <w:rsid w:val="000901C9"/>
    <w:rPr>
      <w:rFonts w:ascii="Times New Roman" w:hAnsi="Times New Roman" w:cs="Times New Roman"/>
      <w:sz w:val="26"/>
      <w:szCs w:val="26"/>
    </w:rPr>
  </w:style>
  <w:style w:type="paragraph" w:customStyle="1" w:styleId="Style79">
    <w:name w:val="Style79"/>
    <w:basedOn w:val="a"/>
    <w:uiPriority w:val="99"/>
    <w:rsid w:val="000901C9"/>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80">
    <w:name w:val="Style80"/>
    <w:basedOn w:val="a"/>
    <w:uiPriority w:val="99"/>
    <w:rsid w:val="000901C9"/>
    <w:pPr>
      <w:widowControl w:val="0"/>
      <w:autoSpaceDE w:val="0"/>
      <w:autoSpaceDN w:val="0"/>
      <w:adjustRightInd w:val="0"/>
      <w:spacing w:after="0" w:line="322" w:lineRule="exact"/>
      <w:ind w:firstLine="202"/>
      <w:jc w:val="both"/>
    </w:pPr>
    <w:rPr>
      <w:rFonts w:ascii="Times New Roman" w:eastAsia="Times New Roman" w:hAnsi="Times New Roman" w:cs="Times New Roman"/>
      <w:sz w:val="24"/>
      <w:szCs w:val="24"/>
    </w:rPr>
  </w:style>
  <w:style w:type="paragraph" w:customStyle="1" w:styleId="Style17">
    <w:name w:val="Style17"/>
    <w:basedOn w:val="a"/>
    <w:uiPriority w:val="99"/>
    <w:rsid w:val="000901C9"/>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83">
    <w:name w:val="Style83"/>
    <w:basedOn w:val="a"/>
    <w:uiPriority w:val="99"/>
    <w:rsid w:val="000901C9"/>
    <w:pPr>
      <w:widowControl w:val="0"/>
      <w:autoSpaceDE w:val="0"/>
      <w:autoSpaceDN w:val="0"/>
      <w:adjustRightInd w:val="0"/>
      <w:spacing w:after="0" w:line="324" w:lineRule="exact"/>
      <w:ind w:firstLine="192"/>
      <w:jc w:val="both"/>
    </w:pPr>
    <w:rPr>
      <w:rFonts w:ascii="Times New Roman" w:eastAsia="Times New Roman" w:hAnsi="Times New Roman" w:cs="Times New Roman"/>
      <w:sz w:val="24"/>
      <w:szCs w:val="24"/>
    </w:rPr>
  </w:style>
  <w:style w:type="paragraph" w:customStyle="1" w:styleId="Style63">
    <w:name w:val="Style63"/>
    <w:basedOn w:val="a"/>
    <w:uiPriority w:val="99"/>
    <w:rsid w:val="000901C9"/>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7">
    <w:name w:val="Style7"/>
    <w:basedOn w:val="a"/>
    <w:uiPriority w:val="99"/>
    <w:rsid w:val="000901C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5">
    <w:name w:val="Style85"/>
    <w:basedOn w:val="a"/>
    <w:uiPriority w:val="99"/>
    <w:rsid w:val="000901C9"/>
    <w:pPr>
      <w:widowControl w:val="0"/>
      <w:autoSpaceDE w:val="0"/>
      <w:autoSpaceDN w:val="0"/>
      <w:adjustRightInd w:val="0"/>
      <w:spacing w:after="0" w:line="325" w:lineRule="exact"/>
    </w:pPr>
    <w:rPr>
      <w:rFonts w:ascii="Times New Roman" w:eastAsia="Times New Roman" w:hAnsi="Times New Roman" w:cs="Times New Roman"/>
      <w:sz w:val="24"/>
      <w:szCs w:val="24"/>
    </w:rPr>
  </w:style>
  <w:style w:type="paragraph" w:customStyle="1" w:styleId="Style20">
    <w:name w:val="Style20"/>
    <w:basedOn w:val="a"/>
    <w:uiPriority w:val="99"/>
    <w:rsid w:val="000901C9"/>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26">
    <w:name w:val="Style26"/>
    <w:basedOn w:val="a"/>
    <w:uiPriority w:val="99"/>
    <w:rsid w:val="000901C9"/>
    <w:pPr>
      <w:widowControl w:val="0"/>
      <w:autoSpaceDE w:val="0"/>
      <w:autoSpaceDN w:val="0"/>
      <w:adjustRightInd w:val="0"/>
      <w:spacing w:after="0" w:line="307" w:lineRule="exact"/>
      <w:jc w:val="both"/>
    </w:pPr>
    <w:rPr>
      <w:rFonts w:ascii="Times New Roman" w:eastAsia="Times New Roman" w:hAnsi="Times New Roman" w:cs="Times New Roman"/>
      <w:sz w:val="24"/>
      <w:szCs w:val="24"/>
    </w:rPr>
  </w:style>
  <w:style w:type="paragraph" w:customStyle="1" w:styleId="Style31">
    <w:name w:val="Style31"/>
    <w:basedOn w:val="a"/>
    <w:uiPriority w:val="99"/>
    <w:rsid w:val="000901C9"/>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0">
    <w:name w:val="Style70"/>
    <w:basedOn w:val="a"/>
    <w:uiPriority w:val="99"/>
    <w:rsid w:val="000901C9"/>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92">
    <w:name w:val="Style92"/>
    <w:basedOn w:val="a"/>
    <w:uiPriority w:val="99"/>
    <w:rsid w:val="000901C9"/>
    <w:pPr>
      <w:widowControl w:val="0"/>
      <w:autoSpaceDE w:val="0"/>
      <w:autoSpaceDN w:val="0"/>
      <w:adjustRightInd w:val="0"/>
      <w:spacing w:after="0" w:line="326" w:lineRule="exact"/>
      <w:ind w:firstLine="202"/>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1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1C9"/>
    <w:rPr>
      <w:rFonts w:ascii="Tahoma" w:eastAsiaTheme="minorEastAsia" w:hAnsi="Tahoma" w:cs="Tahoma"/>
      <w:sz w:val="16"/>
      <w:szCs w:val="16"/>
      <w:lang w:eastAsia="ru-RU"/>
    </w:rPr>
  </w:style>
  <w:style w:type="paragraph" w:styleId="a5">
    <w:name w:val="List Paragraph"/>
    <w:basedOn w:val="a"/>
    <w:uiPriority w:val="34"/>
    <w:qFormat/>
    <w:rsid w:val="000901C9"/>
    <w:pPr>
      <w:ind w:left="720"/>
      <w:contextualSpacing/>
    </w:pPr>
  </w:style>
  <w:style w:type="table" w:styleId="a6">
    <w:name w:val="Table Grid"/>
    <w:basedOn w:val="a1"/>
    <w:uiPriority w:val="59"/>
    <w:rsid w:val="00090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901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0">
    <w:name w:val="consplusnormal"/>
    <w:basedOn w:val="a"/>
    <w:rsid w:val="000901C9"/>
    <w:pPr>
      <w:spacing w:before="75" w:after="75" w:line="240" w:lineRule="auto"/>
    </w:pPr>
    <w:rPr>
      <w:rFonts w:ascii="Arial" w:eastAsia="Times New Roman" w:hAnsi="Arial" w:cs="Arial"/>
      <w:color w:val="000000"/>
      <w:sz w:val="20"/>
      <w:szCs w:val="20"/>
    </w:rPr>
  </w:style>
  <w:style w:type="character" w:customStyle="1" w:styleId="apple-style-span">
    <w:name w:val="apple-style-span"/>
    <w:rsid w:val="000901C9"/>
    <w:rPr>
      <w:rFonts w:cs="Times New Roman"/>
    </w:rPr>
  </w:style>
  <w:style w:type="paragraph" w:styleId="a7">
    <w:name w:val="header"/>
    <w:basedOn w:val="a"/>
    <w:link w:val="a8"/>
    <w:uiPriority w:val="99"/>
    <w:unhideWhenUsed/>
    <w:rsid w:val="000901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01C9"/>
    <w:rPr>
      <w:rFonts w:eastAsiaTheme="minorEastAsia"/>
      <w:lang w:eastAsia="ru-RU"/>
    </w:rPr>
  </w:style>
  <w:style w:type="paragraph" w:styleId="a9">
    <w:name w:val="footer"/>
    <w:basedOn w:val="a"/>
    <w:link w:val="aa"/>
    <w:uiPriority w:val="99"/>
    <w:unhideWhenUsed/>
    <w:rsid w:val="000901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01C9"/>
    <w:rPr>
      <w:rFonts w:eastAsiaTheme="minorEastAsia"/>
      <w:lang w:eastAsia="ru-RU"/>
    </w:rPr>
  </w:style>
  <w:style w:type="paragraph" w:customStyle="1" w:styleId="Style2">
    <w:name w:val="Style2"/>
    <w:basedOn w:val="a"/>
    <w:uiPriority w:val="99"/>
    <w:rsid w:val="000901C9"/>
    <w:pPr>
      <w:widowControl w:val="0"/>
      <w:autoSpaceDE w:val="0"/>
      <w:autoSpaceDN w:val="0"/>
      <w:adjustRightInd w:val="0"/>
      <w:spacing w:after="0" w:line="338" w:lineRule="exact"/>
      <w:jc w:val="center"/>
    </w:pPr>
    <w:rPr>
      <w:rFonts w:ascii="Times New Roman" w:eastAsia="Times New Roman" w:hAnsi="Times New Roman" w:cs="Times New Roman"/>
      <w:sz w:val="24"/>
      <w:szCs w:val="24"/>
    </w:rPr>
  </w:style>
  <w:style w:type="paragraph" w:customStyle="1" w:styleId="Style8">
    <w:name w:val="Style8"/>
    <w:basedOn w:val="a"/>
    <w:uiPriority w:val="99"/>
    <w:rsid w:val="000901C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rPr>
  </w:style>
  <w:style w:type="character" w:customStyle="1" w:styleId="FontStyle111">
    <w:name w:val="Font Style111"/>
    <w:uiPriority w:val="99"/>
    <w:rsid w:val="000901C9"/>
    <w:rPr>
      <w:rFonts w:ascii="Times New Roman" w:hAnsi="Times New Roman" w:cs="Times New Roman"/>
      <w:b/>
      <w:bCs/>
      <w:sz w:val="26"/>
      <w:szCs w:val="26"/>
    </w:rPr>
  </w:style>
  <w:style w:type="character" w:customStyle="1" w:styleId="FontStyle113">
    <w:name w:val="Font Style113"/>
    <w:uiPriority w:val="99"/>
    <w:rsid w:val="000901C9"/>
    <w:rPr>
      <w:rFonts w:ascii="Times New Roman" w:hAnsi="Times New Roman" w:cs="Times New Roman"/>
      <w:sz w:val="26"/>
      <w:szCs w:val="26"/>
    </w:rPr>
  </w:style>
  <w:style w:type="paragraph" w:customStyle="1" w:styleId="Style79">
    <w:name w:val="Style79"/>
    <w:basedOn w:val="a"/>
    <w:uiPriority w:val="99"/>
    <w:rsid w:val="000901C9"/>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80">
    <w:name w:val="Style80"/>
    <w:basedOn w:val="a"/>
    <w:uiPriority w:val="99"/>
    <w:rsid w:val="000901C9"/>
    <w:pPr>
      <w:widowControl w:val="0"/>
      <w:autoSpaceDE w:val="0"/>
      <w:autoSpaceDN w:val="0"/>
      <w:adjustRightInd w:val="0"/>
      <w:spacing w:after="0" w:line="322" w:lineRule="exact"/>
      <w:ind w:firstLine="202"/>
      <w:jc w:val="both"/>
    </w:pPr>
    <w:rPr>
      <w:rFonts w:ascii="Times New Roman" w:eastAsia="Times New Roman" w:hAnsi="Times New Roman" w:cs="Times New Roman"/>
      <w:sz w:val="24"/>
      <w:szCs w:val="24"/>
    </w:rPr>
  </w:style>
  <w:style w:type="paragraph" w:customStyle="1" w:styleId="Style17">
    <w:name w:val="Style17"/>
    <w:basedOn w:val="a"/>
    <w:uiPriority w:val="99"/>
    <w:rsid w:val="000901C9"/>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83">
    <w:name w:val="Style83"/>
    <w:basedOn w:val="a"/>
    <w:uiPriority w:val="99"/>
    <w:rsid w:val="000901C9"/>
    <w:pPr>
      <w:widowControl w:val="0"/>
      <w:autoSpaceDE w:val="0"/>
      <w:autoSpaceDN w:val="0"/>
      <w:adjustRightInd w:val="0"/>
      <w:spacing w:after="0" w:line="324" w:lineRule="exact"/>
      <w:ind w:firstLine="192"/>
      <w:jc w:val="both"/>
    </w:pPr>
    <w:rPr>
      <w:rFonts w:ascii="Times New Roman" w:eastAsia="Times New Roman" w:hAnsi="Times New Roman" w:cs="Times New Roman"/>
      <w:sz w:val="24"/>
      <w:szCs w:val="24"/>
    </w:rPr>
  </w:style>
  <w:style w:type="paragraph" w:customStyle="1" w:styleId="Style63">
    <w:name w:val="Style63"/>
    <w:basedOn w:val="a"/>
    <w:uiPriority w:val="99"/>
    <w:rsid w:val="000901C9"/>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paragraph" w:customStyle="1" w:styleId="Style7">
    <w:name w:val="Style7"/>
    <w:basedOn w:val="a"/>
    <w:uiPriority w:val="99"/>
    <w:rsid w:val="000901C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5">
    <w:name w:val="Style85"/>
    <w:basedOn w:val="a"/>
    <w:uiPriority w:val="99"/>
    <w:rsid w:val="000901C9"/>
    <w:pPr>
      <w:widowControl w:val="0"/>
      <w:autoSpaceDE w:val="0"/>
      <w:autoSpaceDN w:val="0"/>
      <w:adjustRightInd w:val="0"/>
      <w:spacing w:after="0" w:line="325" w:lineRule="exact"/>
    </w:pPr>
    <w:rPr>
      <w:rFonts w:ascii="Times New Roman" w:eastAsia="Times New Roman" w:hAnsi="Times New Roman" w:cs="Times New Roman"/>
      <w:sz w:val="24"/>
      <w:szCs w:val="24"/>
    </w:rPr>
  </w:style>
  <w:style w:type="paragraph" w:customStyle="1" w:styleId="Style20">
    <w:name w:val="Style20"/>
    <w:basedOn w:val="a"/>
    <w:uiPriority w:val="99"/>
    <w:rsid w:val="000901C9"/>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26">
    <w:name w:val="Style26"/>
    <w:basedOn w:val="a"/>
    <w:uiPriority w:val="99"/>
    <w:rsid w:val="000901C9"/>
    <w:pPr>
      <w:widowControl w:val="0"/>
      <w:autoSpaceDE w:val="0"/>
      <w:autoSpaceDN w:val="0"/>
      <w:adjustRightInd w:val="0"/>
      <w:spacing w:after="0" w:line="307" w:lineRule="exact"/>
      <w:jc w:val="both"/>
    </w:pPr>
    <w:rPr>
      <w:rFonts w:ascii="Times New Roman" w:eastAsia="Times New Roman" w:hAnsi="Times New Roman" w:cs="Times New Roman"/>
      <w:sz w:val="24"/>
      <w:szCs w:val="24"/>
    </w:rPr>
  </w:style>
  <w:style w:type="paragraph" w:customStyle="1" w:styleId="Style31">
    <w:name w:val="Style31"/>
    <w:basedOn w:val="a"/>
    <w:uiPriority w:val="99"/>
    <w:rsid w:val="000901C9"/>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70">
    <w:name w:val="Style70"/>
    <w:basedOn w:val="a"/>
    <w:uiPriority w:val="99"/>
    <w:rsid w:val="000901C9"/>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92">
    <w:name w:val="Style92"/>
    <w:basedOn w:val="a"/>
    <w:uiPriority w:val="99"/>
    <w:rsid w:val="000901C9"/>
    <w:pPr>
      <w:widowControl w:val="0"/>
      <w:autoSpaceDE w:val="0"/>
      <w:autoSpaceDN w:val="0"/>
      <w:adjustRightInd w:val="0"/>
      <w:spacing w:after="0" w:line="326" w:lineRule="exact"/>
      <w:ind w:firstLine="20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6700</Words>
  <Characters>38194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2019-12-04T03:47:00Z</cp:lastPrinted>
  <dcterms:created xsi:type="dcterms:W3CDTF">2019-12-03T04:02:00Z</dcterms:created>
  <dcterms:modified xsi:type="dcterms:W3CDTF">2019-12-04T03:50:00Z</dcterms:modified>
</cp:coreProperties>
</file>