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EF" w:rsidRPr="00A94DEF" w:rsidRDefault="00A94DEF" w:rsidP="00A94DEF">
      <w:pPr>
        <w:jc w:val="center"/>
        <w:rPr>
          <w:rFonts w:ascii="Times New Roman" w:eastAsia="Times New Roman" w:hAnsi="Times New Roman" w:cs="Times New Roman"/>
          <w:color w:val="8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C87F360" wp14:editId="169079FA">
            <wp:simplePos x="0" y="0"/>
            <wp:positionH relativeFrom="column">
              <wp:posOffset>2400300</wp:posOffset>
            </wp:positionH>
            <wp:positionV relativeFrom="paragraph">
              <wp:posOffset>155575</wp:posOffset>
            </wp:positionV>
            <wp:extent cx="504825" cy="600075"/>
            <wp:effectExtent l="0" t="0" r="9525" b="9525"/>
            <wp:wrapSquare wrapText="left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DEF" w:rsidRPr="00A94DEF" w:rsidRDefault="00A94DEF" w:rsidP="00A94D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94DEF" w:rsidRPr="00A94DEF" w:rsidRDefault="00A94DEF" w:rsidP="00A94D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94DEF" w:rsidRPr="00A94DEF" w:rsidRDefault="00A94DEF" w:rsidP="00A94D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94DEF" w:rsidRPr="00A94DEF" w:rsidRDefault="00A94DEF" w:rsidP="00A94D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ДЕПУТАТОВ</w:t>
      </w:r>
    </w:p>
    <w:p w:rsidR="00A94DEF" w:rsidRPr="00A94DEF" w:rsidRDefault="00A94DEF" w:rsidP="00A94DEF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МУНИЦИПАЛЬНОГО ОБРАЗОВАНИЯ РЯЗАНОВСКИЙ СЕЛЬСОВЕТ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A94D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АСЕКЕЕВСКОГО РАЙОНА ОРЕНБУРГСКОЙ  ОБЛАСТИ</w:t>
      </w:r>
    </w:p>
    <w:p w:rsidR="00A94DEF" w:rsidRPr="00A94DEF" w:rsidRDefault="00A94DEF" w:rsidP="00A94DEF">
      <w:pPr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четвертого</w:t>
      </w:r>
      <w:r w:rsidRPr="00A94D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созыва</w:t>
      </w:r>
    </w:p>
    <w:p w:rsidR="00A94DEF" w:rsidRPr="00A94DEF" w:rsidRDefault="00A94DEF" w:rsidP="00A94D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94DEF" w:rsidRPr="00A94DEF" w:rsidRDefault="00A94DEF" w:rsidP="00A94D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A94D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proofErr w:type="gramEnd"/>
      <w:r w:rsidRPr="00A94D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Е Ш Е Н И Е</w:t>
      </w:r>
    </w:p>
    <w:p w:rsidR="00A94DEF" w:rsidRPr="00A94DEF" w:rsidRDefault="00A94DEF" w:rsidP="00A94D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94DEF" w:rsidRPr="00A94DEF" w:rsidRDefault="00A94DEF" w:rsidP="00A94DEF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30.12.2021 года                                                                                                № 47 </w:t>
      </w:r>
      <w:r w:rsidRPr="00A94D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A94DEF" w:rsidRPr="00A94DEF" w:rsidRDefault="00A94DEF" w:rsidP="00A94D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бюджете  муниципального образования </w:t>
      </w:r>
    </w:p>
    <w:p w:rsidR="00A94DEF" w:rsidRPr="00A94DEF" w:rsidRDefault="00A94DEF" w:rsidP="00A94D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Рязановский сельсовет на 2022  и плановый период 2023-2024 годы </w:t>
      </w:r>
    </w:p>
    <w:p w:rsidR="00A94DEF" w:rsidRPr="00A94DEF" w:rsidRDefault="00A94DEF" w:rsidP="00A94DEF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4DEF" w:rsidRPr="00A94DEF" w:rsidRDefault="00A94DEF" w:rsidP="00A94DEF">
      <w:pPr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основные характеристики бюджета муниципального    образования Рязановский сельсовет на 2022 и плановый период 2023-2024 годы, в том числе:</w:t>
      </w:r>
    </w:p>
    <w:p w:rsidR="00A94DEF" w:rsidRPr="00A94DEF" w:rsidRDefault="00A94DEF" w:rsidP="00A94DEF">
      <w:pPr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2022 год</w:t>
      </w:r>
    </w:p>
    <w:p w:rsidR="00A94DEF" w:rsidRPr="00A94DEF" w:rsidRDefault="00A94DEF" w:rsidP="00A94DEF">
      <w:pPr>
        <w:numPr>
          <w:ilvl w:val="0"/>
          <w:numId w:val="1"/>
        </w:numPr>
        <w:tabs>
          <w:tab w:val="left" w:pos="851"/>
        </w:tabs>
        <w:ind w:left="1134" w:hanging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прогнозируемый общий объем доходов в сумме 4965,2 тыс. рублей;</w:t>
      </w:r>
    </w:p>
    <w:p w:rsidR="00A94DEF" w:rsidRPr="00A94DEF" w:rsidRDefault="00A94DEF" w:rsidP="00A94DEF">
      <w:pPr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-  общий объем расходов в сумме 4965,2  тыс. рублей;</w:t>
      </w:r>
    </w:p>
    <w:p w:rsidR="00A94DEF" w:rsidRPr="00A94DEF" w:rsidRDefault="00A94DEF" w:rsidP="00A94DEF">
      <w:pPr>
        <w:numPr>
          <w:ilvl w:val="0"/>
          <w:numId w:val="1"/>
        </w:numPr>
        <w:ind w:hanging="36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дефицит  не прогнозируется;</w:t>
      </w:r>
    </w:p>
    <w:p w:rsidR="00A94DEF" w:rsidRPr="00A94DEF" w:rsidRDefault="00A94DEF" w:rsidP="00A94DEF">
      <w:pPr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2023 год</w:t>
      </w:r>
    </w:p>
    <w:p w:rsidR="00A94DEF" w:rsidRPr="00A94DEF" w:rsidRDefault="00A94DEF" w:rsidP="00A94DEF">
      <w:pPr>
        <w:numPr>
          <w:ilvl w:val="0"/>
          <w:numId w:val="1"/>
        </w:numPr>
        <w:tabs>
          <w:tab w:val="left" w:pos="851"/>
        </w:tabs>
        <w:ind w:left="1134" w:hanging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прогнозируемый общий объем доходов в сумме 3608,5 тыс. рублей;</w:t>
      </w:r>
    </w:p>
    <w:p w:rsidR="00A94DEF" w:rsidRPr="00A94DEF" w:rsidRDefault="00A94DEF" w:rsidP="00A94DEF">
      <w:pPr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-  общий объем расходов в сумме 3608,5 тыс. рублей;</w:t>
      </w:r>
    </w:p>
    <w:p w:rsidR="00A94DEF" w:rsidRPr="00A94DEF" w:rsidRDefault="00A94DEF" w:rsidP="00A94DEF">
      <w:pPr>
        <w:numPr>
          <w:ilvl w:val="0"/>
          <w:numId w:val="1"/>
        </w:numPr>
        <w:ind w:hanging="36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дефицит  не прогнозируется;</w:t>
      </w:r>
    </w:p>
    <w:p w:rsidR="00A94DEF" w:rsidRPr="00A94DEF" w:rsidRDefault="00A94DEF" w:rsidP="00A94DEF">
      <w:pPr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2024 год</w:t>
      </w:r>
    </w:p>
    <w:p w:rsidR="00A94DEF" w:rsidRPr="00A94DEF" w:rsidRDefault="00A94DEF" w:rsidP="00A94DEF">
      <w:pPr>
        <w:numPr>
          <w:ilvl w:val="0"/>
          <w:numId w:val="1"/>
        </w:numPr>
        <w:tabs>
          <w:tab w:val="left" w:pos="851"/>
        </w:tabs>
        <w:ind w:left="1134" w:hanging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прогнозируемый общий объем доходов в сумме 3325,9 тыс. рублей;</w:t>
      </w:r>
    </w:p>
    <w:p w:rsidR="00A94DEF" w:rsidRPr="00A94DEF" w:rsidRDefault="00A94DEF" w:rsidP="00A94DEF">
      <w:pPr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-  общий объем расходов в сумме 3325,9 тыс. рублей;</w:t>
      </w:r>
    </w:p>
    <w:p w:rsidR="00A94DEF" w:rsidRPr="00A94DEF" w:rsidRDefault="00A94DEF" w:rsidP="00A94DEF">
      <w:pPr>
        <w:numPr>
          <w:ilvl w:val="0"/>
          <w:numId w:val="1"/>
        </w:numPr>
        <w:ind w:hanging="36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дефицит  не прогнозируется;</w:t>
      </w:r>
    </w:p>
    <w:p w:rsidR="00A94DEF" w:rsidRPr="00A94DEF" w:rsidRDefault="00A94DEF" w:rsidP="00A94DEF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 Установить верхний предел муниципального внутреннего долга муниципального образования на 1 января 2022  года 0,0 рублей, также на 1 января 2023 года в сумме 0,0  рублей, на 1 января 2024 года в сумме 0,0  рублей. </w:t>
      </w:r>
    </w:p>
    <w:p w:rsidR="00A94DEF" w:rsidRPr="00A94DEF" w:rsidRDefault="00A94DEF" w:rsidP="00A94DEF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3. Установить в 2022 году и плановый период 2023 и 2024 годов предел расходов на обслуживание муниципального долга муниципального образования Рязановский сельсовет в размере 0,0 тыс. рублей.</w:t>
      </w:r>
    </w:p>
    <w:p w:rsidR="00A94DEF" w:rsidRPr="00A94DEF" w:rsidRDefault="00A94DEF" w:rsidP="00A94DE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4.  Создать резервный фонд в 2022  и плановый период 2023 - 2024 годы в сумме 1,0 тыс. рублей.</w:t>
      </w:r>
    </w:p>
    <w:p w:rsidR="00A94DEF" w:rsidRPr="00A94DEF" w:rsidRDefault="00A94DEF" w:rsidP="00A94DE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5. Утвердить нормативы отчислений от федеральных, региональных налогов и сборов в бюджет поселения на 2022 и плановый период 2023-2024 годы  согласно приложению № 1. </w:t>
      </w:r>
    </w:p>
    <w:p w:rsidR="00A94DEF" w:rsidRPr="00A94DEF" w:rsidRDefault="00A94DEF" w:rsidP="00A94DE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6. Утвердить перечень главных администраторов доходов бюджета  муниципального образования Рязановский сельсовет согласно </w:t>
      </w:r>
    </w:p>
    <w:p w:rsidR="00A94DEF" w:rsidRPr="00A94DEF" w:rsidRDefault="00A94DEF" w:rsidP="00A94DEF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приложению № 2.</w:t>
      </w:r>
    </w:p>
    <w:p w:rsidR="00A94DEF" w:rsidRPr="00A94DEF" w:rsidRDefault="00A94DEF" w:rsidP="00A94DE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7.  Учесть поступление доходов в бюджет муниципального образования  на 2022  и плановый период 2023-2024 годы согласно приложению № 3. </w:t>
      </w:r>
    </w:p>
    <w:p w:rsidR="00A94DEF" w:rsidRPr="00A94DEF" w:rsidRDefault="00A94DEF" w:rsidP="00A94DE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8. Утвердить распределение бюджетных ассигнований бюджета муниципального образования Рязановский сельсовет на 2022 и плановый период 2023-2024 годы по разделам и подразделам расходов классификации расходов бюджетов согласно приложению № 4.</w:t>
      </w:r>
    </w:p>
    <w:p w:rsidR="00A94DEF" w:rsidRPr="00A94DEF" w:rsidRDefault="00A94DEF" w:rsidP="00A94DE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9. Утвердить ведомственную структуру расходов бюджета муниципального образования Рязановский сельсовет на 2022 и плановый период 2023-2024 годы согласно приложению № 5.</w:t>
      </w:r>
    </w:p>
    <w:p w:rsidR="00A94DEF" w:rsidRPr="00A94DEF" w:rsidRDefault="00A94DEF" w:rsidP="00A94DE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10. Утвердить распределение бюджетных ассигнований бюджета муниципального образования Рязановский сельсовет на 2022 и плановый период 2023 -2024 годы  по разделам, подразделам, целевым статьям и видам расходов классификации расходов бюджетов, согласно приложению № 6.</w:t>
      </w:r>
    </w:p>
    <w:p w:rsidR="00A94DEF" w:rsidRPr="00A94DEF" w:rsidRDefault="00A94DEF" w:rsidP="00A94DE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11. Утвердить распределение бюджетных ассигнований бюджета муниципального образования Рязановский сельсовет на 2022 и плановый период 2023 - 2024 годы   по целевым статьям (муниципальным программам и непрограммным направлениям деятельности), разделам, подразделам, группам и подгруппам, видам расходов классификации расходов бюджетов, согласно приложению № 7.</w:t>
      </w:r>
    </w:p>
    <w:p w:rsidR="00A94DEF" w:rsidRPr="00A94DEF" w:rsidRDefault="00A94DEF" w:rsidP="00A94DE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12. Утвердить объем межбюджетных трансфертов, получаемых     из других бюджетов предоставляемых другим бюджетам бюджетной системы РФ в очередном финансовом 2022 году и плановом периоде 2023-2024г., согласно приложению № 8.</w:t>
      </w:r>
    </w:p>
    <w:p w:rsidR="00A94DEF" w:rsidRPr="00A94DEF" w:rsidRDefault="00A94DEF" w:rsidP="00A94DE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13. Утвердить распределение субвенции на осуществление  полномочий по первичному  воинскому учету на территориях, где отсутствуют военные комиссариаты,  на 2022 и плановый период 2023-2024 годы, согласно приложению №  9.</w:t>
      </w:r>
    </w:p>
    <w:p w:rsidR="00A94DEF" w:rsidRPr="00A94DEF" w:rsidRDefault="00A94DEF" w:rsidP="00A94DEF">
      <w:p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14. Утвердить перечень главных </w:t>
      </w:r>
      <w:proofErr w:type="gramStart"/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администраторов источников внутреннего  финансирования дефицита бюджета  муниципального образования</w:t>
      </w:r>
      <w:proofErr w:type="gramEnd"/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Рязановский сельсовет  на 2022 и на плановый период 2023-2024 годы согласно приложению №10.</w:t>
      </w:r>
    </w:p>
    <w:p w:rsidR="00A94DEF" w:rsidRPr="00A94DEF" w:rsidRDefault="00A94DEF" w:rsidP="00A906CF">
      <w:p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15. Утвердить источники внутреннего финансирования дефицита бюджета муниципального образования Рязановский сельсовет на 2022 и на плановый период 2023-2024 годы согласно приложению №11.</w:t>
      </w:r>
    </w:p>
    <w:p w:rsidR="00A94DEF" w:rsidRPr="00A94DEF" w:rsidRDefault="00A94DEF" w:rsidP="00A906CF">
      <w:p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16. Установить объем бюджетных ассигнований, направленных на исполнение публичных нормативных обязательств в сумме 0,00 рублей.</w:t>
      </w:r>
    </w:p>
    <w:p w:rsidR="00A94DEF" w:rsidRPr="00A94DEF" w:rsidRDefault="00A94DEF" w:rsidP="00A906C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17.  Возложить функции по администрированию доходов поступающих в доход  бюджета муниципального образования Рязановский сельсовет </w:t>
      </w:r>
      <w:proofErr w:type="gramStart"/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94DEF" w:rsidRPr="00A94DEF" w:rsidRDefault="00A94DEF" w:rsidP="00A906CF">
      <w:pPr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937 – администрация муниципального образования Рязановский сельсовет </w:t>
      </w:r>
      <w:proofErr w:type="spellStart"/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Асекеевского</w:t>
      </w:r>
      <w:proofErr w:type="spellEnd"/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Оренбургской области.</w:t>
      </w:r>
    </w:p>
    <w:p w:rsidR="00A94DEF" w:rsidRDefault="00A94DEF" w:rsidP="00A906C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18. Настоящее Решение подлежит обнародованию и вступает в силу с 1 января и действует до 31 декабря финансового года.</w:t>
      </w:r>
    </w:p>
    <w:p w:rsidR="00A94DEF" w:rsidRDefault="00A94DEF" w:rsidP="00A94DE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4DEF" w:rsidRPr="00A94DEF" w:rsidRDefault="00A94DEF" w:rsidP="00A94DE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4DEF" w:rsidRPr="00A94DEF" w:rsidRDefault="00A94DEF" w:rsidP="00A94DE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Совета депутатов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A94D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С.С. Свиридова</w:t>
      </w:r>
    </w:p>
    <w:p w:rsidR="00A94DEF" w:rsidRDefault="00A94DEF" w:rsidP="00A94DE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4DEF" w:rsidRPr="00A94DEF" w:rsidRDefault="00A94DEF" w:rsidP="00A94DE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37D2" w:rsidRDefault="00A94DEF" w:rsidP="009372D5">
      <w:pPr>
        <w:jc w:val="center"/>
        <w:rPr>
          <w:rFonts w:ascii="Times New Roman" w:hAnsi="Times New Roman" w:cs="Times New Roman"/>
          <w:sz w:val="27"/>
          <w:szCs w:val="27"/>
        </w:rPr>
      </w:pPr>
      <w:r w:rsidRPr="00A94DEF">
        <w:rPr>
          <w:rFonts w:ascii="Times New Roman" w:hAnsi="Times New Roman" w:cs="Times New Roman"/>
          <w:sz w:val="27"/>
          <w:szCs w:val="27"/>
        </w:rPr>
        <w:t xml:space="preserve">Глава муниципального образования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A94DEF">
        <w:rPr>
          <w:rFonts w:ascii="Times New Roman" w:hAnsi="Times New Roman" w:cs="Times New Roman"/>
          <w:sz w:val="27"/>
          <w:szCs w:val="27"/>
        </w:rPr>
        <w:t xml:space="preserve">   А.В. Брусилов</w:t>
      </w:r>
    </w:p>
    <w:p w:rsidR="00A94DEF" w:rsidRPr="00A94DEF" w:rsidRDefault="00A94DEF" w:rsidP="00A94DEF">
      <w:pPr>
        <w:keepNext/>
        <w:ind w:left="65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A94DEF" w:rsidRPr="00A94DEF" w:rsidRDefault="00A94DEF" w:rsidP="00A94DEF">
      <w:pPr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 решению  Совета депутатов </w:t>
      </w:r>
    </w:p>
    <w:p w:rsidR="00A94DEF" w:rsidRPr="00A94DEF" w:rsidRDefault="00A94DEF" w:rsidP="00A94DEF">
      <w:pPr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30.12.2021г.№ 47</w:t>
      </w:r>
    </w:p>
    <w:p w:rsidR="00A94DEF" w:rsidRPr="00A94DEF" w:rsidRDefault="00A94DEF" w:rsidP="00A94D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DEF" w:rsidRPr="00A94DEF" w:rsidRDefault="00A94DEF" w:rsidP="00A94DEF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</w:t>
      </w:r>
    </w:p>
    <w:p w:rsidR="00A94DEF" w:rsidRPr="00A94DEF" w:rsidRDefault="00A94DEF" w:rsidP="00A94DE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DEF" w:rsidRPr="00A94DEF" w:rsidRDefault="00A94DEF" w:rsidP="00A94DEF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94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отчислений от федеральных, региональных налогов и сборов (в том числе и части</w:t>
      </w:r>
      <w:proofErr w:type="gramEnd"/>
    </w:p>
    <w:p w:rsidR="00A94DEF" w:rsidRPr="00A94DEF" w:rsidRDefault="00A94DEF" w:rsidP="00A94DEF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погашения задолженности прошлых лет, а также погашение задолженности </w:t>
      </w:r>
      <w:proofErr w:type="gramStart"/>
      <w:r w:rsidRPr="00A94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</w:p>
    <w:p w:rsidR="00A94DEF" w:rsidRPr="00A94DEF" w:rsidRDefault="00A94DEF" w:rsidP="00A94DEF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отмененным налогами сборам) в бюджеты поселений </w:t>
      </w:r>
    </w:p>
    <w:p w:rsidR="00A94DEF" w:rsidRPr="00A94DEF" w:rsidRDefault="00A94DEF" w:rsidP="00A94DEF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плановый период 2023– 2024 годов</w:t>
      </w:r>
    </w:p>
    <w:p w:rsidR="00A94DEF" w:rsidRPr="00A94DEF" w:rsidRDefault="00A94DEF" w:rsidP="00A94D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418"/>
      </w:tblGrid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A94DEF" w:rsidRPr="00A94DEF" w:rsidRDefault="00A94DEF" w:rsidP="00A94DE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отчислений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A94DEF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1</w:t>
            </w:r>
            <w:r w:rsidRPr="00A94D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1 01 02020 01 0000 110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</w:t>
            </w:r>
            <w:proofErr w:type="gramStart"/>
            <w:r w:rsidRPr="00A94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4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1 01 02030 01 0000 110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1 11 05025 10 0000 </w:t>
            </w: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Доходы, получаемые в виде арендной платы, а также </w:t>
            </w: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1 11 05035 10 0000 120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поселениями.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имущества</w:t>
            </w:r>
            <w:proofErr w:type="gramEnd"/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 xml:space="preserve"> автомобильных дорог, находящихся в собственности сельских поселений.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</w:t>
            </w: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гражданской ответственности, когда 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1 16 23052 10 0000 140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2 02 02003 10 0000 150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реформирование муниципальных финансов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поселений на </w:t>
            </w:r>
            <w:proofErr w:type="spellStart"/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2 02 02089 10 0001 150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2 02 02089 10 0002 150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бюджета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2 02 02150 10 0000 150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реализацию программы энергоснабжения и повышения энергетической эффективности на период до 2021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2 02 20216 10 0000 150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Субсидии бюджетам 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поселений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2 02 03003 10 0000150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2 02 0315 10 0000150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Субвенции бюджета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2 02 03020 10 0000 150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</w:tcPr>
          <w:p w:rsidR="00A94DEF" w:rsidRPr="00A94DEF" w:rsidRDefault="00A94DEF" w:rsidP="00A94DEF">
            <w:pPr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095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поселений</w:t>
            </w:r>
          </w:p>
        </w:tc>
        <w:tc>
          <w:tcPr>
            <w:tcW w:w="1418" w:type="dxa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 поселений для компенсации дополнительных </w:t>
            </w: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расходов, возникших в результате решений, принятых органами власти другого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A94DEF" w:rsidRPr="00A94DEF" w:rsidTr="003A35C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2 02 04014 10 0000 150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2 18 05010 10 0000 180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 бюджетов поселений от возврата остатков субсидий, субвенций прошлых лет </w:t>
            </w:r>
            <w:proofErr w:type="spellStart"/>
            <w:r w:rsidRPr="00A94D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небюджетными</w:t>
            </w:r>
            <w:proofErr w:type="spellEnd"/>
            <w:r w:rsidRPr="00A94D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безвозмездные поступления в бюджеты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ind w:left="-32" w:right="-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 бюджетов поселений от возврата остатков субсидий, субвенций и иных </w:t>
            </w:r>
            <w:proofErr w:type="spellStart"/>
            <w:r w:rsidRPr="00A94D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межбюжетных</w:t>
            </w:r>
            <w:proofErr w:type="spellEnd"/>
            <w:r w:rsidRPr="00A94D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A94DEF" w:rsidRPr="00A94DEF" w:rsidTr="003A35C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ind w:left="-32" w:right="-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2 19 05000 10 0000 150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4DEF">
              <w:rPr>
                <w:rFonts w:ascii="TimesNewRomanPSMT" w:eastAsia="Times New Roman" w:hAnsi="TimesNewRomanPSMT" w:cs="Times New Roman"/>
                <w:sz w:val="23"/>
                <w:szCs w:val="23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</w:tbl>
    <w:p w:rsidR="00A94DEF" w:rsidRDefault="00A94DEF" w:rsidP="00A94DEF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sectPr w:rsidR="00A94DEF" w:rsidSect="003A35CD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567" w:right="708" w:bottom="993" w:left="1701" w:header="720" w:footer="720" w:gutter="0"/>
          <w:paperSrc w:other="15"/>
          <w:pgNumType w:start="1"/>
          <w:cols w:space="720"/>
          <w:titlePg/>
        </w:sectPr>
      </w:pPr>
    </w:p>
    <w:p w:rsidR="00A94DEF" w:rsidRDefault="00A94DEF" w:rsidP="00A94DEF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 xml:space="preserve">         </w:t>
      </w:r>
      <w:r w:rsidRPr="00A94DE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Приложение № 2</w:t>
      </w:r>
    </w:p>
    <w:p w:rsidR="00A94DEF" w:rsidRDefault="00A94DEF" w:rsidP="00A94DEF">
      <w:pPr>
        <w:keepNext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 решению  </w:t>
      </w:r>
    </w:p>
    <w:p w:rsidR="00A94DEF" w:rsidRPr="00A94DEF" w:rsidRDefault="00A94DEF" w:rsidP="00A94D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</w:t>
      </w:r>
    </w:p>
    <w:p w:rsidR="00A94DEF" w:rsidRPr="00A94DEF" w:rsidRDefault="00A94DEF" w:rsidP="00A94D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30.12.2021г. № 47 </w:t>
      </w:r>
    </w:p>
    <w:p w:rsidR="00A94DEF" w:rsidRPr="00A94DEF" w:rsidRDefault="00A94DEF" w:rsidP="00A94DEF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DEF" w:rsidRPr="00A94DEF" w:rsidRDefault="00A94DEF" w:rsidP="00A94DEF">
      <w:pPr>
        <w:tabs>
          <w:tab w:val="left" w:pos="9356"/>
        </w:tabs>
        <w:ind w:righ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DEF" w:rsidRPr="00A94DEF" w:rsidRDefault="00A94DEF" w:rsidP="00A94D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АДМИНИСТРАТОРЫ ДОХОДОВ БЮДЖЕТА</w:t>
      </w:r>
    </w:p>
    <w:p w:rsidR="00A94DEF" w:rsidRPr="00A94DEF" w:rsidRDefault="00A94DEF" w:rsidP="00A94D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DEF" w:rsidRPr="00A94DEF" w:rsidRDefault="00A94DEF" w:rsidP="00A94DEF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АДМИНИСТРАЦИИ </w:t>
      </w:r>
      <w:r w:rsidRPr="00A94DE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МУНИЦИПАЛЬНОГО ОБРАЗОВАНИЯ </w:t>
      </w:r>
      <w:r w:rsidRPr="00A94D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РЯЗАНОВСКИЙ</w:t>
      </w:r>
      <w:r w:rsidRPr="00A94DE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СЕЛЬСОВЕТ </w:t>
      </w:r>
    </w:p>
    <w:p w:rsidR="00A94DEF" w:rsidRPr="00A94DEF" w:rsidRDefault="00A94DEF" w:rsidP="00A94D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DE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НА 2022</w:t>
      </w:r>
      <w:proofErr w:type="gramStart"/>
      <w:r w:rsidRPr="00A94DE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И</w:t>
      </w:r>
      <w:proofErr w:type="gramEnd"/>
      <w:r w:rsidRPr="00A94DE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ПЛАНОВЫЙ ПЕРИОД  2023-2024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2499"/>
        <w:gridCol w:w="5874"/>
      </w:tblGrid>
      <w:tr w:rsidR="00A94DEF" w:rsidRPr="00A94DEF" w:rsidTr="003A35CD">
        <w:trPr>
          <w:cantSplit/>
        </w:trPr>
        <w:tc>
          <w:tcPr>
            <w:tcW w:w="3687" w:type="dxa"/>
            <w:gridSpan w:val="2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84" w:type="dxa"/>
            <w:vMerge w:val="restart"/>
            <w:vAlign w:val="center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</w:t>
            </w:r>
          </w:p>
        </w:tc>
      </w:tr>
      <w:tr w:rsidR="00A94DEF" w:rsidRPr="00A94DEF" w:rsidTr="003A35CD">
        <w:trPr>
          <w:cantSplit/>
          <w:trHeight w:val="517"/>
        </w:trPr>
        <w:tc>
          <w:tcPr>
            <w:tcW w:w="1187" w:type="dxa"/>
            <w:vMerge w:val="restart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админист-ратора</w:t>
            </w:r>
            <w:proofErr w:type="spellEnd"/>
            <w:proofErr w:type="gramEnd"/>
            <w:r w:rsidRPr="00A9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500" w:type="dxa"/>
            <w:vMerge w:val="restart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доходов бюджета муниципального</w:t>
            </w:r>
          </w:p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5884" w:type="dxa"/>
            <w:vMerge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EF" w:rsidRPr="00A94DEF" w:rsidTr="003A35CD">
        <w:trPr>
          <w:cantSplit/>
          <w:trHeight w:val="517"/>
        </w:trPr>
        <w:tc>
          <w:tcPr>
            <w:tcW w:w="1187" w:type="dxa"/>
            <w:vMerge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4" w:type="dxa"/>
            <w:vMerge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gridSpan w:val="2"/>
          </w:tcPr>
          <w:p w:rsidR="00A94DEF" w:rsidRPr="00A94DEF" w:rsidRDefault="00A94DEF" w:rsidP="00A94DEF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муниципального образования   </w:t>
            </w:r>
          </w:p>
          <w:p w:rsidR="00A94DEF" w:rsidRPr="00A94DEF" w:rsidRDefault="00A94DEF" w:rsidP="00A94DEF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Рязановский сельсовет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1 08 04020 01 2000 110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1 08 04020 01 3000 110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1 11 07015 10 0000 </w:t>
            </w: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перечисления части прибыли, </w:t>
            </w: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дорог, находящихся в собственности поселений.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keepNext/>
              <w:spacing w:before="240" w:after="60"/>
              <w:jc w:val="both"/>
              <w:outlineLvl w:val="1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94DE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keepNext/>
              <w:spacing w:before="240" w:after="60"/>
              <w:jc w:val="both"/>
              <w:outlineLvl w:val="1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A94DE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A94DEF" w:rsidRPr="00A94DEF" w:rsidTr="003A35CD"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выступает получатели средств бюджетов поселений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 иных страховых случаев, когда выгодоприобретателями выступает получатели средств бюджетов поселений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</w:t>
            </w: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0 10 0000 180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2 02 02003 10 0000 150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 на реформирование муниципальных финансов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2 02 02077 10 0000 150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поселений на </w:t>
            </w:r>
            <w:proofErr w:type="spellStart"/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2 02 02089 10 0001 150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2 02 02089 10 0002 150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 за счет средств бюджета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2 02 02150 10 0000 150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поселений на реализацию</w:t>
            </w:r>
            <w:r w:rsidRPr="00A94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2 02 02216 10 0000 150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2 02 03003 10 0000 150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2 02 03020 10 0000 150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2 02 03024 10 0000 150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2 02 03999 10 0000 150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поселений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2 02 04012 10 0000 150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поселения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2 18 05010 10 0000 180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поселений от возврата остатков субсидий и субвенций прошлых лет не</w:t>
            </w:r>
            <w:r w:rsid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организациями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2 18 05020 10 0000 150</w:t>
            </w:r>
          </w:p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A94DEF" w:rsidRPr="00A94DEF" w:rsidTr="003A35CD">
        <w:trPr>
          <w:cantSplit/>
        </w:trPr>
        <w:tc>
          <w:tcPr>
            <w:tcW w:w="1187" w:type="dxa"/>
          </w:tcPr>
          <w:p w:rsidR="00A94DEF" w:rsidRPr="00A94DEF" w:rsidRDefault="00A94DEF" w:rsidP="00A94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500" w:type="dxa"/>
          </w:tcPr>
          <w:p w:rsidR="00A94DEF" w:rsidRPr="00A94DEF" w:rsidRDefault="00A94DEF" w:rsidP="00A94DEF">
            <w:pPr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2 19 05000 10 0000 150</w:t>
            </w:r>
          </w:p>
        </w:tc>
        <w:tc>
          <w:tcPr>
            <w:tcW w:w="5884" w:type="dxa"/>
          </w:tcPr>
          <w:p w:rsidR="00A94DEF" w:rsidRPr="00A94DEF" w:rsidRDefault="00A94DEF" w:rsidP="00A94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A94DEF" w:rsidRPr="00A94DEF" w:rsidRDefault="00A94DEF" w:rsidP="00A94D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A35C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                                                    </w:t>
      </w: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Pr="003A35CD" w:rsidRDefault="003A35CD" w:rsidP="003A35CD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A35C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Приложение № 3</w:t>
      </w:r>
    </w:p>
    <w:p w:rsidR="003A35CD" w:rsidRPr="003A35CD" w:rsidRDefault="003A35CD" w:rsidP="003A35CD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A35C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3A35CD" w:rsidRPr="003A35CD" w:rsidRDefault="003A35CD" w:rsidP="003A35CD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A35C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</w:t>
      </w:r>
      <w:r w:rsidRPr="003A35C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от 30.12.2021г. № 47  </w:t>
      </w:r>
    </w:p>
    <w:p w:rsidR="003A35CD" w:rsidRPr="003A35CD" w:rsidRDefault="003A35CD" w:rsidP="003A35CD">
      <w:pPr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A35CD" w:rsidRPr="003A35CD" w:rsidRDefault="003A35CD" w:rsidP="003A35C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A35C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Объем поступлений доходов по основным источникам</w:t>
      </w:r>
    </w:p>
    <w:p w:rsidR="003A35CD" w:rsidRPr="003A35CD" w:rsidRDefault="003A35CD" w:rsidP="003A35CD">
      <w:pPr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483"/>
        <w:gridCol w:w="1236"/>
        <w:gridCol w:w="1162"/>
        <w:gridCol w:w="1164"/>
      </w:tblGrid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Код бюджетной классификации Российской Федерации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Наименование доходов</w:t>
            </w:r>
          </w:p>
        </w:tc>
        <w:tc>
          <w:tcPr>
            <w:tcW w:w="3562" w:type="dxa"/>
            <w:gridSpan w:val="3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Сумма (</w:t>
            </w:r>
            <w:proofErr w:type="spellStart"/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тыс</w:t>
            </w:r>
            <w:proofErr w:type="gramStart"/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.р</w:t>
            </w:r>
            <w:proofErr w:type="gramEnd"/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уб</w:t>
            </w:r>
            <w:proofErr w:type="spellEnd"/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.)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1.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                2.</w:t>
            </w:r>
          </w:p>
        </w:tc>
        <w:tc>
          <w:tcPr>
            <w:tcW w:w="3562" w:type="dxa"/>
            <w:gridSpan w:val="3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3.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2023      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2024</w:t>
            </w:r>
          </w:p>
        </w:tc>
      </w:tr>
      <w:tr w:rsidR="003A35CD" w:rsidRPr="003A35CD" w:rsidTr="003A35CD">
        <w:tc>
          <w:tcPr>
            <w:tcW w:w="2376" w:type="dxa"/>
            <w:vAlign w:val="center"/>
          </w:tcPr>
          <w:p w:rsidR="003A35CD" w:rsidRPr="003A35CD" w:rsidRDefault="003A35CD" w:rsidP="003A35CD">
            <w:pPr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1 00 00000 00 0000 000</w:t>
            </w:r>
          </w:p>
        </w:tc>
        <w:tc>
          <w:tcPr>
            <w:tcW w:w="4483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Доходы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2883,9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2976,1     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3058,5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1 01 00000 00 0000 000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Налоги на прибыль, доходы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1710,0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1785,0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1852,0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182 1 01 02010 01 1000 110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1</w:t>
            </w: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228 Налогового кодекса Российской Федерации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1710,0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1785,0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1852,0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1 03 00000 00 0000 000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                  Акцизы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712,9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730,1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745,5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100 1 03 02000 01 0000 110 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712,9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730,1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745,5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100 1 03 02230 01 0000 110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322,3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ind w:left="8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326,7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328,2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100 1 03 02240 01 0000 110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инжекторных</w:t>
            </w:r>
            <w:proofErr w:type="spellEnd"/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1,8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ind w:left="19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1,8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 </w:t>
            </w: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1,9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100 1 03 02250 01 0000 110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429,2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ind w:left="23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442,1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</w:t>
            </w: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457,5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100 1 03 02260 01 0000 110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-40,4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-40,5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-42,1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1 06 00000 00 0000 000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Налоги на имущество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404,0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404,0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404,0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182 1 06 01030 10 0000 110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Налог на имущество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ind w:left="14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ind w:left="3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19,0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182 1 06 06000 00 0000 110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Земельный налог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385,0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385,0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385,0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182 1 06 06033 10 0000 110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Земельный налог, взимаемый по ставкам, установленным в соответствии с подпунктом 2 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175,0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175,0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175,0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182 1 06 06043 10 0000 110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210,0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210,0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210,0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napToGrid w:val="0"/>
                <w:sz w:val="24"/>
                <w:szCs w:val="24"/>
                <w:lang w:eastAsia="ja-JP"/>
              </w:rPr>
              <w:t>1 08 00000 00 0000 000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Государственная пошлина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1,0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1,0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1 08 04020 01 1000 110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Госпошлина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ind w:left="14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1,0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1,0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napToGrid w:val="0"/>
                <w:sz w:val="24"/>
                <w:szCs w:val="24"/>
                <w:lang w:eastAsia="ja-JP"/>
              </w:rPr>
              <w:t>1 11 00000 00 0000 000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56,0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56,0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56,0</w:t>
            </w:r>
          </w:p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A35CD" w:rsidRPr="003A35CD" w:rsidTr="003A35CD">
        <w:trPr>
          <w:trHeight w:val="2063"/>
        </w:trPr>
        <w:tc>
          <w:tcPr>
            <w:tcW w:w="2376" w:type="dxa"/>
          </w:tcPr>
          <w:p w:rsidR="003A35CD" w:rsidRPr="003A35CD" w:rsidRDefault="003A35CD" w:rsidP="003A35CD">
            <w:pPr>
              <w:ind w:left="-108" w:right="-143"/>
              <w:jc w:val="left"/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111 1 11 05025100000120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) </w:t>
            </w:r>
            <w:proofErr w:type="gramEnd"/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48,0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48,0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48,0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111 1 11 05035 10 0000 120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сдачи в аренду имущества, находящегося в оперативном управлении органов управления муниципальных районов  и созданных ими учреждени</w:t>
            </w:r>
            <w:proofErr w:type="gramStart"/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й(</w:t>
            </w:r>
            <w:proofErr w:type="gramEnd"/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 исключением имущества муниципальных бюджетных и автономных учреждений), 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2 00 00000 00 0000 000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Безвозмездные поступления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2081,3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632,4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267,4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2 02 00000 00 0000 000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2081,3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632,4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267,4</w:t>
            </w:r>
          </w:p>
        </w:tc>
      </w:tr>
      <w:tr w:rsidR="003A35CD" w:rsidRPr="003A35CD" w:rsidTr="003A35CD">
        <w:tc>
          <w:tcPr>
            <w:tcW w:w="2376" w:type="dxa"/>
            <w:vAlign w:val="bottom"/>
          </w:tcPr>
          <w:p w:rsidR="003A35CD" w:rsidRPr="003A35CD" w:rsidRDefault="003A35CD" w:rsidP="003A35CD">
            <w:pPr>
              <w:ind w:left="-70" w:right="-52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937 2 02 15001 10 0000 150</w:t>
            </w:r>
          </w:p>
        </w:tc>
        <w:tc>
          <w:tcPr>
            <w:tcW w:w="4483" w:type="dxa"/>
            <w:vAlign w:val="bottom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36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281,5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</w:p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172,0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A35CD" w:rsidRPr="003A35CD" w:rsidRDefault="003A35CD" w:rsidP="003A35CD">
            <w:pPr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A35CD" w:rsidRPr="003A35CD" w:rsidRDefault="003A35CD" w:rsidP="003A35CD">
            <w:pPr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155,3</w:t>
            </w:r>
          </w:p>
        </w:tc>
      </w:tr>
      <w:tr w:rsidR="003A35CD" w:rsidRPr="003A35CD" w:rsidTr="003A35CD">
        <w:tc>
          <w:tcPr>
            <w:tcW w:w="2376" w:type="dxa"/>
            <w:vAlign w:val="bottom"/>
          </w:tcPr>
          <w:p w:rsidR="003A35CD" w:rsidRPr="003A35CD" w:rsidRDefault="003A35CD" w:rsidP="003A35CD">
            <w:pPr>
              <w:ind w:left="-70" w:right="-52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val="en-US"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937 2 02 15002 00 0000 150</w:t>
            </w:r>
          </w:p>
        </w:tc>
        <w:tc>
          <w:tcPr>
            <w:tcW w:w="4483" w:type="dxa"/>
            <w:vAlign w:val="bottom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36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1308,0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0</w:t>
            </w: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3A35CD" w:rsidRPr="003A35CD" w:rsidRDefault="003A35CD" w:rsidP="003A35CD">
            <w:pPr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3A35CD" w:rsidRPr="003A35CD" w:rsidRDefault="003A35CD" w:rsidP="003A35CD">
            <w:pPr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</w:tr>
      <w:tr w:rsidR="003A35CD" w:rsidRPr="003A35CD" w:rsidTr="003A35CD">
        <w:trPr>
          <w:trHeight w:val="703"/>
        </w:trPr>
        <w:tc>
          <w:tcPr>
            <w:tcW w:w="2376" w:type="dxa"/>
            <w:vAlign w:val="bottom"/>
          </w:tcPr>
          <w:p w:rsidR="003A35CD" w:rsidRPr="003A35CD" w:rsidRDefault="003A35CD" w:rsidP="003A35CD">
            <w:pPr>
              <w:ind w:left="-70" w:right="-52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val="en-US"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937 2 02 15002 10 0000 150</w:t>
            </w:r>
          </w:p>
        </w:tc>
        <w:tc>
          <w:tcPr>
            <w:tcW w:w="4483" w:type="dxa"/>
            <w:vAlign w:val="bottom"/>
          </w:tcPr>
          <w:p w:rsidR="003A35CD" w:rsidRPr="003A35CD" w:rsidRDefault="003A35CD" w:rsidP="003A35CD">
            <w:pPr>
              <w:ind w:right="-106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Дотации бюджетам сельских поселений на   поддержку мер по обеспечению сбалансированности бюджетов</w:t>
            </w:r>
          </w:p>
        </w:tc>
        <w:tc>
          <w:tcPr>
            <w:tcW w:w="1236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1308,0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</w:t>
            </w:r>
          </w:p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0</w:t>
            </w: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,0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3A35CD" w:rsidRPr="003A35CD" w:rsidRDefault="003A35CD" w:rsidP="003A35CD">
            <w:pPr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  <w:p w:rsidR="003A35CD" w:rsidRPr="003A35CD" w:rsidRDefault="003A35CD" w:rsidP="003A35CD">
            <w:pPr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A35CD" w:rsidRPr="003A35CD" w:rsidRDefault="003A35CD" w:rsidP="003A35CD">
            <w:pPr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A35CD" w:rsidRPr="003A35CD" w:rsidRDefault="003A35CD" w:rsidP="003A35CD">
            <w:pPr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</w:tr>
      <w:tr w:rsidR="003A35CD" w:rsidRPr="003A35CD" w:rsidTr="003A35CD">
        <w:trPr>
          <w:trHeight w:val="703"/>
        </w:trPr>
        <w:tc>
          <w:tcPr>
            <w:tcW w:w="2376" w:type="dxa"/>
            <w:vAlign w:val="bottom"/>
          </w:tcPr>
          <w:p w:rsidR="003A35CD" w:rsidRPr="003A35CD" w:rsidRDefault="003A35CD" w:rsidP="003A35CD">
            <w:pPr>
              <w:ind w:left="-70" w:right="-52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lastRenderedPageBreak/>
              <w:t>937 2 02 25576 10 0000 150</w:t>
            </w:r>
          </w:p>
        </w:tc>
        <w:tc>
          <w:tcPr>
            <w:tcW w:w="4483" w:type="dxa"/>
            <w:vAlign w:val="bottom"/>
          </w:tcPr>
          <w:p w:rsidR="003A35CD" w:rsidRPr="003A35CD" w:rsidRDefault="003A35CD" w:rsidP="003A35CD">
            <w:pPr>
              <w:ind w:right="-106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3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387,0</w:t>
            </w:r>
          </w:p>
        </w:tc>
        <w:tc>
          <w:tcPr>
            <w:tcW w:w="1162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164" w:type="dxa"/>
            <w:vAlign w:val="center"/>
          </w:tcPr>
          <w:p w:rsidR="003A35CD" w:rsidRPr="003A35CD" w:rsidRDefault="003A35CD" w:rsidP="003A35CD">
            <w:pPr>
              <w:ind w:left="72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3A35CD" w:rsidRPr="003A35CD" w:rsidRDefault="003A35CD" w:rsidP="003A35CD">
            <w:pPr>
              <w:ind w:left="72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</w:tr>
      <w:tr w:rsidR="003A35CD" w:rsidRPr="003A35CD" w:rsidTr="003A35CD">
        <w:trPr>
          <w:trHeight w:val="703"/>
        </w:trPr>
        <w:tc>
          <w:tcPr>
            <w:tcW w:w="2376" w:type="dxa"/>
            <w:vAlign w:val="bottom"/>
          </w:tcPr>
          <w:p w:rsidR="003A35CD" w:rsidRPr="003A35CD" w:rsidRDefault="003A35CD" w:rsidP="003A35CD">
            <w:pPr>
              <w:ind w:left="-70" w:right="-52"/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937 2 02 29999 00 0000 150</w:t>
            </w:r>
          </w:p>
        </w:tc>
        <w:tc>
          <w:tcPr>
            <w:tcW w:w="4483" w:type="dxa"/>
            <w:vAlign w:val="bottom"/>
          </w:tcPr>
          <w:p w:rsidR="003A35CD" w:rsidRPr="003A35CD" w:rsidRDefault="003A35CD" w:rsidP="003A35CD">
            <w:pPr>
              <w:ind w:right="-106"/>
              <w:jc w:val="both"/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1"/>
                <w:szCs w:val="21"/>
                <w:lang w:eastAsia="ja-JP"/>
              </w:rPr>
              <w:t>Прочие субсидии</w:t>
            </w:r>
          </w:p>
        </w:tc>
        <w:tc>
          <w:tcPr>
            <w:tcW w:w="123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162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352,1</w:t>
            </w:r>
          </w:p>
        </w:tc>
        <w:tc>
          <w:tcPr>
            <w:tcW w:w="1164" w:type="dxa"/>
            <w:vAlign w:val="center"/>
          </w:tcPr>
          <w:p w:rsidR="003A35CD" w:rsidRPr="003A35CD" w:rsidRDefault="003A35CD" w:rsidP="003A35CD">
            <w:pPr>
              <w:ind w:left="72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2 02 30000 00 0000 150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104,8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108,3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112,1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2 02 35118 10 0000 150</w:t>
            </w: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Субвенции на первичный воинский учет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104,8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108,3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ind w:left="11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112,1</w:t>
            </w:r>
          </w:p>
        </w:tc>
      </w:tr>
      <w:tr w:rsidR="003A35CD" w:rsidRPr="003A35CD" w:rsidTr="003A35CD">
        <w:tc>
          <w:tcPr>
            <w:tcW w:w="237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Всего доходов</w:t>
            </w:r>
          </w:p>
        </w:tc>
        <w:tc>
          <w:tcPr>
            <w:tcW w:w="1236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4965,2</w:t>
            </w:r>
          </w:p>
        </w:tc>
        <w:tc>
          <w:tcPr>
            <w:tcW w:w="1162" w:type="dxa"/>
          </w:tcPr>
          <w:p w:rsidR="003A35CD" w:rsidRPr="003A35CD" w:rsidRDefault="003A35CD" w:rsidP="003A35CD">
            <w:pPr>
              <w:ind w:left="12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3608,5</w:t>
            </w:r>
          </w:p>
        </w:tc>
        <w:tc>
          <w:tcPr>
            <w:tcW w:w="1164" w:type="dxa"/>
          </w:tcPr>
          <w:p w:rsidR="003A35CD" w:rsidRPr="003A35CD" w:rsidRDefault="003A35CD" w:rsidP="003A35C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A35C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3325,9</w:t>
            </w:r>
          </w:p>
        </w:tc>
      </w:tr>
    </w:tbl>
    <w:p w:rsidR="003A35CD" w:rsidRPr="003A35CD" w:rsidRDefault="003A35CD" w:rsidP="003A35CD">
      <w:pPr>
        <w:keepNext/>
        <w:tabs>
          <w:tab w:val="left" w:pos="9356"/>
        </w:tabs>
        <w:ind w:left="6521" w:right="119"/>
        <w:jc w:val="left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35CD" w:rsidRPr="003A35CD" w:rsidRDefault="003A35CD" w:rsidP="003A35CD">
      <w:pPr>
        <w:keepNext/>
        <w:tabs>
          <w:tab w:val="left" w:pos="9356"/>
        </w:tabs>
        <w:ind w:left="6521" w:right="119"/>
        <w:jc w:val="left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94DEF" w:rsidRDefault="00A94DEF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>
      <w:pPr>
        <w:rPr>
          <w:rFonts w:ascii="Times New Roman" w:hAnsi="Times New Roman" w:cs="Times New Roman"/>
          <w:sz w:val="27"/>
          <w:szCs w:val="27"/>
        </w:rPr>
      </w:pPr>
    </w:p>
    <w:p w:rsidR="003A35CD" w:rsidRDefault="003A35CD" w:rsidP="003A35CD">
      <w:pPr>
        <w:rPr>
          <w:rFonts w:ascii="Times New Roman" w:hAnsi="Times New Roman" w:cs="Times New Roman"/>
          <w:sz w:val="27"/>
          <w:szCs w:val="27"/>
        </w:rPr>
        <w:sectPr w:rsidR="003A35CD" w:rsidSect="003A35CD">
          <w:pgSz w:w="11907" w:h="16840" w:code="9"/>
          <w:pgMar w:top="567" w:right="708" w:bottom="993" w:left="1701" w:header="720" w:footer="720" w:gutter="0"/>
          <w:paperSrc w:other="15"/>
          <w:pgNumType w:start="1"/>
          <w:cols w:space="720"/>
          <w:titlePg/>
        </w:sectPr>
      </w:pPr>
    </w:p>
    <w:p w:rsidR="003A35CD" w:rsidRPr="003A35CD" w:rsidRDefault="003A35CD" w:rsidP="003A35C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№ 4</w:t>
      </w:r>
    </w:p>
    <w:p w:rsidR="003A35CD" w:rsidRPr="003A35CD" w:rsidRDefault="003A35CD" w:rsidP="003A35CD">
      <w:pPr>
        <w:rPr>
          <w:rFonts w:ascii="Times New Roman" w:eastAsia="Times New Roman" w:hAnsi="Times New Roman" w:cs="Times New Roman"/>
          <w:b/>
          <w:szCs w:val="24"/>
          <w:highlight w:val="green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3A35CD">
        <w:rPr>
          <w:rFonts w:ascii="Times New Roman" w:eastAsia="Times New Roman" w:hAnsi="Times New Roman" w:cs="Times New Roman"/>
          <w:b/>
          <w:szCs w:val="24"/>
          <w:lang w:eastAsia="ru-RU"/>
        </w:rPr>
        <w:t>к  решению  Совета депутатов</w:t>
      </w:r>
    </w:p>
    <w:p w:rsidR="003A35CD" w:rsidRPr="003A35CD" w:rsidRDefault="003A35CD" w:rsidP="003A35CD">
      <w:pPr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от 30.12.2021г. № 47 </w:t>
      </w:r>
    </w:p>
    <w:p w:rsidR="003A35CD" w:rsidRPr="003A35CD" w:rsidRDefault="003A35CD" w:rsidP="003A35C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</w:t>
      </w:r>
    </w:p>
    <w:p w:rsidR="003A35CD" w:rsidRPr="003A35CD" w:rsidRDefault="003A35CD" w:rsidP="003A35CD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бюджета муниципального образования рязановский сельсовет</w:t>
      </w:r>
    </w:p>
    <w:p w:rsidR="003A35CD" w:rsidRPr="003A35CD" w:rsidRDefault="003A35CD" w:rsidP="003A35CD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 2022</w:t>
      </w:r>
      <w:proofErr w:type="gramStart"/>
      <w:r w:rsidRPr="003A35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и</w:t>
      </w:r>
      <w:proofErr w:type="gramEnd"/>
      <w:r w:rsidRPr="003A35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плановый период 2023-2024 годы по разделам и подразделам</w:t>
      </w:r>
    </w:p>
    <w:p w:rsidR="003A35CD" w:rsidRDefault="003A35CD" w:rsidP="003A35CD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расходов классификации расходов бюджетОВ                             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</w:t>
      </w:r>
    </w:p>
    <w:p w:rsidR="003A35CD" w:rsidRPr="003A35CD" w:rsidRDefault="003A35CD" w:rsidP="003A35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A35C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(</w:t>
      </w:r>
      <w:r w:rsidRPr="003A35CD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>тыс</w:t>
      </w:r>
      <w:proofErr w:type="gramStart"/>
      <w:r w:rsidRPr="003A35CD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>.р</w:t>
      </w:r>
      <w:proofErr w:type="gramEnd"/>
      <w:r w:rsidRPr="003A35CD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>уб.)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1440"/>
        <w:gridCol w:w="1620"/>
        <w:gridCol w:w="1440"/>
        <w:gridCol w:w="1620"/>
        <w:gridCol w:w="1620"/>
      </w:tblGrid>
      <w:tr w:rsidR="003A35CD" w:rsidRPr="003A35CD" w:rsidTr="003A35CD">
        <w:trPr>
          <w:cantSplit/>
          <w:trHeight w:val="276"/>
        </w:trPr>
        <w:tc>
          <w:tcPr>
            <w:tcW w:w="7128" w:type="dxa"/>
            <w:vMerge w:val="restart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подраздела</w:t>
            </w:r>
          </w:p>
        </w:tc>
        <w:tc>
          <w:tcPr>
            <w:tcW w:w="1440" w:type="dxa"/>
            <w:vMerge w:val="restart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20" w:type="dxa"/>
            <w:vMerge w:val="restart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35CD" w:rsidRPr="003A35CD" w:rsidTr="003A35CD">
        <w:trPr>
          <w:cantSplit/>
        </w:trPr>
        <w:tc>
          <w:tcPr>
            <w:tcW w:w="7128" w:type="dxa"/>
            <w:vMerge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г.</w:t>
            </w:r>
          </w:p>
        </w:tc>
      </w:tr>
      <w:tr w:rsidR="003A35CD" w:rsidRPr="003A35CD" w:rsidTr="003A35CD">
        <w:trPr>
          <w:cantSplit/>
        </w:trPr>
        <w:tc>
          <w:tcPr>
            <w:tcW w:w="7128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35CD" w:rsidRPr="003A35CD" w:rsidTr="003A35CD">
        <w:trPr>
          <w:trHeight w:val="293"/>
        </w:trPr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1585,3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1126,1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1171,7</w:t>
            </w:r>
          </w:p>
        </w:tc>
      </w:tr>
      <w:tr w:rsidR="003A35CD" w:rsidRPr="003A35CD" w:rsidTr="003A35CD"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495</w:t>
            </w: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3A35CD" w:rsidRPr="003A35CD" w:rsidTr="003A35CD"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675,7</w:t>
            </w:r>
          </w:p>
        </w:tc>
      </w:tr>
      <w:tr w:rsidR="003A35CD" w:rsidRPr="003A35CD" w:rsidTr="003A35CD"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A35CD" w:rsidRPr="003A35CD" w:rsidTr="003A35CD"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108,3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112,1</w:t>
            </w:r>
          </w:p>
        </w:tc>
      </w:tr>
      <w:tr w:rsidR="003A35CD" w:rsidRPr="003A35CD" w:rsidTr="003A35CD"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170"/>
        </w:trPr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170"/>
        </w:trPr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1180,9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1093,1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745,5</w:t>
            </w:r>
          </w:p>
        </w:tc>
      </w:tr>
      <w:tr w:rsidR="003A35CD" w:rsidRPr="003A35CD" w:rsidTr="003A35CD">
        <w:trPr>
          <w:trHeight w:val="170"/>
        </w:trPr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1180,</w:t>
            </w: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730,</w:t>
            </w: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rPr>
          <w:trHeight w:val="170"/>
        </w:trPr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170"/>
        </w:trPr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170"/>
        </w:trPr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170"/>
        </w:trPr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574,1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1023,9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916,2</w:t>
            </w:r>
          </w:p>
        </w:tc>
      </w:tr>
      <w:tr w:rsidR="003A35CD" w:rsidRPr="003A35CD" w:rsidTr="003A35CD"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1023,9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916,2</w:t>
            </w:r>
          </w:p>
        </w:tc>
      </w:tr>
      <w:tr w:rsidR="003A35CD" w:rsidRPr="003A35CD" w:rsidTr="003A35CD">
        <w:trPr>
          <w:trHeight w:val="822"/>
        </w:trPr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      1</w:t>
            </w:r>
            <w:r w:rsidRPr="003A3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     1</w:t>
            </w:r>
            <w:r w:rsidRPr="003A35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3A35CD" w:rsidRPr="003A35CD" w:rsidTr="003A35CD"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3A35CD" w:rsidRPr="003A35CD" w:rsidTr="003A35CD">
        <w:tc>
          <w:tcPr>
            <w:tcW w:w="7128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ИТОГО расходов:</w:t>
            </w:r>
          </w:p>
        </w:tc>
        <w:tc>
          <w:tcPr>
            <w:tcW w:w="144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4965,2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3608,5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3325,9</w:t>
            </w:r>
          </w:p>
        </w:tc>
      </w:tr>
    </w:tbl>
    <w:p w:rsidR="003A35CD" w:rsidRPr="003A35CD" w:rsidRDefault="003A35CD" w:rsidP="003A35CD">
      <w:pPr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5CD" w:rsidRPr="003A35CD" w:rsidRDefault="003A35CD" w:rsidP="003A35C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Приложение № </w:t>
      </w:r>
      <w:r w:rsidRPr="003A35C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</w:p>
    <w:p w:rsidR="003A35CD" w:rsidRPr="003A35CD" w:rsidRDefault="003A35CD" w:rsidP="003A35C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к решению Совета депутатов</w:t>
      </w:r>
    </w:p>
    <w:p w:rsidR="003A35CD" w:rsidRPr="003A35CD" w:rsidRDefault="003A35CD" w:rsidP="003A35C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от 30.12.20</w:t>
      </w:r>
      <w:r w:rsidRPr="003A35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21</w:t>
      </w:r>
      <w:r w:rsidRPr="003A3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№ 47 </w:t>
      </w:r>
    </w:p>
    <w:p w:rsidR="003A35CD" w:rsidRPr="003A35CD" w:rsidRDefault="003A35CD" w:rsidP="003A35C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CD" w:rsidRPr="003A35CD" w:rsidRDefault="003A35CD" w:rsidP="003A35C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</w:t>
      </w:r>
    </w:p>
    <w:p w:rsidR="003A35CD" w:rsidRPr="003A35CD" w:rsidRDefault="003A35CD" w:rsidP="003A35CD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расходов бюджета муниципального образования РЯЗАНОВСКИЙ сельсовет</w:t>
      </w:r>
    </w:p>
    <w:p w:rsidR="003A35CD" w:rsidRPr="003A35CD" w:rsidRDefault="003A35CD" w:rsidP="003A35CD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 2022</w:t>
      </w:r>
      <w:proofErr w:type="gramStart"/>
      <w:r w:rsidRPr="003A35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и</w:t>
      </w:r>
      <w:proofErr w:type="gramEnd"/>
      <w:r w:rsidRPr="003A35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плановый период   2023-2024 годы  </w:t>
      </w:r>
    </w:p>
    <w:p w:rsidR="003A35CD" w:rsidRPr="003A35CD" w:rsidRDefault="003A35CD" w:rsidP="003A35CD">
      <w:pPr>
        <w:jc w:val="lef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A3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3A3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A35C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(тыс. руб.)</w:t>
      </w: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080"/>
        <w:gridCol w:w="1080"/>
        <w:gridCol w:w="1080"/>
        <w:gridCol w:w="1620"/>
        <w:gridCol w:w="1080"/>
        <w:gridCol w:w="1276"/>
        <w:gridCol w:w="1080"/>
        <w:gridCol w:w="1080"/>
      </w:tblGrid>
      <w:tr w:rsidR="003A35CD" w:rsidRPr="003A35CD" w:rsidTr="003A35CD">
        <w:trPr>
          <w:cantSplit/>
          <w:trHeight w:val="330"/>
        </w:trPr>
        <w:tc>
          <w:tcPr>
            <w:tcW w:w="5778" w:type="dxa"/>
            <w:vMerge w:val="restart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3A35CD" w:rsidRPr="003A35CD" w:rsidRDefault="003A35CD" w:rsidP="003A35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Ведомство</w:t>
            </w:r>
          </w:p>
        </w:tc>
        <w:tc>
          <w:tcPr>
            <w:tcW w:w="1080" w:type="dxa"/>
            <w:vMerge w:val="restart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Раздел</w:t>
            </w:r>
          </w:p>
        </w:tc>
        <w:tc>
          <w:tcPr>
            <w:tcW w:w="1080" w:type="dxa"/>
            <w:vMerge w:val="restart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Подраз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дел</w:t>
            </w:r>
          </w:p>
        </w:tc>
        <w:tc>
          <w:tcPr>
            <w:tcW w:w="1620" w:type="dxa"/>
            <w:vMerge w:val="restart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Вид </w:t>
            </w: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3436" w:type="dxa"/>
            <w:gridSpan w:val="3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A35CD" w:rsidRPr="003A35CD" w:rsidTr="003A35CD">
        <w:trPr>
          <w:cantSplit/>
          <w:trHeight w:val="420"/>
        </w:trPr>
        <w:tc>
          <w:tcPr>
            <w:tcW w:w="5778" w:type="dxa"/>
            <w:vMerge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A35CD" w:rsidRPr="003A35CD" w:rsidRDefault="003A35CD" w:rsidP="003A35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Pr="003A35C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Pr="003A35C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3A35C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24</w:t>
            </w: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Рязановский сельсовета </w:t>
            </w: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4965,2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3608,5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3325,9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585,3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171,7</w:t>
            </w:r>
          </w:p>
        </w:tc>
      </w:tr>
      <w:tr w:rsidR="003A35CD" w:rsidRPr="003A35CD" w:rsidTr="003A35CD">
        <w:trPr>
          <w:trHeight w:val="332"/>
        </w:trPr>
        <w:tc>
          <w:tcPr>
            <w:tcW w:w="5778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95,0</w:t>
            </w:r>
          </w:p>
        </w:tc>
      </w:tr>
      <w:tr w:rsidR="003A35CD" w:rsidRPr="003A35CD" w:rsidTr="003A35CD">
        <w:trPr>
          <w:trHeight w:val="1123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95,0</w:t>
            </w:r>
          </w:p>
        </w:tc>
      </w:tr>
      <w:tr w:rsidR="003A35CD" w:rsidRPr="003A35CD" w:rsidTr="003A35CD">
        <w:trPr>
          <w:trHeight w:val="524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95,0</w:t>
            </w:r>
          </w:p>
        </w:tc>
      </w:tr>
      <w:tr w:rsidR="003A35CD" w:rsidRPr="003A35CD" w:rsidTr="003A35CD">
        <w:trPr>
          <w:trHeight w:val="524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95,0</w:t>
            </w:r>
          </w:p>
        </w:tc>
      </w:tr>
      <w:tr w:rsidR="003A35CD" w:rsidRPr="003A35CD" w:rsidTr="003A35CD">
        <w:trPr>
          <w:trHeight w:val="339"/>
        </w:trPr>
        <w:tc>
          <w:tcPr>
            <w:tcW w:w="5778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22 1 01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95,0</w:t>
            </w:r>
          </w:p>
        </w:tc>
      </w:tr>
      <w:tr w:rsidR="003A35CD" w:rsidRPr="003A35CD" w:rsidTr="003A35CD">
        <w:tc>
          <w:tcPr>
            <w:tcW w:w="5778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</w:tr>
      <w:tr w:rsidR="003A35CD" w:rsidRPr="003A35CD" w:rsidTr="003A35CD">
        <w:trPr>
          <w:trHeight w:val="172"/>
        </w:trPr>
        <w:tc>
          <w:tcPr>
            <w:tcW w:w="5778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22 1 00 00000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22 1 01 00000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</w:tr>
      <w:tr w:rsidR="003A35CD" w:rsidRPr="003A35CD" w:rsidTr="003A35CD">
        <w:trPr>
          <w:trHeight w:val="540"/>
        </w:trPr>
        <w:tc>
          <w:tcPr>
            <w:tcW w:w="5778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</w:tr>
      <w:tr w:rsidR="003A35CD" w:rsidRPr="003A35CD" w:rsidTr="003A35CD">
        <w:trPr>
          <w:trHeight w:val="70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586,3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7750000050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7750000050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муниципального образования «Рязановский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сельсовет» на 2021-2025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rPr>
          <w:trHeight w:val="735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20 1 01 51180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20 1 01 51180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38"/>
        </w:trPr>
        <w:tc>
          <w:tcPr>
            <w:tcW w:w="5778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518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20 2 01 70050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672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20 2 01 70050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468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937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1180,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1093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rPr>
          <w:trHeight w:val="310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730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745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2021-2025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rPr>
          <w:trHeight w:val="564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20 3 01 90750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20 3 01 90750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3 019Д750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3 019Д750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«Развитие градостроительной деятельности муниципального образования Рязановский сельсовет на 2021-2025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20 7 00 00000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Основное мероприятие « Проведение 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формат</w:t>
            </w:r>
            <w:proofErr w:type="gramStart"/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,с</w:t>
            </w:r>
            <w:proofErr w:type="gramEnd"/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оответствующий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требованиям к отраслевым пространственным данным для </w:t>
            </w: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включения в ГИСОГД Оренбургской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области,в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рамках подпрограммы "Развитие системы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Оренбургской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области"государственной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программы "Стимулирование развития жилищного строительства в Оренбургской области"»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20 7 03 00000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Софинансирование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мероприятий по проведению 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формат</w:t>
            </w:r>
            <w:proofErr w:type="gram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,с</w:t>
            </w:r>
            <w:proofErr w:type="gram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оответствующий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требованиям к отраслевым пространственным данным для включения в ГИСОГД Оренбургской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области,в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рамках подпрограммы "Развитие системы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Оренбургской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области"государственной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программы "Стимулирование развития жилищного строительства в Оренбургской области"     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20 7 03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S1510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Жилищно-коммунальное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20 3 00 00000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в области коммунального хозяйства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20 3 03 00000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20 3 03 90850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20 3 03 90850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574,1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574,1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2021-2025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20 3 00 00000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574,1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«Улучшение благоустройства поселения, озеленения и санитарного состояния поселения»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20 3 02 00000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20 3 02 90830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 06L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5760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552,9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 06L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5760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552,9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272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1023,9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916,2</w:t>
            </w:r>
          </w:p>
        </w:tc>
      </w:tr>
      <w:tr w:rsidR="003A35CD" w:rsidRPr="003A35CD" w:rsidTr="003A35CD">
        <w:trPr>
          <w:trHeight w:val="29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1023,9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916,2</w:t>
            </w:r>
          </w:p>
        </w:tc>
      </w:tr>
      <w:tr w:rsidR="003A35CD" w:rsidRPr="003A35CD" w:rsidTr="003A35CD">
        <w:trPr>
          <w:trHeight w:val="29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1023,9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916,2</w:t>
            </w:r>
          </w:p>
        </w:tc>
      </w:tr>
      <w:tr w:rsidR="003A35CD" w:rsidRPr="003A35CD" w:rsidTr="003A35CD">
        <w:trPr>
          <w:trHeight w:val="29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«Развитие культуры муниципального образования «Рязановский сельсовет» на 2021-2025 годы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1023,9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916,2</w:t>
            </w:r>
          </w:p>
        </w:tc>
      </w:tr>
      <w:tr w:rsidR="003A35CD" w:rsidRPr="003A35CD" w:rsidTr="003A35CD">
        <w:trPr>
          <w:trHeight w:val="29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591,8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591,8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511,8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324,4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324,4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Библиотечное, справочн</w:t>
            </w:r>
            <w:proofErr w:type="gram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324,4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324,4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324,4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324,4</w:t>
            </w:r>
          </w:p>
        </w:tc>
      </w:tr>
      <w:tr w:rsidR="003A35CD" w:rsidRPr="003A35CD" w:rsidTr="003A35CD">
        <w:trPr>
          <w:trHeight w:val="1014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937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00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140,4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140,4</w:t>
            </w:r>
          </w:p>
        </w:tc>
      </w:tr>
      <w:tr w:rsidR="003A35CD" w:rsidRPr="003A35CD" w:rsidTr="003A35CD">
        <w:tc>
          <w:tcPr>
            <w:tcW w:w="5778" w:type="dxa"/>
            <w:vAlign w:val="center"/>
          </w:tcPr>
          <w:p w:rsidR="003A35CD" w:rsidRPr="003A35CD" w:rsidRDefault="003A35CD" w:rsidP="003A35CD">
            <w:pPr>
              <w:ind w:right="1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937 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140,4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140,4</w:t>
            </w:r>
          </w:p>
        </w:tc>
      </w:tr>
      <w:tr w:rsidR="003A35CD" w:rsidRPr="003A35CD" w:rsidTr="003A35CD">
        <w:tc>
          <w:tcPr>
            <w:tcW w:w="5778" w:type="dxa"/>
            <w:vAlign w:val="center"/>
          </w:tcPr>
          <w:p w:rsidR="003A35CD" w:rsidRPr="003A35CD" w:rsidRDefault="003A35CD" w:rsidP="003A35CD">
            <w:pPr>
              <w:ind w:right="5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«Реализация муниципальной политики в муниципальном образовании Рязановский сельсовет на 2020-2025 годы»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937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</w:tr>
      <w:tr w:rsidR="003A35CD" w:rsidRPr="003A35CD" w:rsidTr="003A35CD">
        <w:tc>
          <w:tcPr>
            <w:tcW w:w="5778" w:type="dxa"/>
            <w:vAlign w:val="center"/>
          </w:tcPr>
          <w:p w:rsidR="003A35CD" w:rsidRPr="003A35CD" w:rsidRDefault="003A35CD" w:rsidP="003A35CD">
            <w:pPr>
              <w:ind w:left="129" w:right="5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937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</w:tr>
      <w:tr w:rsidR="003A35CD" w:rsidRPr="003A35CD" w:rsidTr="003A35CD">
        <w:tc>
          <w:tcPr>
            <w:tcW w:w="5778" w:type="dxa"/>
            <w:vAlign w:val="center"/>
          </w:tcPr>
          <w:p w:rsidR="003A35CD" w:rsidRPr="003A35CD" w:rsidRDefault="003A35CD" w:rsidP="003A35CD">
            <w:pPr>
              <w:ind w:left="124" w:right="1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937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2210200000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</w:tr>
      <w:tr w:rsidR="003A35CD" w:rsidRPr="003A35CD" w:rsidTr="003A35CD">
        <w:tc>
          <w:tcPr>
            <w:tcW w:w="5778" w:type="dxa"/>
            <w:vAlign w:val="center"/>
          </w:tcPr>
          <w:p w:rsidR="003A35CD" w:rsidRPr="003A35CD" w:rsidRDefault="003A35CD" w:rsidP="003A35CD">
            <w:pPr>
              <w:ind w:left="124" w:right="1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социально значимых мероприятий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937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2210270180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</w:tr>
      <w:tr w:rsidR="003A35CD" w:rsidRPr="003A35CD" w:rsidTr="003A35CD">
        <w:tc>
          <w:tcPr>
            <w:tcW w:w="5778" w:type="dxa"/>
            <w:vAlign w:val="center"/>
          </w:tcPr>
          <w:p w:rsidR="003A35CD" w:rsidRPr="003A35CD" w:rsidRDefault="003A35CD" w:rsidP="003A35CD">
            <w:pPr>
              <w:ind w:left="129" w:right="1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937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2210270180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</w:tr>
    </w:tbl>
    <w:p w:rsidR="003A35CD" w:rsidRPr="003A35CD" w:rsidRDefault="003A35CD" w:rsidP="003A35C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CD" w:rsidRDefault="003A35CD" w:rsidP="003A35C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3A35CD" w:rsidRPr="00E03F94" w:rsidRDefault="003A35CD" w:rsidP="00E03F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E0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6</w:t>
      </w:r>
    </w:p>
    <w:p w:rsidR="003A35CD" w:rsidRPr="00E03F94" w:rsidRDefault="003A35CD" w:rsidP="00E03F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к решению Совета депутатов</w:t>
      </w:r>
    </w:p>
    <w:p w:rsidR="003A35CD" w:rsidRPr="00E03F94" w:rsidRDefault="003A35CD" w:rsidP="00E03F9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от  30.12.2021г.  № 47</w:t>
      </w:r>
    </w:p>
    <w:p w:rsidR="003A35CD" w:rsidRPr="003A35CD" w:rsidRDefault="003A35CD" w:rsidP="003A35C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РАСПРЕДЕЛЕНИЕ БЮДЖЕТНЫХ АССИГНОВАНИЙ</w:t>
      </w:r>
    </w:p>
    <w:p w:rsidR="003A35CD" w:rsidRPr="003A35CD" w:rsidRDefault="003A35CD" w:rsidP="003A35CD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муниципального образования  рязановский сельсовет</w:t>
      </w:r>
    </w:p>
    <w:p w:rsidR="003A35CD" w:rsidRPr="003A35CD" w:rsidRDefault="003A35CD" w:rsidP="003A35CD">
      <w:pPr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на 2022 год по разделам,  подразделам, целевым статьям  </w:t>
      </w:r>
    </w:p>
    <w:p w:rsidR="003A35CD" w:rsidRPr="003A35CD" w:rsidRDefault="003A35CD" w:rsidP="003A35CD">
      <w:pPr>
        <w:ind w:left="-18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3A35C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(МУНИЦИПАЛЬНЫМ ПРОГРАММАМ И НЕПРОГРАММНЫМ </w:t>
      </w:r>
      <w:proofErr w:type="gramEnd"/>
    </w:p>
    <w:p w:rsidR="003A35CD" w:rsidRPr="003A35CD" w:rsidRDefault="003A35CD" w:rsidP="003A35CD">
      <w:pPr>
        <w:ind w:left="-18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3A35C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НАПРАВЛЕНИЯМ ДЕЯТЕЛЬНОСТИ), ГРУППАМ И ПОДГРУППАМ </w:t>
      </w:r>
      <w:proofErr w:type="gramEnd"/>
    </w:p>
    <w:p w:rsidR="003A35CD" w:rsidRPr="003A35CD" w:rsidRDefault="003A35CD" w:rsidP="003A35CD">
      <w:pPr>
        <w:ind w:left="-18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ВИДОВ РАСХОДОВ КЛАССИФИКАЦИИ РАСХОДОВ НА 2022 ГОД</w:t>
      </w:r>
    </w:p>
    <w:p w:rsidR="003A35CD" w:rsidRPr="003A35CD" w:rsidRDefault="003A35CD" w:rsidP="003A35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5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 плановый  период  2023-2024 годы</w:t>
      </w:r>
    </w:p>
    <w:p w:rsidR="003A35CD" w:rsidRPr="003A35CD" w:rsidRDefault="003A35CD" w:rsidP="003A35CD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(тыс. руб.)</w:t>
      </w:r>
    </w:p>
    <w:tbl>
      <w:tblPr>
        <w:tblW w:w="1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080"/>
        <w:gridCol w:w="1080"/>
        <w:gridCol w:w="1620"/>
        <w:gridCol w:w="1080"/>
        <w:gridCol w:w="1276"/>
        <w:gridCol w:w="1080"/>
        <w:gridCol w:w="1080"/>
      </w:tblGrid>
      <w:tr w:rsidR="003A35CD" w:rsidRPr="003A35CD" w:rsidTr="003A35CD">
        <w:trPr>
          <w:cantSplit/>
          <w:trHeight w:val="330"/>
        </w:trPr>
        <w:tc>
          <w:tcPr>
            <w:tcW w:w="5778" w:type="dxa"/>
            <w:vMerge w:val="restart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Раздел</w:t>
            </w:r>
          </w:p>
        </w:tc>
        <w:tc>
          <w:tcPr>
            <w:tcW w:w="1080" w:type="dxa"/>
            <w:vMerge w:val="restart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Подраз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дел</w:t>
            </w:r>
          </w:p>
        </w:tc>
        <w:tc>
          <w:tcPr>
            <w:tcW w:w="1620" w:type="dxa"/>
            <w:vMerge w:val="restart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Вид </w:t>
            </w: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3A35C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3436" w:type="dxa"/>
            <w:gridSpan w:val="3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A35CD" w:rsidRPr="003A35CD" w:rsidTr="003A35CD">
        <w:trPr>
          <w:cantSplit/>
          <w:trHeight w:val="420"/>
        </w:trPr>
        <w:tc>
          <w:tcPr>
            <w:tcW w:w="5778" w:type="dxa"/>
            <w:vMerge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Pr="003A35C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Pr="003A35C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3A35C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24</w:t>
            </w:r>
            <w:r w:rsidRPr="003A35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Рязановский сельсовета </w:t>
            </w: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4965,2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3608,5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3325,9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585,3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171,7</w:t>
            </w:r>
          </w:p>
        </w:tc>
      </w:tr>
      <w:tr w:rsidR="003A35CD" w:rsidRPr="003A35CD" w:rsidTr="003A35CD">
        <w:trPr>
          <w:trHeight w:val="332"/>
        </w:trPr>
        <w:tc>
          <w:tcPr>
            <w:tcW w:w="5778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95,0</w:t>
            </w:r>
          </w:p>
        </w:tc>
      </w:tr>
      <w:tr w:rsidR="003A35CD" w:rsidRPr="003A35CD" w:rsidTr="003A35CD">
        <w:trPr>
          <w:trHeight w:val="1123"/>
        </w:trPr>
        <w:tc>
          <w:tcPr>
            <w:tcW w:w="5778" w:type="dxa"/>
          </w:tcPr>
          <w:p w:rsidR="003A35CD" w:rsidRPr="003A35CD" w:rsidRDefault="003A35CD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95,0</w:t>
            </w:r>
          </w:p>
        </w:tc>
      </w:tr>
      <w:tr w:rsidR="003A35CD" w:rsidRPr="003A35CD" w:rsidTr="003A35CD">
        <w:trPr>
          <w:trHeight w:val="524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95,0</w:t>
            </w:r>
          </w:p>
        </w:tc>
      </w:tr>
      <w:tr w:rsidR="003A35CD" w:rsidRPr="003A35CD" w:rsidTr="003A35CD">
        <w:trPr>
          <w:trHeight w:val="524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95,0</w:t>
            </w:r>
          </w:p>
        </w:tc>
      </w:tr>
      <w:tr w:rsidR="003A35CD" w:rsidRPr="003A35CD" w:rsidTr="003A35CD">
        <w:trPr>
          <w:trHeight w:val="339"/>
        </w:trPr>
        <w:tc>
          <w:tcPr>
            <w:tcW w:w="5778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22 1 01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10120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95,0</w:t>
            </w:r>
          </w:p>
        </w:tc>
      </w:tr>
      <w:tr w:rsidR="003A35CD" w:rsidRPr="003A35CD" w:rsidTr="003A35CD">
        <w:tc>
          <w:tcPr>
            <w:tcW w:w="5778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</w:tr>
      <w:tr w:rsidR="003A35CD" w:rsidRPr="003A35CD" w:rsidTr="003A35CD">
        <w:trPr>
          <w:trHeight w:val="172"/>
        </w:trPr>
        <w:tc>
          <w:tcPr>
            <w:tcW w:w="5778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22 1 00 00000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22 1 01 00000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</w:tr>
      <w:tr w:rsidR="003A35CD" w:rsidRPr="003A35CD" w:rsidTr="00E03F94">
        <w:trPr>
          <w:trHeight w:val="503"/>
        </w:trPr>
        <w:tc>
          <w:tcPr>
            <w:tcW w:w="5778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</w:tr>
      <w:tr w:rsidR="003A35CD" w:rsidRPr="003A35CD" w:rsidTr="003A35CD">
        <w:trPr>
          <w:trHeight w:val="70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586,3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318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7750000050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7750000050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rPr>
          <w:trHeight w:val="735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20 1 01 51180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20 1 01 51180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38"/>
        </w:trPr>
        <w:tc>
          <w:tcPr>
            <w:tcW w:w="5778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518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20 2 01 70050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20 2 01 70050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468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1180,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1093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rPr>
          <w:trHeight w:val="310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2021-2025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rPr>
          <w:trHeight w:val="564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20 3 01 90750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20 3 01 90750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712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745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3 019Д750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3 019Д750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«Развитие градостроительной деятельности муниципального образования Рязановский сельсовет на 2021-2025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20 7 00 00000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Основное мероприятие « Проведение документов территориального планирования и градостроительного зонирования муниципальных образований Оренбургской области в цифровой формат,</w:t>
            </w:r>
            <w:r w:rsid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соответствующий требованиям к отраслевым пространственным данным для включения в </w:t>
            </w: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ГИСОГД Оренбургской области,</w:t>
            </w:r>
            <w:r w:rsid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подпрограммы "Развитие системы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Оренбургской области"</w:t>
            </w:r>
            <w:r w:rsid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A3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государственной программы "Стимулирование развития жилищного строительства в Оренбургской области"»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20 7 03 00000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Софинансирование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мероприятий по проведению 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формат</w:t>
            </w:r>
            <w:proofErr w:type="gram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,с</w:t>
            </w:r>
            <w:proofErr w:type="gram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оответствующий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требованиям к отраслевым пространственным данным для включения в ГИСОГД Оренбургской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области,в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рамках подпрограммы "Развитие системы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Оренбургской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области"государственной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программы "Стимулирование развития жилищного строительства в Оренбургской области"     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20 7 03 </w:t>
            </w: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S1510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Жилищно-коммунальное</w:t>
            </w:r>
            <w:proofErr w:type="spellEnd"/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20 3 00 00000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в области коммунального хозяйства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20 3 03 00000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20 3 03 90850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20 3 03 90850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574,1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574,1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2021-2025 годы»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20 3 00 00000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574,1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«Улучшение благоустройства поселения, озеленения и санитарного состояния поселения»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20 3 02 00000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20 3 02 90830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 06L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5760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552,9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37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 06L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5760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552,9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5CD" w:rsidRPr="003A35CD" w:rsidTr="003A35CD">
        <w:trPr>
          <w:trHeight w:val="272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1023,9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916,2</w:t>
            </w:r>
          </w:p>
        </w:tc>
      </w:tr>
      <w:tr w:rsidR="003A35CD" w:rsidRPr="003A35CD" w:rsidTr="003A35CD">
        <w:trPr>
          <w:trHeight w:val="29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1023,9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916,2</w:t>
            </w:r>
          </w:p>
        </w:tc>
      </w:tr>
      <w:tr w:rsidR="003A35CD" w:rsidRPr="003A35CD" w:rsidTr="003A35CD">
        <w:trPr>
          <w:trHeight w:val="29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1023,9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916,2</w:t>
            </w:r>
          </w:p>
        </w:tc>
      </w:tr>
      <w:tr w:rsidR="003A35CD" w:rsidRPr="003A35CD" w:rsidTr="003A35CD">
        <w:trPr>
          <w:trHeight w:val="29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«Развитие культуры муниципального образования «Рязановский сельсовет» на 2021-2025 годы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1023,9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916,2</w:t>
            </w:r>
          </w:p>
        </w:tc>
      </w:tr>
      <w:tr w:rsidR="003A35CD" w:rsidRPr="003A35CD" w:rsidTr="003A35CD">
        <w:trPr>
          <w:trHeight w:val="296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591,8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591,8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511,8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324,4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324,4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Библиотечное, справочн</w:t>
            </w:r>
            <w:proofErr w:type="gramStart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324,4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324,4</w:t>
            </w:r>
          </w:p>
        </w:tc>
      </w:tr>
      <w:tr w:rsidR="003A35CD" w:rsidRPr="003A35CD" w:rsidTr="003A35CD"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324,4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324,4</w:t>
            </w:r>
          </w:p>
        </w:tc>
      </w:tr>
      <w:tr w:rsidR="003A35CD" w:rsidRPr="003A35CD" w:rsidTr="003A35CD">
        <w:trPr>
          <w:trHeight w:val="1014"/>
        </w:trPr>
        <w:tc>
          <w:tcPr>
            <w:tcW w:w="5778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00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140,4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140,4</w:t>
            </w:r>
          </w:p>
        </w:tc>
      </w:tr>
      <w:tr w:rsidR="003A35CD" w:rsidRPr="003A35CD" w:rsidTr="003A35CD">
        <w:tc>
          <w:tcPr>
            <w:tcW w:w="5778" w:type="dxa"/>
            <w:vAlign w:val="center"/>
          </w:tcPr>
          <w:p w:rsidR="003A35CD" w:rsidRPr="003A35CD" w:rsidRDefault="003A35CD" w:rsidP="003A35CD">
            <w:pPr>
              <w:ind w:right="1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140,4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140,4</w:t>
            </w:r>
          </w:p>
        </w:tc>
      </w:tr>
      <w:tr w:rsidR="003A35CD" w:rsidRPr="003A35CD" w:rsidTr="003A35CD">
        <w:tc>
          <w:tcPr>
            <w:tcW w:w="5778" w:type="dxa"/>
            <w:vAlign w:val="center"/>
          </w:tcPr>
          <w:p w:rsidR="003A35CD" w:rsidRPr="003A35CD" w:rsidRDefault="003A35CD" w:rsidP="003A35CD">
            <w:pPr>
              <w:ind w:right="5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«Реализация муниципальной политики в муниципальном образовании Рязановский сельсовет на 2020-2025 годы»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</w:tr>
      <w:tr w:rsidR="003A35CD" w:rsidRPr="003A35CD" w:rsidTr="003A35CD">
        <w:tc>
          <w:tcPr>
            <w:tcW w:w="5778" w:type="dxa"/>
            <w:vAlign w:val="center"/>
          </w:tcPr>
          <w:p w:rsidR="003A35CD" w:rsidRPr="003A35CD" w:rsidRDefault="003A35CD" w:rsidP="003A35CD">
            <w:pPr>
              <w:ind w:left="129" w:right="5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</w:tr>
      <w:tr w:rsidR="003A35CD" w:rsidRPr="003A35CD" w:rsidTr="003A35CD">
        <w:tc>
          <w:tcPr>
            <w:tcW w:w="5778" w:type="dxa"/>
            <w:vAlign w:val="center"/>
          </w:tcPr>
          <w:p w:rsidR="003A35CD" w:rsidRPr="003A35CD" w:rsidRDefault="003A35CD" w:rsidP="003A35CD">
            <w:pPr>
              <w:ind w:left="124" w:right="1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2210200000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</w:tr>
      <w:tr w:rsidR="003A35CD" w:rsidRPr="003A35CD" w:rsidTr="003A35CD">
        <w:tc>
          <w:tcPr>
            <w:tcW w:w="5778" w:type="dxa"/>
            <w:vAlign w:val="center"/>
          </w:tcPr>
          <w:p w:rsidR="003A35CD" w:rsidRPr="003A35CD" w:rsidRDefault="003A35CD" w:rsidP="003A35CD">
            <w:pPr>
              <w:ind w:left="124" w:right="1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социально значимых мероприятий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2210270180</w:t>
            </w:r>
          </w:p>
        </w:tc>
        <w:tc>
          <w:tcPr>
            <w:tcW w:w="1080" w:type="dxa"/>
            <w:vAlign w:val="bottom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</w:tr>
      <w:tr w:rsidR="003A35CD" w:rsidRPr="003A35CD" w:rsidTr="003A35CD">
        <w:tc>
          <w:tcPr>
            <w:tcW w:w="5778" w:type="dxa"/>
            <w:vAlign w:val="center"/>
          </w:tcPr>
          <w:p w:rsidR="003A35CD" w:rsidRPr="003A35CD" w:rsidRDefault="003A35CD" w:rsidP="003A35CD">
            <w:pPr>
              <w:ind w:left="129" w:right="1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2210270180</w:t>
            </w:r>
          </w:p>
        </w:tc>
        <w:tc>
          <w:tcPr>
            <w:tcW w:w="1080" w:type="dxa"/>
          </w:tcPr>
          <w:p w:rsidR="003A35CD" w:rsidRPr="003A35CD" w:rsidRDefault="003A35CD" w:rsidP="003A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080" w:type="dxa"/>
            <w:vAlign w:val="center"/>
          </w:tcPr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35CD" w:rsidRPr="003A35CD" w:rsidRDefault="003A35CD" w:rsidP="003A3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140,4</w:t>
            </w:r>
          </w:p>
        </w:tc>
      </w:tr>
    </w:tbl>
    <w:p w:rsidR="003A35CD" w:rsidRPr="003A35CD" w:rsidRDefault="003A35CD" w:rsidP="003A35C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94" w:rsidRPr="00E03F94" w:rsidRDefault="00E03F94" w:rsidP="00E03F94">
      <w:pPr>
        <w:ind w:left="5954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E03F94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№ 7</w:t>
      </w:r>
    </w:p>
    <w:p w:rsidR="00E03F94" w:rsidRPr="00E03F94" w:rsidRDefault="00E03F94" w:rsidP="00E03F94">
      <w:pPr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E03F94">
        <w:rPr>
          <w:rFonts w:ascii="Times New Roman" w:eastAsia="Calibri" w:hAnsi="Times New Roman" w:cs="Times New Roman"/>
          <w:b/>
          <w:sz w:val="24"/>
          <w:szCs w:val="24"/>
        </w:rPr>
        <w:t>к  решению  Совета депутатов</w:t>
      </w:r>
    </w:p>
    <w:p w:rsidR="00E03F94" w:rsidRPr="00E03F94" w:rsidRDefault="00E03F94" w:rsidP="00E03F94">
      <w:pPr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E03F94">
        <w:rPr>
          <w:rFonts w:ascii="Times New Roman" w:eastAsia="Calibri" w:hAnsi="Times New Roman" w:cs="Times New Roman"/>
          <w:b/>
          <w:sz w:val="24"/>
          <w:szCs w:val="24"/>
        </w:rPr>
        <w:t>от 30.12.20</w:t>
      </w:r>
      <w:r w:rsidRPr="00E03F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E03F94">
        <w:rPr>
          <w:rFonts w:ascii="Times New Roman" w:eastAsia="Calibri" w:hAnsi="Times New Roman" w:cs="Times New Roman"/>
          <w:b/>
          <w:sz w:val="24"/>
          <w:szCs w:val="24"/>
        </w:rPr>
        <w:t xml:space="preserve">1г. № 47 </w:t>
      </w:r>
    </w:p>
    <w:p w:rsidR="00E03F94" w:rsidRPr="00E03F94" w:rsidRDefault="00E03F94" w:rsidP="00E03F94">
      <w:pPr>
        <w:jc w:val="center"/>
        <w:rPr>
          <w:rFonts w:ascii="Times New Roman" w:eastAsia="Calibri" w:hAnsi="Times New Roman" w:cs="Times New Roman"/>
          <w:b/>
        </w:rPr>
      </w:pPr>
      <w:r w:rsidRPr="00E03F94">
        <w:rPr>
          <w:rFonts w:ascii="Times New Roman" w:eastAsia="Calibri" w:hAnsi="Times New Roman" w:cs="Times New Roman"/>
          <w:b/>
        </w:rPr>
        <w:t xml:space="preserve">РАСПРЕДЕЛЕНИЕ БЮДЖЕТНЫХ АССИГНОВАНИЙ </w:t>
      </w:r>
      <w:r>
        <w:rPr>
          <w:rFonts w:ascii="Times New Roman" w:eastAsia="Calibri" w:hAnsi="Times New Roman" w:cs="Times New Roman"/>
          <w:b/>
        </w:rPr>
        <w:t xml:space="preserve"> </w:t>
      </w:r>
      <w:r w:rsidRPr="00E03F94">
        <w:rPr>
          <w:rFonts w:ascii="Times New Roman" w:eastAsia="Calibri" w:hAnsi="Times New Roman" w:cs="Times New Roman"/>
          <w:b/>
          <w:bCs/>
          <w:caps/>
        </w:rPr>
        <w:t xml:space="preserve">муниципального образования рязановский сельсовет </w:t>
      </w:r>
    </w:p>
    <w:p w:rsidR="00E03F94" w:rsidRPr="00E03F94" w:rsidRDefault="00E03F94" w:rsidP="00E03F94">
      <w:pPr>
        <w:jc w:val="center"/>
        <w:rPr>
          <w:rFonts w:ascii="Times New Roman" w:eastAsia="Calibri" w:hAnsi="Times New Roman" w:cs="Times New Roman"/>
          <w:b/>
          <w:bCs/>
          <w:caps/>
        </w:rPr>
      </w:pPr>
      <w:proofErr w:type="gramStart"/>
      <w:r w:rsidRPr="00E03F94">
        <w:rPr>
          <w:rFonts w:ascii="Times New Roman" w:eastAsia="Calibri" w:hAnsi="Times New Roman" w:cs="Times New Roman"/>
          <w:b/>
        </w:rPr>
        <w:t xml:space="preserve">ПО ЦЕЛЕВЫМ СТАТЬЯМ (МУНИЦИПАЛЬНЫМ ПРОГРАММАМ </w:t>
      </w:r>
      <w:proofErr w:type="gramEnd"/>
    </w:p>
    <w:p w:rsidR="00E03F94" w:rsidRPr="00E03F94" w:rsidRDefault="00E03F94" w:rsidP="00E03F94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proofErr w:type="gramStart"/>
      <w:r w:rsidRPr="00E03F94">
        <w:rPr>
          <w:rFonts w:ascii="Times New Roman" w:eastAsia="Calibri" w:hAnsi="Times New Roman" w:cs="Times New Roman"/>
          <w:b/>
        </w:rPr>
        <w:t xml:space="preserve">И НЕПРОГРАММНЫМ НАПРАВЛЕНИЯМ ДЕЯТЕЛЬНОСТИ), </w:t>
      </w:r>
      <w:proofErr w:type="gramEnd"/>
    </w:p>
    <w:p w:rsidR="00E03F94" w:rsidRPr="00E03F94" w:rsidRDefault="00E03F94" w:rsidP="00E03F94">
      <w:pPr>
        <w:jc w:val="center"/>
        <w:rPr>
          <w:rFonts w:ascii="Times New Roman" w:eastAsia="Calibri" w:hAnsi="Times New Roman" w:cs="Times New Roman"/>
          <w:b/>
        </w:rPr>
      </w:pPr>
      <w:r w:rsidRPr="00E03F94">
        <w:rPr>
          <w:rFonts w:ascii="Times New Roman" w:eastAsia="Calibri" w:hAnsi="Times New Roman" w:cs="Times New Roman"/>
          <w:b/>
        </w:rPr>
        <w:t xml:space="preserve">РАЗДЕЛАМ, ПОДРАЗДЕЛАМ, ГРУППАМ И ПОДГРУППАМ </w:t>
      </w:r>
    </w:p>
    <w:p w:rsidR="00E03F94" w:rsidRPr="00E03F94" w:rsidRDefault="00E03F94" w:rsidP="00E03F94">
      <w:pPr>
        <w:jc w:val="center"/>
        <w:rPr>
          <w:rFonts w:ascii="Times New Roman" w:eastAsia="Calibri" w:hAnsi="Times New Roman" w:cs="Times New Roman"/>
          <w:b/>
        </w:rPr>
      </w:pPr>
      <w:r w:rsidRPr="00E03F94">
        <w:rPr>
          <w:rFonts w:ascii="Times New Roman" w:eastAsia="Calibri" w:hAnsi="Times New Roman" w:cs="Times New Roman"/>
          <w:b/>
        </w:rPr>
        <w:t xml:space="preserve">ВИДОВ РАСХОДОВ КЛАССИФИКАЦИИ РАСХОДОВ </w:t>
      </w:r>
    </w:p>
    <w:p w:rsidR="00E03F94" w:rsidRPr="00E03F94" w:rsidRDefault="00E03F94" w:rsidP="00E03F94">
      <w:pPr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03F94"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  <w:r w:rsidRPr="00E03F94">
        <w:rPr>
          <w:rFonts w:ascii="Times New Roman" w:eastAsia="Times New Roman" w:hAnsi="Times New Roman" w:cs="Times New Roman"/>
          <w:b/>
          <w:bCs/>
          <w:caps/>
          <w:lang w:eastAsia="ru-RU"/>
        </w:rPr>
        <w:t>на 2022</w:t>
      </w:r>
      <w:proofErr w:type="gramStart"/>
      <w:r w:rsidRPr="00E03F94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и</w:t>
      </w:r>
      <w:proofErr w:type="gramEnd"/>
      <w:r w:rsidRPr="00E03F94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плановый период 2023-2024 годы</w:t>
      </w:r>
    </w:p>
    <w:p w:rsidR="00E03F94" w:rsidRPr="00E03F94" w:rsidRDefault="00E03F94" w:rsidP="00E03F9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(тыс. руб.)</w:t>
      </w:r>
    </w:p>
    <w:tbl>
      <w:tblPr>
        <w:tblW w:w="1574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479"/>
        <w:gridCol w:w="1080"/>
        <w:gridCol w:w="1260"/>
        <w:gridCol w:w="1080"/>
        <w:gridCol w:w="1440"/>
        <w:gridCol w:w="1440"/>
        <w:gridCol w:w="1440"/>
      </w:tblGrid>
      <w:tr w:rsidR="00E03F94" w:rsidRPr="00E03F94" w:rsidTr="00E03F94">
        <w:trPr>
          <w:trHeight w:val="435"/>
        </w:trPr>
        <w:tc>
          <w:tcPr>
            <w:tcW w:w="6521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03F94" w:rsidRPr="00E03F94" w:rsidRDefault="00E03F94" w:rsidP="00E03F94">
            <w:pPr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9" w:type="dxa"/>
            <w:vMerge w:val="restart"/>
            <w:vAlign w:val="center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4320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03F94" w:rsidRPr="00E03F94" w:rsidTr="00E03F94">
        <w:trPr>
          <w:trHeight w:val="368"/>
        </w:trPr>
        <w:tc>
          <w:tcPr>
            <w:tcW w:w="6521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03F94" w:rsidRPr="00E03F94" w:rsidRDefault="00E03F94" w:rsidP="00E03F94">
            <w:pPr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2023 г.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г.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муниципального образования Рязановский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 на 2021-2025 годы»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4964,2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3607,5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3324,9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подпрограмма «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108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112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108,3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112,1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108,3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112,1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108,3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112,1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подпрограмма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территорий поселений от чрезвычайных ситуаций, обеспечение пожарной безопасности муниципального образования «Рязановский  сельсовет» на 2021-2025 годы»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20 2 00 00000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поселений от чрезвычайных ситуаций, обеспечение пожарной безопасности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03F94" w:rsidRPr="00E03F94" w:rsidTr="00E03F94">
        <w:trPr>
          <w:trHeight w:val="552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20 2 01 70050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подпрограмма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жилищно-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и дорожного хозяйства, благоустройства муниципального образования «Рязановский  сельсовет» на 2021-2025 годы»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20 3 00 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1796,4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754,5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765,5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сети автомобильных дорог общего пользования местного значения»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1180,9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745,5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745,5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745,5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 9Д750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01 9Д750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«Улучшение благоустройства поселения, озеленения и санитарного состояния поселения»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20 3 02 90830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 области коммунального хозяйства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20 3 03 90850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20 3 03 90850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комплексного развития сельских территорий»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20 3 06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552,9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20 3 06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552,9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подпрограмма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культуры муниципального образования «Рязановский  сельсовет» на 2021-2025 годы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1023,9</w:t>
            </w:r>
          </w:p>
        </w:tc>
        <w:tc>
          <w:tcPr>
            <w:tcW w:w="1440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440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916,2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культурно - досугового обслуживания населения»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440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440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591,8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– досугового обслуживания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20 4 01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440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440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591,8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  </w:t>
            </w: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</w:t>
            </w: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80,0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511,8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библиотечного дела»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324,4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324,4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324,4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Библиотечное, справочн</w:t>
            </w:r>
            <w:proofErr w:type="gramStart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информационное обслуживание населения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324,4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324,4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324,4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20 4 02 71270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324,4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324,4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324,4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подпрограмма «Развитие градостроительной деятельности муниципального образования Рязановский сельсовет на 2021-2025 годы»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20 7 00 00000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0,0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363,0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Основное мероприятие « Проведение 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r w:rsidRP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формат</w:t>
            </w:r>
            <w:proofErr w:type="gramStart"/>
            <w:r w:rsidRP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,с</w:t>
            </w:r>
            <w:proofErr w:type="gramEnd"/>
            <w:r w:rsidRP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оответствующий</w:t>
            </w:r>
            <w:proofErr w:type="spellEnd"/>
            <w:r w:rsidRP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требованиям к отраслевым пространственным данным для включения в ГИСОГД Оренбургской </w:t>
            </w:r>
            <w:proofErr w:type="spellStart"/>
            <w:r w:rsidRP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области,в</w:t>
            </w:r>
            <w:proofErr w:type="spellEnd"/>
            <w:r w:rsidRP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рамках подпрограммы "Развитие системы </w:t>
            </w:r>
            <w:proofErr w:type="spellStart"/>
            <w:r w:rsidRP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Оренбургской </w:t>
            </w:r>
            <w:proofErr w:type="spellStart"/>
            <w:r w:rsidRP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области"государственной</w:t>
            </w:r>
            <w:proofErr w:type="spellEnd"/>
            <w:r w:rsidRPr="00E0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программы "Стимулирование развития жилищного строительства в Оренбургской области"»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0,0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363,0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0,0</w:t>
            </w:r>
          </w:p>
        </w:tc>
      </w:tr>
      <w:tr w:rsidR="00E03F94" w:rsidRPr="00E03F94" w:rsidTr="00E03F94">
        <w:trPr>
          <w:trHeight w:val="2724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мероприятий по проведению 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proofErr w:type="spellStart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формат</w:t>
            </w:r>
            <w:proofErr w:type="gramStart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,с</w:t>
            </w:r>
            <w:proofErr w:type="gramEnd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оответствующий</w:t>
            </w:r>
            <w:proofErr w:type="spellEnd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требованиям к отраслевым пространственным данным для включения в ГИСОГД Оренбургской </w:t>
            </w:r>
            <w:proofErr w:type="spellStart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области,в</w:t>
            </w:r>
            <w:proofErr w:type="spellEnd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рамках подпрограммы "Развитие системы </w:t>
            </w:r>
            <w:proofErr w:type="spellStart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градорегулирования</w:t>
            </w:r>
            <w:proofErr w:type="spellEnd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Оренбургской </w:t>
            </w:r>
            <w:proofErr w:type="spellStart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области"государственной</w:t>
            </w:r>
            <w:proofErr w:type="spellEnd"/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программы "Стимулирование развития жилищного строительства в Оренбургской области"     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20 7 03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S1510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0,0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 </w:t>
            </w: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    </w:t>
            </w: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подпрограмма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1724,7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1265,5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1311,1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«Обеспечение деятельности аппарата управления администрации»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22 1 01 00000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1584,3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1125,1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1170,7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22 1 01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678,9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22 1 01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678,9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488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03F94" w:rsidRPr="00E03F94" w:rsidTr="00E03F94">
        <w:trPr>
          <w:trHeight w:val="498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586,3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318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160,0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192,7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социально значимых мероприятий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22 1 02 70180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2210270180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3F94" w:rsidRPr="00E03F94" w:rsidTr="00E03F94">
        <w:trPr>
          <w:trHeight w:val="146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1,0</w:t>
            </w:r>
          </w:p>
        </w:tc>
      </w:tr>
      <w:tr w:rsidR="00E03F94" w:rsidRPr="00E03F94" w:rsidTr="00E03F94">
        <w:trPr>
          <w:trHeight w:val="429"/>
        </w:trPr>
        <w:tc>
          <w:tcPr>
            <w:tcW w:w="652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3F94" w:rsidRPr="00E03F94" w:rsidTr="00E03F94">
        <w:trPr>
          <w:trHeight w:val="60"/>
        </w:trPr>
        <w:tc>
          <w:tcPr>
            <w:tcW w:w="652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03F94" w:rsidRPr="00E03F94" w:rsidRDefault="00E03F94" w:rsidP="00E03F94">
            <w:pPr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ИТОГО РАСХОДОВ:</w:t>
            </w:r>
          </w:p>
        </w:tc>
        <w:tc>
          <w:tcPr>
            <w:tcW w:w="1479" w:type="dxa"/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4965,2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3608,5</w:t>
            </w:r>
          </w:p>
        </w:tc>
        <w:tc>
          <w:tcPr>
            <w:tcW w:w="1440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3325,9</w:t>
            </w:r>
          </w:p>
        </w:tc>
      </w:tr>
    </w:tbl>
    <w:p w:rsidR="00E03F94" w:rsidRPr="00E03F94" w:rsidRDefault="00E03F94" w:rsidP="00E03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CD" w:rsidRDefault="003A35CD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p w:rsidR="00E03F94" w:rsidRDefault="00E03F94" w:rsidP="003A35CD">
      <w:pPr>
        <w:rPr>
          <w:rFonts w:ascii="Times New Roman" w:hAnsi="Times New Roman" w:cs="Times New Roman"/>
          <w:sz w:val="27"/>
          <w:szCs w:val="27"/>
        </w:rPr>
        <w:sectPr w:rsidR="00E03F94" w:rsidSect="003A35CD">
          <w:pgSz w:w="16840" w:h="11907" w:orient="landscape" w:code="9"/>
          <w:pgMar w:top="720" w:right="720" w:bottom="720" w:left="720" w:header="720" w:footer="720" w:gutter="0"/>
          <w:paperSrc w:other="15"/>
          <w:pgNumType w:start="1"/>
          <w:cols w:space="720"/>
          <w:titlePg/>
          <w:docGrid w:linePitch="299"/>
        </w:sectPr>
      </w:pPr>
    </w:p>
    <w:p w:rsidR="00E03F94" w:rsidRPr="00E03F94" w:rsidRDefault="00E03F94" w:rsidP="00E03F94">
      <w:pPr>
        <w:tabs>
          <w:tab w:val="left" w:pos="9356"/>
        </w:tabs>
        <w:ind w:right="-1"/>
        <w:jc w:val="lef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03F9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 xml:space="preserve">                                                                                                                             Приложение №8                                                                                                                                   </w:t>
      </w:r>
    </w:p>
    <w:p w:rsidR="00E03F94" w:rsidRPr="00E03F94" w:rsidRDefault="00E03F94" w:rsidP="00E03F94">
      <w:pPr>
        <w:tabs>
          <w:tab w:val="left" w:pos="9356"/>
        </w:tabs>
        <w:ind w:right="-1"/>
        <w:jc w:val="lef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03F94" w:rsidRPr="00E03F94" w:rsidRDefault="00E03F94" w:rsidP="00E03F94">
      <w:pPr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E03F94">
        <w:rPr>
          <w:rFonts w:ascii="Times New Roman" w:eastAsia="Calibri" w:hAnsi="Times New Roman" w:cs="Times New Roman"/>
          <w:b/>
          <w:sz w:val="24"/>
          <w:szCs w:val="24"/>
        </w:rPr>
        <w:t>к  решению  Совета депутатов</w:t>
      </w:r>
    </w:p>
    <w:p w:rsidR="00E03F94" w:rsidRPr="00E03F94" w:rsidRDefault="00E03F94" w:rsidP="00E03F94">
      <w:pPr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E03F94">
        <w:rPr>
          <w:rFonts w:ascii="Times New Roman" w:eastAsia="Calibri" w:hAnsi="Times New Roman" w:cs="Times New Roman"/>
          <w:b/>
          <w:sz w:val="24"/>
          <w:szCs w:val="24"/>
        </w:rPr>
        <w:t xml:space="preserve">от 30.12.2021г. № 47 </w:t>
      </w:r>
    </w:p>
    <w:p w:rsidR="00E03F94" w:rsidRPr="00E03F94" w:rsidRDefault="00E03F94" w:rsidP="00E03F94">
      <w:pPr>
        <w:tabs>
          <w:tab w:val="left" w:pos="9356"/>
        </w:tabs>
        <w:ind w:right="-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03F9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</w:p>
    <w:p w:rsidR="00E03F94" w:rsidRPr="00E03F94" w:rsidRDefault="00E03F94" w:rsidP="00E03F94">
      <w:pPr>
        <w:tabs>
          <w:tab w:val="left" w:pos="9356"/>
        </w:tabs>
        <w:ind w:right="119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03F94" w:rsidRPr="00E03F94" w:rsidRDefault="00E03F94" w:rsidP="00E03F94">
      <w:pPr>
        <w:tabs>
          <w:tab w:val="left" w:pos="9356"/>
        </w:tabs>
        <w:ind w:right="11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03F9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Распределение</w:t>
      </w:r>
    </w:p>
    <w:p w:rsidR="00E03F94" w:rsidRPr="00E03F94" w:rsidRDefault="00E03F94" w:rsidP="00E03F9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E03F9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межбюджетных  трансфертов, передаваемых  бюджету </w:t>
      </w:r>
      <w:proofErr w:type="gramStart"/>
      <w:r w:rsidRPr="00E03F9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муниципального</w:t>
      </w:r>
      <w:proofErr w:type="gramEnd"/>
    </w:p>
    <w:p w:rsidR="00E03F94" w:rsidRPr="00E03F94" w:rsidRDefault="00E03F94" w:rsidP="00E03F9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E03F9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района из бюджетов поселений на осуществление части полномочий </w:t>
      </w:r>
      <w:proofErr w:type="gramStart"/>
      <w:r w:rsidRPr="00E03F9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по</w:t>
      </w:r>
      <w:proofErr w:type="gramEnd"/>
      <w:r w:rsidRPr="00E03F9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:rsidR="00E03F94" w:rsidRPr="00E03F94" w:rsidRDefault="00E03F94" w:rsidP="00E03F9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E03F9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решению вопросов местного значения в соответствии с заключенными</w:t>
      </w:r>
    </w:p>
    <w:p w:rsidR="00E03F94" w:rsidRPr="00E03F94" w:rsidRDefault="00E03F94" w:rsidP="00E03F94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E03F9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соглашениями на 2022 и плановый период 2023-2024 годы </w:t>
      </w:r>
    </w:p>
    <w:p w:rsidR="00E03F94" w:rsidRPr="00E03F94" w:rsidRDefault="00E03F94" w:rsidP="00E03F94">
      <w:pPr>
        <w:tabs>
          <w:tab w:val="left" w:pos="9356"/>
        </w:tabs>
        <w:ind w:right="119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03F94" w:rsidRPr="00E03F94" w:rsidRDefault="00E03F94" w:rsidP="00E03F94">
      <w:pPr>
        <w:tabs>
          <w:tab w:val="left" w:pos="9356"/>
        </w:tabs>
        <w:ind w:right="119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03F9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( тыс. руб.)</w:t>
      </w:r>
    </w:p>
    <w:p w:rsidR="00E03F94" w:rsidRPr="00E03F94" w:rsidRDefault="00E03F94" w:rsidP="00E03F94">
      <w:pPr>
        <w:tabs>
          <w:tab w:val="left" w:pos="9356"/>
        </w:tabs>
        <w:ind w:right="119"/>
        <w:jc w:val="lef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9"/>
        <w:gridCol w:w="2411"/>
      </w:tblGrid>
      <w:tr w:rsidR="00E03F94" w:rsidRPr="00E03F94" w:rsidTr="00E03F94">
        <w:trPr>
          <w:trHeight w:val="1845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94" w:rsidRPr="00E03F94" w:rsidRDefault="00E03F94" w:rsidP="00E03F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F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Наименование доходов</w:t>
            </w:r>
          </w:p>
          <w:p w:rsidR="00E03F94" w:rsidRPr="00E03F94" w:rsidRDefault="00E03F94" w:rsidP="00E03F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94" w:rsidRPr="00E03F94" w:rsidRDefault="00E03F94" w:rsidP="00E03F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F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2022-2024 года</w:t>
            </w:r>
          </w:p>
          <w:p w:rsidR="00E03F94" w:rsidRPr="00E03F94" w:rsidRDefault="00E03F94" w:rsidP="00E03F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F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тыс. рублей</w:t>
            </w:r>
          </w:p>
        </w:tc>
      </w:tr>
      <w:tr w:rsidR="00E03F94" w:rsidRPr="00E03F94" w:rsidTr="00E03F94">
        <w:trPr>
          <w:trHeight w:val="144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94" w:rsidRPr="00E03F94" w:rsidRDefault="00E03F94" w:rsidP="00E03F94">
            <w:pPr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F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94" w:rsidRPr="00E03F94" w:rsidRDefault="00E03F94" w:rsidP="00E03F94">
            <w:pPr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F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976,6</w:t>
            </w:r>
          </w:p>
        </w:tc>
      </w:tr>
      <w:tr w:rsidR="00E03F94" w:rsidRPr="00E03F94" w:rsidTr="00E03F94">
        <w:trPr>
          <w:trHeight w:val="561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94" w:rsidRPr="00E03F94" w:rsidRDefault="00E03F94" w:rsidP="00E03F94">
            <w:pPr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F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94" w:rsidRPr="00E03F94" w:rsidRDefault="00E03F94" w:rsidP="00E03F94">
            <w:pPr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F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511,8</w:t>
            </w:r>
          </w:p>
        </w:tc>
      </w:tr>
      <w:tr w:rsidR="00E03F94" w:rsidRPr="00E03F94" w:rsidTr="00E03F94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94" w:rsidRPr="00E03F94" w:rsidRDefault="00E03F94" w:rsidP="00E03F94">
            <w:pPr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F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Библиотеке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94" w:rsidRPr="00E03F94" w:rsidRDefault="00E03F94" w:rsidP="00E03F94">
            <w:pPr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F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324,4</w:t>
            </w:r>
          </w:p>
        </w:tc>
      </w:tr>
      <w:tr w:rsidR="00E03F94" w:rsidRPr="00E03F94" w:rsidTr="00E03F94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94" w:rsidRPr="00E03F94" w:rsidRDefault="00E03F94" w:rsidP="00E03F94">
            <w:pPr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F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94" w:rsidRPr="00E03F94" w:rsidRDefault="00E03F94" w:rsidP="00E03F94">
            <w:pPr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F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140,4</w:t>
            </w:r>
          </w:p>
        </w:tc>
      </w:tr>
    </w:tbl>
    <w:p w:rsidR="00E03F94" w:rsidRPr="00E03F94" w:rsidRDefault="00E03F94" w:rsidP="00E03F94">
      <w:pPr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3F94" w:rsidRPr="00E03F94" w:rsidRDefault="00E03F94" w:rsidP="00E03F94">
      <w:pPr>
        <w:keepNext/>
        <w:ind w:left="612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9</w:t>
      </w:r>
    </w:p>
    <w:p w:rsidR="00E03F94" w:rsidRPr="00E03F94" w:rsidRDefault="00E03F94" w:rsidP="00E03F94">
      <w:pPr>
        <w:ind w:left="612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  решению  Совета депутатов </w:t>
      </w:r>
    </w:p>
    <w:p w:rsidR="00E03F94" w:rsidRPr="00E03F94" w:rsidRDefault="00E03F94" w:rsidP="00E03F94">
      <w:pPr>
        <w:ind w:left="612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30.12.20</w:t>
      </w:r>
      <w:r w:rsidRPr="00E03F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Pr="00E03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1г. № 47   </w:t>
      </w:r>
    </w:p>
    <w:p w:rsidR="00E03F94" w:rsidRPr="00E03F94" w:rsidRDefault="00E03F94" w:rsidP="00E03F94">
      <w:pPr>
        <w:keepNext/>
        <w:ind w:left="6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F94" w:rsidRPr="00E03F94" w:rsidRDefault="00E03F94" w:rsidP="00E03F94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F94" w:rsidRPr="00E03F94" w:rsidRDefault="00E03F94" w:rsidP="00E03F94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F94" w:rsidRPr="00E03F94" w:rsidRDefault="00E03F94" w:rsidP="00E03F94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E03F94" w:rsidRPr="00E03F94" w:rsidRDefault="00E03F94" w:rsidP="00E03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94" w:rsidRPr="00E03F94" w:rsidRDefault="00E03F94" w:rsidP="00E03F94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субвенции на осуществление полномочий по первичному воинскому учету на территориях, где отсутствуют военные комиссариаты, на 2022 и </w:t>
      </w:r>
    </w:p>
    <w:p w:rsidR="00E03F94" w:rsidRPr="00E03F94" w:rsidRDefault="00E03F94" w:rsidP="00E03F94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 период 2023-2024 годы</w:t>
      </w:r>
    </w:p>
    <w:p w:rsidR="00E03F94" w:rsidRPr="00E03F94" w:rsidRDefault="00E03F94" w:rsidP="00E03F9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94" w:rsidRPr="00E03F94" w:rsidRDefault="00E03F94" w:rsidP="00E03F94">
      <w:pPr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(тыс. руб.)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440"/>
        <w:gridCol w:w="1440"/>
        <w:gridCol w:w="1440"/>
      </w:tblGrid>
      <w:tr w:rsidR="00E03F94" w:rsidRPr="00E03F94" w:rsidTr="00E03F94">
        <w:trPr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E03F94" w:rsidRPr="00E03F94" w:rsidTr="00E03F94">
        <w:trPr>
          <w:trHeight w:val="465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г</w:t>
            </w:r>
          </w:p>
        </w:tc>
      </w:tr>
      <w:tr w:rsidR="00E03F94" w:rsidRPr="00E03F94" w:rsidTr="00E03F9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0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112,1</w:t>
            </w:r>
          </w:p>
        </w:tc>
      </w:tr>
      <w:tr w:rsidR="00E03F94" w:rsidRPr="00E03F94" w:rsidTr="00E03F9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108,3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112,1</w:t>
            </w:r>
          </w:p>
        </w:tc>
      </w:tr>
    </w:tbl>
    <w:p w:rsidR="00E03F94" w:rsidRPr="00E03F94" w:rsidRDefault="00E03F94" w:rsidP="00E03F94">
      <w:pPr>
        <w:tabs>
          <w:tab w:val="left" w:pos="7560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3F94" w:rsidRPr="009372D5" w:rsidRDefault="00E03F94" w:rsidP="00E03F94">
      <w:pPr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9372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9372D5">
        <w:rPr>
          <w:rFonts w:ascii="Times New Roman" w:eastAsia="Times New Roman" w:hAnsi="Times New Roman" w:cs="Times New Roman"/>
          <w:b/>
          <w:lang w:eastAsia="ru-RU"/>
        </w:rPr>
        <w:t>Приложение № 10</w:t>
      </w:r>
    </w:p>
    <w:p w:rsidR="00E03F94" w:rsidRPr="009372D5" w:rsidRDefault="00E03F94" w:rsidP="00E03F94">
      <w:pPr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9372D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к решению Совета Депутатов</w:t>
      </w:r>
    </w:p>
    <w:p w:rsidR="00E03F94" w:rsidRPr="00E03F94" w:rsidRDefault="00E03F94" w:rsidP="00E03F94">
      <w:pPr>
        <w:tabs>
          <w:tab w:val="right" w:pos="9355"/>
        </w:tabs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9372D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</w:t>
      </w:r>
      <w:r w:rsidR="009372D5">
        <w:rPr>
          <w:rFonts w:ascii="Times New Roman" w:eastAsia="Times New Roman" w:hAnsi="Times New Roman" w:cs="Times New Roman"/>
          <w:b/>
          <w:lang w:eastAsia="ru-RU"/>
        </w:rPr>
        <w:t xml:space="preserve">                    от 30</w:t>
      </w:r>
      <w:r w:rsidRPr="009372D5">
        <w:rPr>
          <w:rFonts w:ascii="Times New Roman" w:eastAsia="Times New Roman" w:hAnsi="Times New Roman" w:cs="Times New Roman"/>
          <w:b/>
          <w:lang w:eastAsia="ru-RU"/>
        </w:rPr>
        <w:t>.1</w:t>
      </w:r>
      <w:r w:rsidR="009372D5">
        <w:rPr>
          <w:rFonts w:ascii="Times New Roman" w:eastAsia="Times New Roman" w:hAnsi="Times New Roman" w:cs="Times New Roman"/>
          <w:b/>
          <w:lang w:eastAsia="ru-RU"/>
        </w:rPr>
        <w:t>2</w:t>
      </w:r>
      <w:r w:rsidRPr="009372D5">
        <w:rPr>
          <w:rFonts w:ascii="Times New Roman" w:eastAsia="Times New Roman" w:hAnsi="Times New Roman" w:cs="Times New Roman"/>
          <w:b/>
          <w:lang w:eastAsia="ru-RU"/>
        </w:rPr>
        <w:t>.2021 № 4</w:t>
      </w:r>
      <w:r w:rsidR="009372D5">
        <w:rPr>
          <w:rFonts w:ascii="Times New Roman" w:eastAsia="Times New Roman" w:hAnsi="Times New Roman" w:cs="Times New Roman"/>
          <w:b/>
          <w:lang w:eastAsia="ru-RU"/>
        </w:rPr>
        <w:t>7</w:t>
      </w:r>
      <w:r w:rsidRPr="00E03F94"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Pr="00E03F94">
        <w:rPr>
          <w:rFonts w:ascii="Times New Roman" w:eastAsia="Times New Roman" w:hAnsi="Times New Roman" w:cs="Times New Roman"/>
          <w:b/>
          <w:lang w:eastAsia="ru-RU"/>
        </w:rPr>
        <w:tab/>
      </w:r>
    </w:p>
    <w:p w:rsidR="00E03F94" w:rsidRPr="00E03F94" w:rsidRDefault="00E03F94" w:rsidP="00E03F94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E03F94" w:rsidRPr="00E03F94" w:rsidRDefault="00E03F94" w:rsidP="00E03F9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3F94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E03F94" w:rsidRPr="00E03F94" w:rsidRDefault="00E03F94" w:rsidP="00E03F9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3F94">
        <w:rPr>
          <w:rFonts w:ascii="Times New Roman" w:eastAsia="Times New Roman" w:hAnsi="Times New Roman" w:cs="Times New Roman"/>
          <w:b/>
          <w:lang w:eastAsia="ru-RU"/>
        </w:rPr>
        <w:t xml:space="preserve">главных администраторов источников внутреннего финансирования дефицита бюджета с указанием  объемов администрируемых источников внутреннего </w:t>
      </w:r>
      <w:proofErr w:type="gramStart"/>
      <w:r w:rsidRPr="00E03F94">
        <w:rPr>
          <w:rFonts w:ascii="Times New Roman" w:eastAsia="Times New Roman" w:hAnsi="Times New Roman" w:cs="Times New Roman"/>
          <w:b/>
          <w:lang w:eastAsia="ru-RU"/>
        </w:rPr>
        <w:t>финансирования дефицита бюджета Администрации муниципального образования</w:t>
      </w:r>
      <w:proofErr w:type="gramEnd"/>
      <w:r w:rsidRPr="00E03F94">
        <w:rPr>
          <w:rFonts w:ascii="Times New Roman" w:eastAsia="Times New Roman" w:hAnsi="Times New Roman" w:cs="Times New Roman"/>
          <w:b/>
          <w:lang w:eastAsia="ru-RU"/>
        </w:rPr>
        <w:t xml:space="preserve"> Рязановский сельсовет на 2022 год и плановый период 2023-2024гг по кодам классификации источников финансирования дефицита бюджетов </w:t>
      </w:r>
    </w:p>
    <w:p w:rsidR="00E03F94" w:rsidRPr="00E03F94" w:rsidRDefault="00E03F94" w:rsidP="00E03F94">
      <w:pPr>
        <w:jc w:val="left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5103"/>
      </w:tblGrid>
      <w:tr w:rsidR="00E03F94" w:rsidRPr="00E03F94" w:rsidTr="00E03F94">
        <w:trPr>
          <w:trHeight w:val="70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финансирования дефицита бюджетов</w:t>
            </w:r>
            <w:proofErr w:type="gramEnd"/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главных администраторов источников финансирования дефицита и кода </w:t>
            </w:r>
            <w:proofErr w:type="gramStart"/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E03F94" w:rsidRPr="00E03F94" w:rsidTr="00E03F94">
        <w:trPr>
          <w:trHeight w:val="190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источников внутреннего финансирования дефицита бюджетов</w:t>
            </w:r>
          </w:p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F94" w:rsidRPr="00E03F94" w:rsidTr="00E03F94">
        <w:trPr>
          <w:trHeight w:val="288"/>
        </w:trPr>
        <w:tc>
          <w:tcPr>
            <w:tcW w:w="15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03F94" w:rsidRPr="00E03F94" w:rsidTr="00E03F94">
        <w:tc>
          <w:tcPr>
            <w:tcW w:w="1526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7796" w:type="dxa"/>
            <w:gridSpan w:val="2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муниципального образования Рязановский сельсовет </w:t>
            </w:r>
            <w:proofErr w:type="spellStart"/>
            <w:r w:rsidRPr="00E03F94">
              <w:rPr>
                <w:rFonts w:ascii="Times New Roman" w:eastAsia="Times New Roman" w:hAnsi="Times New Roman" w:cs="Times New Roman"/>
                <w:b/>
                <w:lang w:eastAsia="ru-RU"/>
              </w:rPr>
              <w:t>Асекеевского</w:t>
            </w:r>
            <w:proofErr w:type="spellEnd"/>
            <w:r w:rsidRPr="00E03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Оренбургской области</w:t>
            </w:r>
          </w:p>
        </w:tc>
      </w:tr>
      <w:tr w:rsidR="00E03F94" w:rsidRPr="00E03F94" w:rsidTr="00E03F94">
        <w:tc>
          <w:tcPr>
            <w:tcW w:w="1526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2693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5103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E03F94" w:rsidRPr="00E03F94" w:rsidTr="00E03F94">
        <w:tc>
          <w:tcPr>
            <w:tcW w:w="1526" w:type="dxa"/>
          </w:tcPr>
          <w:p w:rsidR="00E03F94" w:rsidRPr="00E03F94" w:rsidRDefault="00E03F94" w:rsidP="00E03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2693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5103" w:type="dxa"/>
          </w:tcPr>
          <w:p w:rsidR="00E03F94" w:rsidRPr="00E03F94" w:rsidRDefault="00E03F94" w:rsidP="00E03F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E03F94" w:rsidRPr="00E03F94" w:rsidRDefault="00E03F94" w:rsidP="00E03F94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E03F94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E03F94" w:rsidRPr="00E03F94" w:rsidRDefault="00E03F94" w:rsidP="00E03F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F94" w:rsidRPr="00E03F94" w:rsidRDefault="00E03F94" w:rsidP="00E03F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F94" w:rsidRPr="00E03F94" w:rsidRDefault="00E03F94" w:rsidP="00E03F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72D5" w:rsidRPr="009372D5" w:rsidRDefault="009372D5" w:rsidP="009372D5">
      <w:pPr>
        <w:ind w:left="6237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937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11</w:t>
      </w:r>
    </w:p>
    <w:p w:rsidR="009372D5" w:rsidRPr="009372D5" w:rsidRDefault="009372D5" w:rsidP="009372D5">
      <w:pPr>
        <w:ind w:left="6237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решению Совета депутатов</w:t>
      </w:r>
    </w:p>
    <w:p w:rsidR="009372D5" w:rsidRPr="009372D5" w:rsidRDefault="009372D5" w:rsidP="009372D5">
      <w:pPr>
        <w:ind w:left="6237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30.12.2021 г. № 47 </w:t>
      </w:r>
    </w:p>
    <w:p w:rsidR="009372D5" w:rsidRPr="009372D5" w:rsidRDefault="009372D5" w:rsidP="009372D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D5" w:rsidRPr="009372D5" w:rsidRDefault="009372D5" w:rsidP="009372D5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72D5" w:rsidRPr="009372D5" w:rsidRDefault="009372D5" w:rsidP="009372D5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9372D5" w:rsidRPr="009372D5" w:rsidRDefault="009372D5" w:rsidP="009372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финансирования дефицита бюджета муниципального образования  на 2022 год и плановый период 2023-2024 годов</w:t>
      </w:r>
    </w:p>
    <w:p w:rsidR="009372D5" w:rsidRPr="009372D5" w:rsidRDefault="009372D5" w:rsidP="009372D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2D5" w:rsidRPr="009372D5" w:rsidRDefault="009372D5" w:rsidP="009372D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2D5" w:rsidRPr="009372D5" w:rsidRDefault="009372D5" w:rsidP="009372D5">
      <w:pPr>
        <w:ind w:right="-1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руб.)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4225"/>
        <w:gridCol w:w="1138"/>
        <w:gridCol w:w="992"/>
        <w:gridCol w:w="982"/>
      </w:tblGrid>
      <w:tr w:rsidR="009372D5" w:rsidRPr="009372D5" w:rsidTr="00FD7A19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D5" w:rsidRPr="009372D5" w:rsidRDefault="009372D5" w:rsidP="009372D5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кода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D5" w:rsidRPr="009372D5" w:rsidRDefault="009372D5" w:rsidP="009372D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D5" w:rsidRPr="009372D5" w:rsidRDefault="009372D5" w:rsidP="009372D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9372D5" w:rsidRPr="009372D5" w:rsidTr="00FD7A19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5" w:rsidRPr="009372D5" w:rsidRDefault="009372D5" w:rsidP="009372D5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72D5" w:rsidRPr="009372D5" w:rsidRDefault="009372D5" w:rsidP="009372D5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5" w:rsidRPr="009372D5" w:rsidRDefault="009372D5" w:rsidP="009372D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72D5" w:rsidRPr="009372D5" w:rsidRDefault="009372D5" w:rsidP="009372D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72D5" w:rsidRPr="009372D5" w:rsidTr="00FD7A19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D5" w:rsidRPr="009372D5" w:rsidRDefault="009372D5" w:rsidP="009372D5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D5" w:rsidRPr="009372D5" w:rsidRDefault="009372D5" w:rsidP="009372D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372D5" w:rsidRPr="009372D5" w:rsidTr="00FD7A19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D5" w:rsidRPr="009372D5" w:rsidRDefault="009372D5" w:rsidP="009372D5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D5" w:rsidRPr="009372D5" w:rsidRDefault="009372D5" w:rsidP="009372D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5" w:rsidRPr="009372D5" w:rsidRDefault="009372D5" w:rsidP="009372D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5" w:rsidRPr="009372D5" w:rsidRDefault="009372D5" w:rsidP="009372D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3325,9</w:t>
            </w:r>
          </w:p>
        </w:tc>
      </w:tr>
      <w:tr w:rsidR="009372D5" w:rsidRPr="009372D5" w:rsidTr="00FD7A19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D5" w:rsidRPr="009372D5" w:rsidRDefault="009372D5" w:rsidP="009372D5">
            <w:pPr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D5" w:rsidRPr="009372D5" w:rsidRDefault="009372D5" w:rsidP="009372D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5" w:rsidRPr="009372D5" w:rsidRDefault="009372D5" w:rsidP="009372D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3608,5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5" w:rsidRPr="009372D5" w:rsidRDefault="009372D5" w:rsidP="009372D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3325,9</w:t>
            </w:r>
          </w:p>
        </w:tc>
      </w:tr>
      <w:tr w:rsidR="009372D5" w:rsidRPr="009372D5" w:rsidTr="00FD7A19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5" w:rsidRPr="009372D5" w:rsidRDefault="009372D5" w:rsidP="00937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D5" w:rsidRPr="009372D5" w:rsidRDefault="009372D5" w:rsidP="009372D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5" w:rsidRPr="009372D5" w:rsidRDefault="009372D5" w:rsidP="009372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7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9372D5" w:rsidRPr="009372D5" w:rsidRDefault="009372D5" w:rsidP="009372D5">
      <w:p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2D5" w:rsidRPr="009372D5" w:rsidRDefault="009372D5" w:rsidP="009372D5">
      <w:pPr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2D5" w:rsidRPr="009372D5" w:rsidRDefault="009372D5" w:rsidP="009372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9372D5" w:rsidRPr="009372D5" w:rsidRDefault="009372D5" w:rsidP="009372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D5" w:rsidRPr="009372D5" w:rsidRDefault="009372D5" w:rsidP="009372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D5" w:rsidRPr="009372D5" w:rsidRDefault="009372D5" w:rsidP="009372D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E03F94" w:rsidRPr="00A94DEF" w:rsidRDefault="00E03F94" w:rsidP="003A35CD">
      <w:pPr>
        <w:rPr>
          <w:rFonts w:ascii="Times New Roman" w:hAnsi="Times New Roman" w:cs="Times New Roman"/>
          <w:sz w:val="27"/>
          <w:szCs w:val="27"/>
        </w:rPr>
      </w:pPr>
    </w:p>
    <w:sectPr w:rsidR="00E03F94" w:rsidRPr="00A9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7B" w:rsidRDefault="00521D7B">
      <w:r>
        <w:separator/>
      </w:r>
    </w:p>
  </w:endnote>
  <w:endnote w:type="continuationSeparator" w:id="0">
    <w:p w:rsidR="00521D7B" w:rsidRDefault="0052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94" w:rsidRDefault="00E03F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3F94" w:rsidRDefault="00E03F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94" w:rsidRDefault="00E03F94">
    <w:pPr>
      <w:pStyle w:val="a5"/>
      <w:framePr w:wrap="around" w:vAnchor="text" w:hAnchor="margin" w:xAlign="right" w:y="1"/>
      <w:rPr>
        <w:rStyle w:val="a7"/>
      </w:rPr>
    </w:pPr>
  </w:p>
  <w:p w:rsidR="00E03F94" w:rsidRDefault="00E03F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7B" w:rsidRDefault="00521D7B">
      <w:r>
        <w:separator/>
      </w:r>
    </w:p>
  </w:footnote>
  <w:footnote w:type="continuationSeparator" w:id="0">
    <w:p w:rsidR="00521D7B" w:rsidRDefault="00521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94" w:rsidRDefault="00E03F9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3F94" w:rsidRDefault="00E03F9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94" w:rsidRDefault="00E03F9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06CF">
      <w:rPr>
        <w:rStyle w:val="a7"/>
        <w:noProof/>
      </w:rPr>
      <w:t>23</w:t>
    </w:r>
    <w:r>
      <w:rPr>
        <w:rStyle w:val="a7"/>
      </w:rPr>
      <w:fldChar w:fldCharType="end"/>
    </w:r>
  </w:p>
  <w:p w:rsidR="00E03F94" w:rsidRDefault="00E03F94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E03F94" w:rsidRDefault="00E03F94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  </w:t>
    </w:r>
  </w:p>
  <w:p w:rsidR="00E03F94" w:rsidRDefault="00E03F94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E03F94" w:rsidRDefault="00E03F94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</w:t>
    </w:r>
  </w:p>
  <w:p w:rsidR="00E03F94" w:rsidRDefault="00E03F94">
    <w:pPr>
      <w:pStyle w:val="a3"/>
      <w:framePr w:wrap="around" w:vAnchor="text" w:hAnchor="page" w:x="9802" w:y="-179"/>
      <w:ind w:right="360"/>
      <w:rPr>
        <w:rStyle w:val="a7"/>
      </w:rPr>
    </w:pPr>
  </w:p>
  <w:p w:rsidR="00E03F94" w:rsidRDefault="00E03F94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10"/>
    <w:rsid w:val="000437D2"/>
    <w:rsid w:val="003A35CD"/>
    <w:rsid w:val="00521D7B"/>
    <w:rsid w:val="009372D5"/>
    <w:rsid w:val="00A906CF"/>
    <w:rsid w:val="00A94DEF"/>
    <w:rsid w:val="00B63510"/>
    <w:rsid w:val="00E0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35CD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35CD"/>
    <w:pPr>
      <w:keepNext/>
      <w:jc w:val="left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4D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4DEF"/>
  </w:style>
  <w:style w:type="paragraph" w:styleId="a5">
    <w:name w:val="footer"/>
    <w:basedOn w:val="a"/>
    <w:link w:val="a6"/>
    <w:unhideWhenUsed/>
    <w:rsid w:val="00A94D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94DEF"/>
  </w:style>
  <w:style w:type="character" w:styleId="a7">
    <w:name w:val="page number"/>
    <w:basedOn w:val="a0"/>
    <w:rsid w:val="00A94DEF"/>
  </w:style>
  <w:style w:type="character" w:customStyle="1" w:styleId="10">
    <w:name w:val="Заголовок 1 Знак"/>
    <w:basedOn w:val="a0"/>
    <w:link w:val="1"/>
    <w:rsid w:val="003A35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35C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35CD"/>
  </w:style>
  <w:style w:type="paragraph" w:styleId="a8">
    <w:name w:val="Body Text"/>
    <w:basedOn w:val="a"/>
    <w:link w:val="a9"/>
    <w:rsid w:val="003A35CD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3A35C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rsid w:val="003A35CD"/>
    <w:pPr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A35C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35C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3A35C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3">
    <w:name w:val="Знак Знак2"/>
    <w:rsid w:val="003A35CD"/>
    <w:rPr>
      <w:b/>
      <w:bCs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3A35CD"/>
  </w:style>
  <w:style w:type="character" w:customStyle="1" w:styleId="25">
    <w:name w:val="Знак Знак2"/>
    <w:basedOn w:val="a0"/>
    <w:rsid w:val="003A35CD"/>
    <w:rPr>
      <w:b/>
      <w:bCs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E03F94"/>
  </w:style>
  <w:style w:type="paragraph" w:styleId="ac">
    <w:name w:val="No Spacing"/>
    <w:qFormat/>
    <w:rsid w:val="00E03F94"/>
    <w:pPr>
      <w:jc w:val="left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03F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35CD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35CD"/>
    <w:pPr>
      <w:keepNext/>
      <w:jc w:val="left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4D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4DEF"/>
  </w:style>
  <w:style w:type="paragraph" w:styleId="a5">
    <w:name w:val="footer"/>
    <w:basedOn w:val="a"/>
    <w:link w:val="a6"/>
    <w:unhideWhenUsed/>
    <w:rsid w:val="00A94D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94DEF"/>
  </w:style>
  <w:style w:type="character" w:styleId="a7">
    <w:name w:val="page number"/>
    <w:basedOn w:val="a0"/>
    <w:rsid w:val="00A94DEF"/>
  </w:style>
  <w:style w:type="character" w:customStyle="1" w:styleId="10">
    <w:name w:val="Заголовок 1 Знак"/>
    <w:basedOn w:val="a0"/>
    <w:link w:val="1"/>
    <w:rsid w:val="003A35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35C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35CD"/>
  </w:style>
  <w:style w:type="paragraph" w:styleId="a8">
    <w:name w:val="Body Text"/>
    <w:basedOn w:val="a"/>
    <w:link w:val="a9"/>
    <w:rsid w:val="003A35CD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3A35C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rsid w:val="003A35CD"/>
    <w:pPr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A35C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35C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3A35C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3">
    <w:name w:val="Знак Знак2"/>
    <w:rsid w:val="003A35CD"/>
    <w:rPr>
      <w:b/>
      <w:bCs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3A35CD"/>
  </w:style>
  <w:style w:type="character" w:customStyle="1" w:styleId="25">
    <w:name w:val="Знак Знак2"/>
    <w:basedOn w:val="a0"/>
    <w:rsid w:val="003A35CD"/>
    <w:rPr>
      <w:b/>
      <w:bCs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E03F94"/>
  </w:style>
  <w:style w:type="paragraph" w:styleId="ac">
    <w:name w:val="No Spacing"/>
    <w:qFormat/>
    <w:rsid w:val="00E03F94"/>
    <w:pPr>
      <w:jc w:val="left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03F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9880</Words>
  <Characters>56317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2021-12-30T05:09:00Z</cp:lastPrinted>
  <dcterms:created xsi:type="dcterms:W3CDTF">2021-12-30T04:18:00Z</dcterms:created>
  <dcterms:modified xsi:type="dcterms:W3CDTF">2021-12-30T05:10:00Z</dcterms:modified>
</cp:coreProperties>
</file>