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D7" w:rsidRPr="00951BC8" w:rsidRDefault="00951BC8" w:rsidP="006167D7">
      <w:r>
        <w:rPr>
          <w:noProof/>
          <w:sz w:val="28"/>
          <w:szCs w:val="28"/>
          <w:lang w:bidi="en-US"/>
        </w:rPr>
        <w:t xml:space="preserve"> </w:t>
      </w:r>
    </w:p>
    <w:p w:rsidR="00CC0A6E" w:rsidRPr="00CC0A6E" w:rsidRDefault="00CC0A6E" w:rsidP="00951BC8">
      <w:r>
        <w:rPr>
          <w:noProof/>
          <w:sz w:val="28"/>
          <w:szCs w:val="28"/>
          <w:lang w:bidi="en-US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C0A6E" w:rsidRPr="00456443" w:rsidTr="003C5863">
        <w:tc>
          <w:tcPr>
            <w:tcW w:w="9570" w:type="dxa"/>
          </w:tcPr>
          <w:p w:rsidR="00CC0A6E" w:rsidRDefault="00CC0A6E" w:rsidP="003C58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5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A6E" w:rsidRDefault="00CC0A6E" w:rsidP="003C5863">
            <w:pPr>
              <w:jc w:val="center"/>
              <w:rPr>
                <w:b/>
                <w:sz w:val="28"/>
                <w:szCs w:val="28"/>
              </w:rPr>
            </w:pPr>
          </w:p>
          <w:p w:rsidR="00CC0A6E" w:rsidRDefault="00CC0A6E" w:rsidP="003C586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C0A6E" w:rsidRDefault="00CC0A6E" w:rsidP="003C586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C0A6E" w:rsidRDefault="00CC0A6E" w:rsidP="003C586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C0A6E" w:rsidRDefault="00CC0A6E" w:rsidP="003C586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C0A6E" w:rsidRDefault="00CC0A6E" w:rsidP="00CC0A6E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CC0A6E" w:rsidRPr="00CC0A6E" w:rsidRDefault="00CC0A6E" w:rsidP="00CC0A6E">
      <w:pPr>
        <w:rPr>
          <w:b/>
          <w:sz w:val="28"/>
          <w:szCs w:val="28"/>
        </w:rPr>
      </w:pPr>
      <w:r w:rsidRPr="00CC0A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CC0A6E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CC0A6E">
        <w:rPr>
          <w:b/>
          <w:sz w:val="28"/>
          <w:szCs w:val="28"/>
        </w:rPr>
        <w:t xml:space="preserve">                                   с. Рязановка              </w:t>
      </w:r>
      <w:r>
        <w:rPr>
          <w:b/>
          <w:sz w:val="28"/>
          <w:szCs w:val="28"/>
        </w:rPr>
        <w:t xml:space="preserve">                            №  51</w:t>
      </w:r>
      <w:r w:rsidRPr="00CC0A6E">
        <w:rPr>
          <w:b/>
          <w:sz w:val="28"/>
          <w:szCs w:val="28"/>
        </w:rPr>
        <w:t>-п</w:t>
      </w:r>
    </w:p>
    <w:p w:rsidR="00CC0A6E" w:rsidRPr="00CC0A6E" w:rsidRDefault="00CC0A6E" w:rsidP="00CC0A6E">
      <w:pPr>
        <w:jc w:val="center"/>
        <w:rPr>
          <w:b/>
          <w:sz w:val="28"/>
          <w:szCs w:val="28"/>
        </w:rPr>
      </w:pPr>
    </w:p>
    <w:p w:rsidR="00CC0A6E" w:rsidRPr="00CC0A6E" w:rsidRDefault="00CC0A6E" w:rsidP="00CC0A6E">
      <w:pPr>
        <w:jc w:val="center"/>
        <w:rPr>
          <w:b/>
          <w:sz w:val="28"/>
          <w:szCs w:val="28"/>
        </w:rPr>
      </w:pPr>
    </w:p>
    <w:p w:rsidR="00CC0A6E" w:rsidRPr="00CC0A6E" w:rsidRDefault="00CC0A6E" w:rsidP="00CC0A6E">
      <w:pPr>
        <w:jc w:val="center"/>
        <w:rPr>
          <w:b/>
          <w:sz w:val="28"/>
          <w:szCs w:val="28"/>
        </w:rPr>
      </w:pPr>
      <w:r w:rsidRPr="00CC0A6E">
        <w:rPr>
          <w:b/>
          <w:sz w:val="28"/>
          <w:szCs w:val="28"/>
        </w:rPr>
        <w:t>О  плане мероприятий и дополнительных мерах по обеспечению безопасности в период проведения Новогодних  и Рождественских  праздников 201</w:t>
      </w:r>
      <w:r>
        <w:rPr>
          <w:b/>
          <w:sz w:val="28"/>
          <w:szCs w:val="28"/>
        </w:rPr>
        <w:t>9</w:t>
      </w:r>
      <w:r w:rsidRPr="00CC0A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C0A6E">
        <w:rPr>
          <w:b/>
          <w:sz w:val="28"/>
          <w:szCs w:val="28"/>
        </w:rPr>
        <w:t xml:space="preserve"> гг.</w:t>
      </w:r>
    </w:p>
    <w:p w:rsidR="00CC0A6E" w:rsidRDefault="00CC0A6E" w:rsidP="00CC0A6E"/>
    <w:p w:rsidR="00CC0A6E" w:rsidRDefault="00CC0A6E" w:rsidP="00CC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 пожарной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CC0A6E" w:rsidRDefault="00CC0A6E" w:rsidP="00CC0A6E">
      <w:pPr>
        <w:pStyle w:val="msonormalbullet2gifbullet1gif"/>
        <w:ind w:left="360"/>
        <w:contextualSpacing/>
        <w:jc w:val="both"/>
        <w:rPr>
          <w:sz w:val="28"/>
          <w:szCs w:val="28"/>
        </w:rPr>
      </w:pPr>
    </w:p>
    <w:p w:rsidR="00CC0A6E" w:rsidRDefault="00CC0A6E" w:rsidP="00CC0A6E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на территории муниципального образования  Рязановский сельсовет с 29 декабря 2019 по 09 января 2020 года особый противопожарный режим.  </w:t>
      </w:r>
    </w:p>
    <w:p w:rsidR="00CC0A6E" w:rsidRDefault="00F33279" w:rsidP="00CC0A6E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</w:t>
      </w:r>
      <w:r w:rsidR="00CC0A6E">
        <w:rPr>
          <w:sz w:val="28"/>
          <w:szCs w:val="28"/>
        </w:rPr>
        <w:t xml:space="preserve"> ответственной за проведение Новогодней елки</w:t>
      </w:r>
      <w:r>
        <w:rPr>
          <w:sz w:val="28"/>
          <w:szCs w:val="28"/>
        </w:rPr>
        <w:t>,</w:t>
      </w:r>
      <w:r w:rsidRPr="00F3327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СДК  Прохорову М.В. (по согласованию).</w:t>
      </w:r>
    </w:p>
    <w:p w:rsidR="00CC0A6E" w:rsidRDefault="00CC0A6E" w:rsidP="00CC0A6E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CC0A6E" w:rsidRDefault="00CC0A6E" w:rsidP="00CC0A6E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0A6E" w:rsidRDefault="00CC0A6E" w:rsidP="00CC0A6E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подписания.</w:t>
      </w:r>
    </w:p>
    <w:p w:rsidR="00CC0A6E" w:rsidRDefault="00CC0A6E" w:rsidP="00CC0A6E">
      <w:pPr>
        <w:pStyle w:val="msonormalbullet2gif"/>
        <w:jc w:val="both"/>
        <w:rPr>
          <w:sz w:val="28"/>
          <w:szCs w:val="28"/>
        </w:rPr>
      </w:pPr>
    </w:p>
    <w:p w:rsidR="00CC0A6E" w:rsidRDefault="00CC0A6E" w:rsidP="00CC0A6E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А.В. Брусилов                                              </w:t>
      </w:r>
    </w:p>
    <w:p w:rsidR="00CC0A6E" w:rsidRDefault="00CC0A6E" w:rsidP="00CC0A6E">
      <w:pPr>
        <w:widowControl w:val="0"/>
        <w:adjustRightInd w:val="0"/>
        <w:rPr>
          <w:sz w:val="28"/>
          <w:szCs w:val="28"/>
        </w:rPr>
      </w:pPr>
    </w:p>
    <w:p w:rsidR="00CC0A6E" w:rsidRDefault="00CC0A6E" w:rsidP="00CC0A6E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ЕДДС района, в дело.</w:t>
      </w:r>
    </w:p>
    <w:p w:rsidR="00CC0A6E" w:rsidRDefault="00CC0A6E" w:rsidP="00CC0A6E">
      <w:pPr>
        <w:widowControl w:val="0"/>
        <w:adjustRightInd w:val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C0A6E" w:rsidRDefault="00CC0A6E" w:rsidP="00CC0A6E">
      <w:pPr>
        <w:widowControl w:val="0"/>
        <w:adjustRightInd w:val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C0A6E" w:rsidRDefault="00CC0A6E" w:rsidP="00CC0A6E">
      <w:pPr>
        <w:widowControl w:val="0"/>
        <w:adjustRightInd w:val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главы сельсовета</w:t>
      </w:r>
    </w:p>
    <w:p w:rsidR="00CC0A6E" w:rsidRDefault="00CC0A6E" w:rsidP="00CC0A6E">
      <w:pPr>
        <w:widowControl w:val="0"/>
        <w:adjustRightInd w:val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от 25.12.2019г. № 51-п</w:t>
      </w:r>
    </w:p>
    <w:p w:rsidR="00CC0A6E" w:rsidRDefault="00CC0A6E" w:rsidP="00CC0A6E">
      <w:pPr>
        <w:widowControl w:val="0"/>
        <w:adjustRightInd w:val="0"/>
        <w:ind w:left="426"/>
        <w:jc w:val="right"/>
        <w:rPr>
          <w:sz w:val="28"/>
          <w:szCs w:val="28"/>
        </w:rPr>
      </w:pPr>
    </w:p>
    <w:p w:rsidR="00CC0A6E" w:rsidRDefault="00CC0A6E" w:rsidP="00CC0A6E">
      <w:pPr>
        <w:widowControl w:val="0"/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0A6E" w:rsidRDefault="00CC0A6E" w:rsidP="00CC0A6E">
      <w:pPr>
        <w:widowControl w:val="0"/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CC0A6E" w:rsidRDefault="00CC0A6E" w:rsidP="00CC0A6E">
      <w:pPr>
        <w:widowControl w:val="0"/>
        <w:adjustRightInd w:val="0"/>
        <w:ind w:left="426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702"/>
        <w:gridCol w:w="1331"/>
        <w:gridCol w:w="3063"/>
      </w:tblGrid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№пп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 xml:space="preserve">Период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Ответственный </w:t>
            </w:r>
          </w:p>
        </w:tc>
      </w:tr>
      <w:tr w:rsidR="00CC0A6E" w:rsidRPr="00456443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Подготовить помещения для проведения Новогодних праздников с соблюдением всех мер пожарной безопасности в МБОУ Рязановская СОШ(26-27 декабря)</w:t>
            </w:r>
            <w:proofErr w:type="gramStart"/>
            <w:r>
              <w:t xml:space="preserve"> ,</w:t>
            </w:r>
            <w:proofErr w:type="gramEnd"/>
            <w:r>
              <w:t xml:space="preserve"> СДК (30 декабря в 12-00ч (детская), 20-00ч вечера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Директор СДК-Прохорова М.В.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Директор школы </w:t>
            </w:r>
            <w:proofErr w:type="gramStart"/>
            <w:r>
              <w:t>–А</w:t>
            </w:r>
            <w:proofErr w:type="gramEnd"/>
            <w:r>
              <w:t>глиуллина Г.Х.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Директор СДК-Прохорова М.В.</w:t>
            </w:r>
          </w:p>
          <w:p w:rsidR="00CC0A6E" w:rsidRDefault="00CC0A6E" w:rsidP="00CC0A6E">
            <w:pPr>
              <w:widowControl w:val="0"/>
              <w:adjustRightInd w:val="0"/>
              <w:spacing w:line="276" w:lineRule="auto"/>
            </w:pPr>
            <w:r>
              <w:t>Истопник, техничка</w:t>
            </w:r>
          </w:p>
        </w:tc>
      </w:tr>
      <w:tr w:rsidR="00CC0A6E" w:rsidRPr="008401B6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Руководители учреждений, </w:t>
            </w:r>
          </w:p>
          <w:p w:rsidR="00CC0A6E" w:rsidRPr="008401B6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Брусилов А.В., </w:t>
            </w:r>
            <w:r w:rsidRPr="008401B6">
              <w:t>члены ДНД</w:t>
            </w:r>
          </w:p>
        </w:tc>
      </w:tr>
      <w:tr w:rsidR="00CC0A6E" w:rsidRPr="008401B6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Усиленный </w:t>
            </w:r>
            <w:proofErr w:type="gramStart"/>
            <w:r>
              <w:t>контроль за</w:t>
            </w:r>
            <w:proofErr w:type="gramEnd"/>
            <w:r>
              <w:t xml:space="preserve">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Руководители учреждений, население, члены ДНД, члены рабочей группы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Pr="00A7197D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 Рязановский сельсовет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Провести проверку готовности системы  оповещения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До 27 декабря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Pr="00A7197D" w:rsidRDefault="00CC0A6E" w:rsidP="003C5863">
            <w:pPr>
              <w:widowControl w:val="0"/>
              <w:adjustRightInd w:val="0"/>
              <w:spacing w:line="276" w:lineRule="auto"/>
            </w:pPr>
            <w:r>
              <w:t xml:space="preserve">             Глава МО Рязановский сельсовет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Обеспечить наружное освещение территории поселения в темное время суток для быстрого нахождения пожарных гидрантов  и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E" w:rsidRPr="00A7197D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 Рязановский сельсовет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E" w:rsidRDefault="00CC0A6E" w:rsidP="003C5863">
            <w:pPr>
              <w:spacing w:line="276" w:lineRule="auto"/>
            </w:pPr>
            <w:r>
              <w:t>Провести дополнительный инструктаж с руководителями и обслуживающим персоналом по порядку в случай обнаружения  подозрительных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Pr="00A7197D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 Рязановский сельсовет</w:t>
            </w:r>
          </w:p>
        </w:tc>
      </w:tr>
      <w:tr w:rsidR="00CC0A6E" w:rsidRPr="008401B6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Обязать истопников строго соблюдать график работы, технику пожарной и электробезопасности. Не покидать рабочие места. В случае возникновения чрезвычайных ситуаций в котельной и здании клуба и школы  оповестить администрацию Рязановского сельсовета, СДК и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Руководители учреждений, истопники</w:t>
            </w:r>
          </w:p>
        </w:tc>
      </w:tr>
      <w:tr w:rsidR="00CC0A6E" w:rsidTr="003C5863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Руководители учреждений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Руководители учреждений,</w:t>
            </w:r>
          </w:p>
        </w:tc>
      </w:tr>
      <w:tr w:rsidR="00CC0A6E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Обеспечить боеготовность формирований добровольной пожарной охраны</w:t>
            </w:r>
            <w:proofErr w:type="gramStart"/>
            <w:r>
              <w:t xml:space="preserve"> .</w:t>
            </w:r>
            <w:proofErr w:type="gramEnd"/>
            <w:r>
              <w:t>оснастить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Глава МО</w:t>
            </w:r>
          </w:p>
        </w:tc>
      </w:tr>
      <w:tr w:rsidR="00CC0A6E" w:rsidRPr="008401B6" w:rsidTr="003C586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CC0A6E" w:rsidP="003C5863">
            <w:pPr>
              <w:widowControl w:val="0"/>
              <w:adjustRightInd w:val="0"/>
              <w:spacing w:line="276" w:lineRule="auto"/>
              <w:jc w:val="center"/>
            </w:pPr>
            <w: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E" w:rsidRDefault="00F33279" w:rsidP="003C5863">
            <w:pPr>
              <w:widowControl w:val="0"/>
              <w:adjustRightInd w:val="0"/>
              <w:spacing w:line="276" w:lineRule="auto"/>
            </w:pPr>
            <w:r>
              <w:t>29декабря Хисамиева Л.Г. (по согласованию)</w:t>
            </w:r>
          </w:p>
          <w:p w:rsidR="00CC0A6E" w:rsidRDefault="00CC0A6E" w:rsidP="003C5863">
            <w:pPr>
              <w:widowControl w:val="0"/>
              <w:adjustRightInd w:val="0"/>
              <w:spacing w:line="276" w:lineRule="auto"/>
            </w:pPr>
            <w:r>
              <w:t>30 декабр</w:t>
            </w:r>
            <w:proofErr w:type="gramStart"/>
            <w:r>
              <w:t>я-</w:t>
            </w:r>
            <w:proofErr w:type="gramEnd"/>
            <w:r>
              <w:t xml:space="preserve"> Ершов С.И.</w:t>
            </w:r>
            <w:r w:rsidR="00F33279">
              <w:t xml:space="preserve"> (по согласованию)</w:t>
            </w:r>
          </w:p>
          <w:p w:rsidR="00F33279" w:rsidRDefault="00CC0A6E" w:rsidP="00F33279">
            <w:pPr>
              <w:widowControl w:val="0"/>
              <w:adjustRightInd w:val="0"/>
              <w:spacing w:line="276" w:lineRule="auto"/>
            </w:pPr>
            <w:r>
              <w:t>31декабря-Логунов А.Ю.</w:t>
            </w:r>
            <w:r w:rsidR="00F33279">
              <w:t xml:space="preserve"> (по согласованию)</w:t>
            </w:r>
          </w:p>
          <w:p w:rsidR="00F33279" w:rsidRDefault="00CC0A6E" w:rsidP="00F33279">
            <w:pPr>
              <w:widowControl w:val="0"/>
              <w:adjustRightInd w:val="0"/>
              <w:spacing w:line="276" w:lineRule="auto"/>
            </w:pPr>
            <w:r>
              <w:t>01 января Аглиуллин И.А.</w:t>
            </w:r>
            <w:r w:rsidR="00F33279">
              <w:t xml:space="preserve"> (по согласованию)</w:t>
            </w:r>
          </w:p>
          <w:p w:rsidR="00F33279" w:rsidRDefault="00CC0A6E" w:rsidP="00F33279">
            <w:pPr>
              <w:widowControl w:val="0"/>
              <w:adjustRightInd w:val="0"/>
              <w:spacing w:line="276" w:lineRule="auto"/>
            </w:pPr>
            <w:r>
              <w:t>02 января-Шевченко Т.А.</w:t>
            </w:r>
            <w:r w:rsidR="00F33279">
              <w:t xml:space="preserve"> (по согласованию)</w:t>
            </w:r>
          </w:p>
          <w:p w:rsidR="00F33279" w:rsidRDefault="00CC0A6E" w:rsidP="00F33279">
            <w:pPr>
              <w:widowControl w:val="0"/>
              <w:adjustRightInd w:val="0"/>
              <w:spacing w:line="276" w:lineRule="auto"/>
            </w:pPr>
            <w:r w:rsidRPr="00A7197D">
              <w:t xml:space="preserve">03 января </w:t>
            </w:r>
            <w:r>
              <w:t>–Карасева Г.И.</w:t>
            </w:r>
            <w:r w:rsidR="00F33279">
              <w:t xml:space="preserve"> (по согласованию)</w:t>
            </w:r>
          </w:p>
          <w:p w:rsidR="00CC0A6E" w:rsidRPr="00A7197D" w:rsidRDefault="00CC0A6E" w:rsidP="003C5863">
            <w:pPr>
              <w:widowControl w:val="0"/>
              <w:adjustRightInd w:val="0"/>
              <w:spacing w:line="276" w:lineRule="auto"/>
            </w:pPr>
          </w:p>
        </w:tc>
      </w:tr>
    </w:tbl>
    <w:p w:rsidR="00CC0A6E" w:rsidRPr="00A7197D" w:rsidRDefault="00CC0A6E" w:rsidP="00CC0A6E">
      <w:pPr>
        <w:widowControl w:val="0"/>
        <w:adjustRightInd w:val="0"/>
        <w:ind w:left="426"/>
        <w:jc w:val="both"/>
      </w:pPr>
    </w:p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/>
    <w:p w:rsidR="00CC0A6E" w:rsidRPr="00A7197D" w:rsidRDefault="00CC0A6E" w:rsidP="00CC0A6E">
      <w:pPr>
        <w:jc w:val="both"/>
      </w:pPr>
    </w:p>
    <w:p w:rsidR="00CC0A6E" w:rsidRDefault="00CC0A6E" w:rsidP="00CC0A6E">
      <w:pPr>
        <w:jc w:val="both"/>
        <w:rPr>
          <w:sz w:val="28"/>
          <w:szCs w:val="28"/>
        </w:rPr>
      </w:pPr>
    </w:p>
    <w:p w:rsidR="00CC0A6E" w:rsidRDefault="00CC0A6E" w:rsidP="00CC0A6E">
      <w:pPr>
        <w:pStyle w:val="a6"/>
        <w:jc w:val="both"/>
        <w:rPr>
          <w:sz w:val="28"/>
          <w:szCs w:val="28"/>
        </w:rPr>
      </w:pPr>
    </w:p>
    <w:p w:rsidR="00CC0A6E" w:rsidRPr="0020545B" w:rsidRDefault="00CC0A6E" w:rsidP="00CC0A6E">
      <w:pPr>
        <w:rPr>
          <w:sz w:val="28"/>
          <w:szCs w:val="28"/>
        </w:rPr>
      </w:pPr>
    </w:p>
    <w:p w:rsidR="00CC0A6E" w:rsidRPr="0020545B" w:rsidRDefault="00CC0A6E" w:rsidP="00CC0A6E">
      <w:pPr>
        <w:rPr>
          <w:sz w:val="28"/>
          <w:szCs w:val="28"/>
        </w:rPr>
      </w:pPr>
    </w:p>
    <w:p w:rsidR="00CC0A6E" w:rsidRPr="0020545B" w:rsidRDefault="00CC0A6E" w:rsidP="00CC0A6E">
      <w:pPr>
        <w:rPr>
          <w:sz w:val="28"/>
          <w:szCs w:val="28"/>
        </w:rPr>
      </w:pPr>
    </w:p>
    <w:p w:rsidR="00CC0A6E" w:rsidRPr="0020545B" w:rsidRDefault="00CC0A6E" w:rsidP="00CC0A6E">
      <w:pPr>
        <w:rPr>
          <w:sz w:val="28"/>
          <w:szCs w:val="28"/>
        </w:rPr>
      </w:pPr>
    </w:p>
    <w:p w:rsidR="00CC0A6E" w:rsidRPr="0020545B" w:rsidRDefault="00CC0A6E" w:rsidP="00CC0A6E">
      <w:pPr>
        <w:rPr>
          <w:sz w:val="28"/>
          <w:szCs w:val="28"/>
        </w:rPr>
      </w:pPr>
    </w:p>
    <w:p w:rsidR="00CC0A6E" w:rsidRPr="00143D3E" w:rsidRDefault="00CC0A6E" w:rsidP="00CC0A6E">
      <w:pPr>
        <w:tabs>
          <w:tab w:val="left" w:pos="5355"/>
        </w:tabs>
        <w:ind w:left="360"/>
        <w:jc w:val="both"/>
        <w:rPr>
          <w:sz w:val="28"/>
          <w:szCs w:val="28"/>
        </w:rPr>
      </w:pPr>
    </w:p>
    <w:p w:rsidR="00CC0A6E" w:rsidRPr="008401B6" w:rsidRDefault="00CC0A6E" w:rsidP="00CC0A6E"/>
    <w:p w:rsidR="00951BC8" w:rsidRPr="00CC0A6E" w:rsidRDefault="00951BC8" w:rsidP="00951BC8"/>
    <w:p w:rsidR="00FB0549" w:rsidRDefault="00FB0549"/>
    <w:sectPr w:rsidR="00FB0549" w:rsidSect="00EB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121E"/>
    <w:multiLevelType w:val="hybridMultilevel"/>
    <w:tmpl w:val="518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D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7A9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1BE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3FE6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7D7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5BB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BC8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23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6E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279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D7"/>
    <w:pPr>
      <w:ind w:left="720"/>
      <w:contextualSpacing/>
    </w:pPr>
  </w:style>
  <w:style w:type="table" w:customStyle="1" w:styleId="2">
    <w:name w:val="Сетка таблицы2"/>
    <w:basedOn w:val="a1"/>
    <w:rsid w:val="006167D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CC0A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C0A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CC0A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CC0A6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2019-12-25T10:02:00Z</cp:lastPrinted>
  <dcterms:created xsi:type="dcterms:W3CDTF">2019-12-23T05:43:00Z</dcterms:created>
  <dcterms:modified xsi:type="dcterms:W3CDTF">2019-12-25T10:02:00Z</dcterms:modified>
</cp:coreProperties>
</file>