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5E13E0">
        <w:rPr>
          <w:rFonts w:ascii="Times New Roman" w:eastAsia="Times New Roman" w:hAnsi="Times New Roman" w:cs="Times New Roman"/>
          <w:noProof/>
          <w:sz w:val="28"/>
          <w:szCs w:val="28"/>
          <w:lang w:eastAsia="ru-RU"/>
        </w:rPr>
        <w:drawing>
          <wp:inline distT="0" distB="0" distL="0" distR="0" wp14:anchorId="071F204A" wp14:editId="1BFEEDD5">
            <wp:extent cx="504825" cy="600075"/>
            <wp:effectExtent l="0" t="0" r="9525" b="9525"/>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proofErr w:type="gramStart"/>
      <w:r w:rsidRPr="005E13E0">
        <w:rPr>
          <w:rFonts w:ascii="Times New Roman" w:eastAsia="Times New Roman" w:hAnsi="Times New Roman" w:cs="Times New Roman"/>
          <w:b/>
          <w:sz w:val="28"/>
          <w:szCs w:val="28"/>
          <w:lang w:eastAsia="ru-RU"/>
        </w:rPr>
        <w:t>СОВЕТ  ДЕПУТАТОВ</w:t>
      </w:r>
      <w:proofErr w:type="gramEnd"/>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МУНИЦИПАЛЬНОГО ОБРАЗОВАНИЯ РЯЗАНОВСКИЙ СЕЛЬСОВЕТ</w:t>
      </w:r>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 xml:space="preserve">АСЕКЕЕВСКОГО </w:t>
      </w:r>
      <w:proofErr w:type="gramStart"/>
      <w:r w:rsidRPr="005E13E0">
        <w:rPr>
          <w:rFonts w:ascii="Times New Roman" w:eastAsia="Times New Roman" w:hAnsi="Times New Roman" w:cs="Times New Roman"/>
          <w:b/>
          <w:sz w:val="28"/>
          <w:szCs w:val="28"/>
          <w:lang w:eastAsia="ru-RU"/>
        </w:rPr>
        <w:t>РАЙОНА  ОРЕНБУРГСКОЙ</w:t>
      </w:r>
      <w:proofErr w:type="gramEnd"/>
      <w:r w:rsidRPr="005E13E0">
        <w:rPr>
          <w:rFonts w:ascii="Times New Roman" w:eastAsia="Times New Roman" w:hAnsi="Times New Roman" w:cs="Times New Roman"/>
          <w:b/>
          <w:sz w:val="28"/>
          <w:szCs w:val="28"/>
          <w:lang w:eastAsia="ru-RU"/>
        </w:rPr>
        <w:t xml:space="preserve"> ОБЛАСТИ</w:t>
      </w:r>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четвертого созыва</w:t>
      </w:r>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РЕШЕНИЕ</w:t>
      </w:r>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p>
    <w:p w:rsidR="005E13E0" w:rsidRPr="005E13E0" w:rsidRDefault="005E13E0" w:rsidP="005E13E0">
      <w:pPr>
        <w:spacing w:after="0" w:line="240" w:lineRule="auto"/>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4</w:t>
      </w:r>
      <w:r w:rsidRPr="005E13E0">
        <w:rPr>
          <w:rFonts w:ascii="Times New Roman" w:eastAsia="Times New Roman" w:hAnsi="Times New Roman" w:cs="Times New Roman"/>
          <w:b/>
          <w:sz w:val="28"/>
          <w:szCs w:val="28"/>
          <w:lang w:eastAsia="ru-RU"/>
        </w:rPr>
        <w:t>.04.202</w:t>
      </w:r>
      <w:r>
        <w:rPr>
          <w:rFonts w:ascii="Times New Roman" w:eastAsia="Times New Roman" w:hAnsi="Times New Roman" w:cs="Times New Roman"/>
          <w:b/>
          <w:sz w:val="28"/>
          <w:szCs w:val="28"/>
          <w:lang w:eastAsia="ru-RU"/>
        </w:rPr>
        <w:t>2</w:t>
      </w:r>
      <w:r w:rsidRPr="005E13E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59</w:t>
      </w:r>
    </w:p>
    <w:p w:rsidR="005E13E0" w:rsidRPr="005E13E0" w:rsidRDefault="005E13E0" w:rsidP="005E13E0">
      <w:pPr>
        <w:spacing w:after="0" w:line="240" w:lineRule="auto"/>
        <w:jc w:val="center"/>
        <w:rPr>
          <w:rFonts w:ascii="Times New Roman" w:eastAsia="Times New Roman" w:hAnsi="Times New Roman" w:cs="Times New Roman"/>
          <w:b/>
          <w:sz w:val="24"/>
          <w:szCs w:val="24"/>
          <w:lang w:eastAsia="ru-RU"/>
        </w:rPr>
      </w:pPr>
    </w:p>
    <w:p w:rsidR="005E13E0" w:rsidRPr="005E13E0" w:rsidRDefault="005E13E0" w:rsidP="005E13E0">
      <w:pPr>
        <w:spacing w:after="0" w:line="240" w:lineRule="auto"/>
        <w:rPr>
          <w:rFonts w:ascii="Calibri" w:eastAsia="Calibri" w:hAnsi="Calibri" w:cs="Times New Roman"/>
        </w:rPr>
      </w:pPr>
    </w:p>
    <w:tbl>
      <w:tblPr>
        <w:tblW w:w="0" w:type="auto"/>
        <w:tblLook w:val="01E0" w:firstRow="1" w:lastRow="1" w:firstColumn="1" w:lastColumn="1" w:noHBand="0" w:noVBand="0"/>
      </w:tblPr>
      <w:tblGrid>
        <w:gridCol w:w="9355"/>
      </w:tblGrid>
      <w:tr w:rsidR="005E13E0" w:rsidRPr="005E13E0" w:rsidTr="005E13E0">
        <w:trPr>
          <w:trHeight w:val="655"/>
        </w:trPr>
        <w:tc>
          <w:tcPr>
            <w:tcW w:w="9570" w:type="dxa"/>
            <w:hideMark/>
          </w:tcPr>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 xml:space="preserve">О внесении изменений и дополнений в Устав </w:t>
            </w:r>
          </w:p>
          <w:p w:rsidR="005E13E0" w:rsidRPr="005E13E0" w:rsidRDefault="005E13E0" w:rsidP="005E13E0">
            <w:pPr>
              <w:spacing w:after="0" w:line="240" w:lineRule="auto"/>
              <w:jc w:val="center"/>
              <w:rPr>
                <w:rFonts w:ascii="Times New Roman" w:eastAsia="Times New Roman" w:hAnsi="Times New Roman" w:cs="Times New Roman"/>
                <w:color w:val="FF0000"/>
                <w:sz w:val="28"/>
                <w:szCs w:val="28"/>
                <w:lang w:eastAsia="ru-RU"/>
              </w:rPr>
            </w:pPr>
            <w:r w:rsidRPr="005E13E0">
              <w:rPr>
                <w:rFonts w:ascii="Times New Roman" w:eastAsia="Times New Roman" w:hAnsi="Times New Roman" w:cs="Times New Roman"/>
                <w:b/>
                <w:sz w:val="28"/>
                <w:szCs w:val="28"/>
                <w:lang w:eastAsia="ru-RU"/>
              </w:rPr>
              <w:t>муниципального образования Рязановский сельсовет</w:t>
            </w:r>
          </w:p>
        </w:tc>
      </w:tr>
    </w:tbl>
    <w:p w:rsidR="005E13E0" w:rsidRPr="005E13E0" w:rsidRDefault="005E13E0" w:rsidP="005E13E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E13E0" w:rsidRPr="005E13E0" w:rsidRDefault="005E13E0" w:rsidP="005E13E0">
      <w:pPr>
        <w:spacing w:after="0" w:line="240" w:lineRule="auto"/>
        <w:ind w:firstLine="709"/>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В соответствии с требованиями Федерального закона от 6 октября </w:t>
      </w:r>
      <w:proofErr w:type="gramStart"/>
      <w:r w:rsidRPr="005E13E0">
        <w:rPr>
          <w:rFonts w:ascii="Times New Roman" w:eastAsia="Times New Roman" w:hAnsi="Times New Roman" w:cs="Times New Roman"/>
          <w:sz w:val="28"/>
          <w:szCs w:val="28"/>
          <w:lang w:eastAsia="ru-RU"/>
        </w:rPr>
        <w:t>2003</w:t>
      </w:r>
      <w:r w:rsidRPr="005E13E0">
        <w:rPr>
          <w:rFonts w:ascii="Times New Roman" w:eastAsia="Times New Roman" w:hAnsi="Times New Roman" w:cs="Times New Roman"/>
          <w:sz w:val="28"/>
          <w:szCs w:val="28"/>
          <w:lang w:val="en-US" w:eastAsia="ru-RU"/>
        </w:rPr>
        <w:t> </w:t>
      </w:r>
      <w:r w:rsidRPr="005E13E0">
        <w:rPr>
          <w:rFonts w:ascii="Times New Roman" w:eastAsia="Times New Roman" w:hAnsi="Times New Roman" w:cs="Times New Roman"/>
          <w:sz w:val="28"/>
          <w:szCs w:val="28"/>
          <w:lang w:eastAsia="ru-RU"/>
        </w:rPr>
        <w:t xml:space="preserve"> №</w:t>
      </w:r>
      <w:proofErr w:type="gramEnd"/>
      <w:r w:rsidRPr="005E13E0">
        <w:rPr>
          <w:rFonts w:ascii="Times New Roman" w:eastAsia="Times New Roman" w:hAnsi="Times New Roman" w:cs="Times New Roman"/>
          <w:sz w:val="28"/>
          <w:szCs w:val="28"/>
          <w:lang w:val="en-US" w:eastAsia="ru-RU"/>
        </w:rPr>
        <w:t> </w:t>
      </w:r>
      <w:r w:rsidRPr="005E13E0">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и руководствуясь ст. 22 Устава муниципального образования Рязановский сельсовет, Совет депутатов муниципального образования Рязановский сельсовет решил:</w:t>
      </w:r>
    </w:p>
    <w:p w:rsidR="005E13E0" w:rsidRPr="005E13E0" w:rsidRDefault="005E13E0" w:rsidP="005E13E0">
      <w:pPr>
        <w:spacing w:after="0" w:line="240" w:lineRule="auto"/>
        <w:ind w:firstLine="709"/>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1. Внести следующие изменения и дополнения в Устав муниципального образования Рязановский сельсовет </w:t>
      </w:r>
      <w:proofErr w:type="spellStart"/>
      <w:r w:rsidRPr="005E13E0">
        <w:rPr>
          <w:rFonts w:ascii="Times New Roman" w:eastAsia="Times New Roman" w:hAnsi="Times New Roman" w:cs="Times New Roman"/>
          <w:sz w:val="28"/>
          <w:szCs w:val="28"/>
          <w:lang w:eastAsia="ru-RU"/>
        </w:rPr>
        <w:t>Асекеевского</w:t>
      </w:r>
      <w:proofErr w:type="spellEnd"/>
      <w:r w:rsidRPr="005E13E0">
        <w:rPr>
          <w:rFonts w:ascii="Times New Roman" w:eastAsia="Times New Roman" w:hAnsi="Times New Roman" w:cs="Times New Roman"/>
          <w:sz w:val="28"/>
          <w:szCs w:val="28"/>
          <w:lang w:eastAsia="ru-RU"/>
        </w:rPr>
        <w:t xml:space="preserve"> района Оренбургской области:</w:t>
      </w:r>
    </w:p>
    <w:p w:rsidR="005E13E0" w:rsidRPr="005E13E0" w:rsidRDefault="005E13E0" w:rsidP="005E13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b/>
          <w:bCs/>
          <w:sz w:val="28"/>
          <w:szCs w:val="28"/>
          <w:shd w:val="clear" w:color="auto" w:fill="FFFFFF"/>
          <w:lang w:eastAsia="ru-RU"/>
        </w:rPr>
        <w:t>1.1. Пункт 5 части 1 статьи 5</w:t>
      </w:r>
      <w:r w:rsidRPr="005E13E0">
        <w:rPr>
          <w:rFonts w:ascii="Times New Roman" w:eastAsia="Times New Roman" w:hAnsi="Times New Roman" w:cs="Times New Roman"/>
          <w:b/>
          <w:bCs/>
          <w:sz w:val="28"/>
          <w:szCs w:val="28"/>
          <w:lang w:eastAsia="ru-RU"/>
        </w:rPr>
        <w:t xml:space="preserve"> «Вопросы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 изложить в новой редакции</w:t>
      </w:r>
      <w:r w:rsidRPr="005E13E0">
        <w:rPr>
          <w:rFonts w:ascii="Times New Roman" w:eastAsia="Times New Roman" w:hAnsi="Times New Roman" w:cs="Times New Roman"/>
          <w:sz w:val="28"/>
          <w:szCs w:val="28"/>
          <w:lang w:eastAsia="ru-RU"/>
        </w:rPr>
        <w:t>:</w:t>
      </w:r>
    </w:p>
    <w:p w:rsidR="005E13E0" w:rsidRPr="005E13E0" w:rsidRDefault="005E13E0" w:rsidP="005E13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E13E0" w:rsidRPr="005E13E0" w:rsidRDefault="005E13E0" w:rsidP="005E13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b/>
          <w:bCs/>
          <w:sz w:val="28"/>
          <w:szCs w:val="28"/>
          <w:shd w:val="clear" w:color="auto" w:fill="FFFFFF"/>
          <w:lang w:eastAsia="ru-RU"/>
        </w:rPr>
        <w:t>1.2. Пункт 21 части 1 статьи 5</w:t>
      </w:r>
      <w:r w:rsidRPr="005E13E0">
        <w:rPr>
          <w:rFonts w:ascii="Times New Roman" w:eastAsia="Times New Roman" w:hAnsi="Times New Roman" w:cs="Times New Roman"/>
          <w:b/>
          <w:bCs/>
          <w:sz w:val="28"/>
          <w:szCs w:val="28"/>
          <w:lang w:eastAsia="ru-RU"/>
        </w:rPr>
        <w:t xml:space="preserve"> «Вопросы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 изложить в новой редакции</w:t>
      </w:r>
      <w:r w:rsidRPr="005E13E0">
        <w:rPr>
          <w:rFonts w:ascii="Times New Roman" w:eastAsia="Times New Roman" w:hAnsi="Times New Roman" w:cs="Times New Roman"/>
          <w:sz w:val="28"/>
          <w:szCs w:val="28"/>
          <w:lang w:eastAsia="ru-RU"/>
        </w:rPr>
        <w:t>:</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w:t>
      </w:r>
      <w:r w:rsidRPr="005E13E0">
        <w:rPr>
          <w:rFonts w:ascii="Times New Roman" w:eastAsia="Times New Roman" w:hAnsi="Times New Roman" w:cs="Times New Roman"/>
          <w:sz w:val="28"/>
          <w:szCs w:val="28"/>
          <w:lang w:eastAsia="ru-RU"/>
        </w:rPr>
        <w:lastRenderedPageBreak/>
        <w:t>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E13E0" w:rsidRPr="005E13E0" w:rsidRDefault="005E13E0" w:rsidP="005E13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b/>
          <w:bCs/>
          <w:sz w:val="28"/>
          <w:szCs w:val="28"/>
          <w:shd w:val="clear" w:color="auto" w:fill="FFFFFF"/>
          <w:lang w:eastAsia="ru-RU"/>
        </w:rPr>
        <w:t>1.3. Пункт 27 части 1 статьи 5</w:t>
      </w:r>
      <w:r w:rsidRPr="005E13E0">
        <w:rPr>
          <w:rFonts w:ascii="Times New Roman" w:eastAsia="Times New Roman" w:hAnsi="Times New Roman" w:cs="Times New Roman"/>
          <w:b/>
          <w:bCs/>
          <w:sz w:val="28"/>
          <w:szCs w:val="28"/>
          <w:lang w:eastAsia="ru-RU"/>
        </w:rPr>
        <w:t xml:space="preserve"> 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 изложить в новой редакции</w:t>
      </w:r>
      <w:r w:rsidRPr="005E13E0">
        <w:rPr>
          <w:rFonts w:ascii="Times New Roman" w:eastAsia="Times New Roman" w:hAnsi="Times New Roman" w:cs="Times New Roman"/>
          <w:sz w:val="28"/>
          <w:szCs w:val="28"/>
          <w:lang w:eastAsia="ru-RU"/>
        </w:rPr>
        <w:t>:</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E13E0" w:rsidRPr="005E13E0" w:rsidRDefault="005E13E0" w:rsidP="005E13E0">
      <w:pPr>
        <w:spacing w:after="0" w:line="240" w:lineRule="auto"/>
        <w:ind w:firstLine="708"/>
        <w:jc w:val="both"/>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1.4</w:t>
      </w:r>
      <w:r w:rsidR="008C7E59">
        <w:rPr>
          <w:rFonts w:ascii="Times New Roman" w:eastAsia="Times New Roman" w:hAnsi="Times New Roman" w:cs="Times New Roman"/>
          <w:b/>
          <w:sz w:val="28"/>
          <w:szCs w:val="28"/>
          <w:lang w:eastAsia="ru-RU"/>
        </w:rPr>
        <w:t>.</w:t>
      </w:r>
      <w:r w:rsidRPr="005E13E0">
        <w:rPr>
          <w:rFonts w:ascii="Times New Roman" w:eastAsia="Times New Roman" w:hAnsi="Times New Roman" w:cs="Times New Roman"/>
          <w:b/>
          <w:sz w:val="28"/>
          <w:szCs w:val="28"/>
          <w:lang w:eastAsia="ru-RU"/>
        </w:rPr>
        <w:t xml:space="preserve"> Дополнить Устав статьей 6.1 «Муниципальный контроль» следующего содержания:</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3. Органом местного самоуправления муниципального образования Рязановский </w:t>
      </w:r>
      <w:proofErr w:type="gramStart"/>
      <w:r w:rsidRPr="005E13E0">
        <w:rPr>
          <w:rFonts w:ascii="Times New Roman" w:eastAsia="Times New Roman" w:hAnsi="Times New Roman" w:cs="Times New Roman"/>
          <w:sz w:val="28"/>
          <w:szCs w:val="28"/>
          <w:lang w:eastAsia="ru-RU"/>
        </w:rPr>
        <w:t xml:space="preserve">сельсовет </w:t>
      </w:r>
      <w:r w:rsidRPr="005E13E0">
        <w:rPr>
          <w:rFonts w:ascii="Times New Roman" w:eastAsia="Times New Roman" w:hAnsi="Times New Roman" w:cs="Times New Roman"/>
          <w:color w:val="00B0F0"/>
          <w:sz w:val="28"/>
          <w:szCs w:val="28"/>
          <w:lang w:eastAsia="ru-RU"/>
        </w:rPr>
        <w:t xml:space="preserve"> </w:t>
      </w:r>
      <w:r w:rsidRPr="005E13E0">
        <w:rPr>
          <w:rFonts w:ascii="Times New Roman" w:eastAsia="Times New Roman" w:hAnsi="Times New Roman" w:cs="Times New Roman"/>
          <w:sz w:val="28"/>
          <w:szCs w:val="28"/>
          <w:lang w:eastAsia="ru-RU"/>
        </w:rPr>
        <w:t>уполномоченным</w:t>
      </w:r>
      <w:proofErr w:type="gramEnd"/>
      <w:r w:rsidRPr="005E13E0">
        <w:rPr>
          <w:rFonts w:ascii="Times New Roman" w:eastAsia="Times New Roman" w:hAnsi="Times New Roman" w:cs="Times New Roman"/>
          <w:sz w:val="28"/>
          <w:szCs w:val="28"/>
          <w:lang w:eastAsia="ru-RU"/>
        </w:rPr>
        <w:t xml:space="preserve"> на осуществление муниципального контроля является администрация муниципального образования Рязановский сельсовет.</w:t>
      </w:r>
    </w:p>
    <w:p w:rsidR="005E13E0" w:rsidRPr="005E13E0" w:rsidRDefault="005E13E0" w:rsidP="005E13E0">
      <w:pPr>
        <w:spacing w:after="0" w:line="240" w:lineRule="auto"/>
        <w:ind w:firstLine="708"/>
        <w:jc w:val="both"/>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 xml:space="preserve">1.5. Часть 4 статьи 14 «Публичные </w:t>
      </w:r>
      <w:proofErr w:type="gramStart"/>
      <w:r w:rsidRPr="005E13E0">
        <w:rPr>
          <w:rFonts w:ascii="Times New Roman" w:eastAsia="Times New Roman" w:hAnsi="Times New Roman" w:cs="Times New Roman"/>
          <w:b/>
          <w:sz w:val="28"/>
          <w:szCs w:val="28"/>
          <w:lang w:eastAsia="ru-RU"/>
        </w:rPr>
        <w:t>слушания,</w:t>
      </w:r>
      <w:r w:rsidRPr="005E13E0">
        <w:rPr>
          <w:rFonts w:ascii="Calibri" w:eastAsia="Calibri" w:hAnsi="Calibri" w:cs="Times New Roman"/>
          <w:b/>
        </w:rPr>
        <w:t xml:space="preserve"> </w:t>
      </w:r>
      <w:r w:rsidRPr="005E13E0">
        <w:rPr>
          <w:rFonts w:ascii="Times New Roman" w:eastAsia="Times New Roman" w:hAnsi="Times New Roman" w:cs="Times New Roman"/>
          <w:b/>
          <w:sz w:val="28"/>
          <w:szCs w:val="28"/>
          <w:lang w:eastAsia="ru-RU"/>
        </w:rPr>
        <w:t xml:space="preserve"> общественные</w:t>
      </w:r>
      <w:proofErr w:type="gramEnd"/>
      <w:r w:rsidRPr="005E13E0">
        <w:rPr>
          <w:rFonts w:ascii="Times New Roman" w:eastAsia="Times New Roman" w:hAnsi="Times New Roman" w:cs="Times New Roman"/>
          <w:b/>
          <w:sz w:val="28"/>
          <w:szCs w:val="28"/>
          <w:lang w:eastAsia="ru-RU"/>
        </w:rPr>
        <w:t xml:space="preserve"> обсуждения »</w:t>
      </w:r>
      <w:r w:rsidRPr="005E13E0">
        <w:rPr>
          <w:rFonts w:ascii="Times New Roman" w:eastAsia="Times New Roman" w:hAnsi="Times New Roman" w:cs="Times New Roman"/>
          <w:b/>
          <w:i/>
          <w:color w:val="00B0F0"/>
          <w:sz w:val="28"/>
          <w:szCs w:val="28"/>
          <w:lang w:eastAsia="ru-RU"/>
        </w:rPr>
        <w:t xml:space="preserve"> </w:t>
      </w:r>
      <w:r w:rsidRPr="005E13E0">
        <w:rPr>
          <w:rFonts w:ascii="Times New Roman" w:eastAsia="Times New Roman" w:hAnsi="Times New Roman" w:cs="Times New Roman"/>
          <w:b/>
          <w:sz w:val="28"/>
          <w:szCs w:val="28"/>
          <w:lang w:eastAsia="ru-RU"/>
        </w:rPr>
        <w:t>изложить в новой редакции:</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w:t>
      </w:r>
      <w:r w:rsidR="00DC7E33">
        <w:rPr>
          <w:rFonts w:ascii="Times New Roman" w:eastAsia="Times New Roman" w:hAnsi="Times New Roman" w:cs="Times New Roman"/>
          <w:sz w:val="28"/>
          <w:szCs w:val="28"/>
          <w:lang w:eastAsia="ru-RU"/>
        </w:rPr>
        <w:t>онно-телекоммуникационной сети «</w:t>
      </w:r>
      <w:r w:rsidRPr="005E13E0">
        <w:rPr>
          <w:rFonts w:ascii="Times New Roman" w:eastAsia="Times New Roman" w:hAnsi="Times New Roman" w:cs="Times New Roman"/>
          <w:sz w:val="28"/>
          <w:szCs w:val="28"/>
          <w:lang w:eastAsia="ru-RU"/>
        </w:rPr>
        <w:t>Интернет</w:t>
      </w:r>
      <w:r w:rsidR="00DC7E33">
        <w:rPr>
          <w:rFonts w:ascii="Times New Roman" w:eastAsia="Times New Roman" w:hAnsi="Times New Roman" w:cs="Times New Roman"/>
          <w:sz w:val="28"/>
          <w:szCs w:val="28"/>
          <w:lang w:eastAsia="ru-RU"/>
        </w:rPr>
        <w:t>»</w:t>
      </w:r>
      <w:r w:rsidRPr="005E13E0">
        <w:rPr>
          <w:rFonts w:ascii="Times New Roman" w:eastAsia="Times New Roman" w:hAnsi="Times New Roman" w:cs="Times New Roman"/>
          <w:sz w:val="28"/>
          <w:szCs w:val="28"/>
          <w:lang w:eastAsia="ru-RU"/>
        </w:rPr>
        <w:t>, или  в случае, если орган местного самоуправления не имеет возможности размещать информацию о своей деятельности в информаци</w:t>
      </w:r>
      <w:r w:rsidR="00DC7E33">
        <w:rPr>
          <w:rFonts w:ascii="Times New Roman" w:eastAsia="Times New Roman" w:hAnsi="Times New Roman" w:cs="Times New Roman"/>
          <w:sz w:val="28"/>
          <w:szCs w:val="28"/>
          <w:lang w:eastAsia="ru-RU"/>
        </w:rPr>
        <w:t>онно-телекоммуникационной сети «</w:t>
      </w:r>
      <w:r w:rsidRPr="005E13E0">
        <w:rPr>
          <w:rFonts w:ascii="Times New Roman" w:eastAsia="Times New Roman" w:hAnsi="Times New Roman" w:cs="Times New Roman"/>
          <w:sz w:val="28"/>
          <w:szCs w:val="28"/>
          <w:lang w:eastAsia="ru-RU"/>
        </w:rPr>
        <w:t>Интернет</w:t>
      </w:r>
      <w:r w:rsidR="00DC7E33">
        <w:rPr>
          <w:rFonts w:ascii="Times New Roman" w:eastAsia="Times New Roman" w:hAnsi="Times New Roman" w:cs="Times New Roman"/>
          <w:sz w:val="28"/>
          <w:szCs w:val="28"/>
          <w:lang w:eastAsia="ru-RU"/>
        </w:rPr>
        <w:t>»</w:t>
      </w:r>
      <w:r w:rsidR="0087348B">
        <w:rPr>
          <w:rFonts w:ascii="Times New Roman" w:eastAsia="Times New Roman" w:hAnsi="Times New Roman" w:cs="Times New Roman"/>
          <w:sz w:val="28"/>
          <w:szCs w:val="28"/>
          <w:lang w:eastAsia="ru-RU"/>
        </w:rPr>
        <w:t xml:space="preserve"> </w:t>
      </w:r>
      <w:r w:rsidRPr="005E13E0">
        <w:rPr>
          <w:rFonts w:ascii="Times New Roman" w:eastAsia="Times New Roman" w:hAnsi="Times New Roman" w:cs="Times New Roman"/>
          <w:sz w:val="28"/>
          <w:szCs w:val="28"/>
          <w:lang w:eastAsia="ru-RU"/>
        </w:rPr>
        <w:t xml:space="preserve">, на официальном сайте Правительства Оренбургской области или муниципального образования с учетом положений Федерального закона от 9 февраля 2009 </w:t>
      </w:r>
      <w:r w:rsidR="0087348B">
        <w:rPr>
          <w:rFonts w:ascii="Times New Roman" w:eastAsia="Times New Roman" w:hAnsi="Times New Roman" w:cs="Times New Roman"/>
          <w:sz w:val="28"/>
          <w:szCs w:val="28"/>
          <w:lang w:eastAsia="ru-RU"/>
        </w:rPr>
        <w:t xml:space="preserve"> № 8-ФЗ «</w:t>
      </w:r>
      <w:r w:rsidRPr="005E13E0">
        <w:rPr>
          <w:rFonts w:ascii="Times New Roman" w:eastAsia="Times New Roman" w:hAnsi="Times New Roman" w:cs="Times New Roman"/>
          <w:sz w:val="28"/>
          <w:szCs w:val="28"/>
          <w:lang w:eastAsia="ru-RU"/>
        </w:rPr>
        <w:t>Об обеспечении доступа к информации о деятельности государственных органов и органов местного самоуправления</w:t>
      </w:r>
      <w:r w:rsidR="0087348B">
        <w:rPr>
          <w:rFonts w:ascii="Times New Roman" w:eastAsia="Times New Roman" w:hAnsi="Times New Roman" w:cs="Times New Roman"/>
          <w:sz w:val="28"/>
          <w:szCs w:val="28"/>
          <w:lang w:eastAsia="ru-RU"/>
        </w:rPr>
        <w:t>»</w:t>
      </w:r>
      <w:r w:rsidRPr="005E13E0">
        <w:rPr>
          <w:rFonts w:ascii="Times New Roman" w:eastAsia="Times New Roman" w:hAnsi="Times New Roman" w:cs="Times New Roman"/>
          <w:sz w:val="28"/>
          <w:szCs w:val="28"/>
          <w:lang w:eastAsia="ru-RU"/>
        </w:rPr>
        <w:t xml:space="preserve"> </w:t>
      </w:r>
      <w:r w:rsidRPr="005E13E0">
        <w:rPr>
          <w:rFonts w:ascii="Times New Roman" w:eastAsia="Times New Roman" w:hAnsi="Times New Roman" w:cs="Times New Roman"/>
          <w:sz w:val="28"/>
          <w:szCs w:val="28"/>
          <w:lang w:eastAsia="ru-RU"/>
        </w:rPr>
        <w:lastRenderedPageBreak/>
        <w:t>(далее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5E13E0">
        <w:rPr>
          <w:rFonts w:ascii="Times New Roman" w:eastAsia="Times New Roman" w:hAnsi="Times New Roman" w:cs="Times New Roman"/>
          <w:b/>
          <w:sz w:val="28"/>
          <w:szCs w:val="28"/>
          <w:lang w:eastAsia="ru-RU"/>
        </w:rPr>
        <w:t xml:space="preserve"> </w:t>
      </w:r>
      <w:r w:rsidRPr="005E13E0">
        <w:rPr>
          <w:rFonts w:ascii="Times New Roman" w:eastAsia="Times New Roman" w:hAnsi="Times New Roman" w:cs="Times New Roman"/>
          <w:sz w:val="28"/>
          <w:szCs w:val="28"/>
          <w:lang w:eastAsia="ru-RU"/>
        </w:rPr>
        <w:t>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sidR="00DC7E33">
        <w:rPr>
          <w:rFonts w:ascii="Times New Roman" w:eastAsia="Times New Roman" w:hAnsi="Times New Roman" w:cs="Times New Roman"/>
          <w:sz w:val="28"/>
          <w:szCs w:val="28"/>
          <w:lang w:eastAsia="ru-RU"/>
        </w:rPr>
        <w:t>твенная информационная система «</w:t>
      </w:r>
      <w:r w:rsidRPr="005E13E0">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DC7E33">
        <w:rPr>
          <w:rFonts w:ascii="Times New Roman" w:eastAsia="Times New Roman" w:hAnsi="Times New Roman" w:cs="Times New Roman"/>
          <w:sz w:val="28"/>
          <w:szCs w:val="28"/>
          <w:lang w:eastAsia="ru-RU"/>
        </w:rPr>
        <w:t>»</w:t>
      </w:r>
      <w:r w:rsidRPr="005E13E0">
        <w:rPr>
          <w:rFonts w:ascii="Times New Roman" w:eastAsia="Times New Roman" w:hAnsi="Times New Roman" w:cs="Times New Roman"/>
          <w:sz w:val="28"/>
          <w:szCs w:val="28"/>
          <w:lang w:eastAsia="ru-RU"/>
        </w:rPr>
        <w:t xml:space="preserve">, порядок использования которой для целей настоящей статьи устанавливается Правительством Российской Федерации. </w:t>
      </w:r>
    </w:p>
    <w:p w:rsidR="005E13E0" w:rsidRPr="005E13E0" w:rsidRDefault="005E13E0" w:rsidP="005E13E0">
      <w:pPr>
        <w:spacing w:after="0" w:line="240" w:lineRule="auto"/>
        <w:ind w:firstLine="708"/>
        <w:jc w:val="both"/>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1.6. Часть 5 статьи 14 «Публичные слушания и</w:t>
      </w:r>
      <w:r w:rsidRPr="005E13E0">
        <w:rPr>
          <w:rFonts w:ascii="Calibri" w:eastAsia="Calibri" w:hAnsi="Calibri" w:cs="Times New Roman"/>
        </w:rPr>
        <w:t xml:space="preserve"> </w:t>
      </w:r>
      <w:r w:rsidRPr="005E13E0">
        <w:rPr>
          <w:rFonts w:ascii="Times New Roman" w:eastAsia="Times New Roman" w:hAnsi="Times New Roman" w:cs="Times New Roman"/>
          <w:b/>
          <w:sz w:val="28"/>
          <w:szCs w:val="28"/>
          <w:lang w:eastAsia="ru-RU"/>
        </w:rPr>
        <w:t>общественные обсуждения изложить в новой редакции:</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5E13E0" w:rsidRPr="005E13E0" w:rsidRDefault="005E13E0" w:rsidP="005E13E0">
      <w:pPr>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8"/>
          <w:szCs w:val="28"/>
          <w:lang w:eastAsia="ru-RU"/>
        </w:rPr>
      </w:pPr>
      <w:r w:rsidRPr="005E13E0">
        <w:rPr>
          <w:rFonts w:ascii="Times New Roman" w:eastAsia="Times New Roman" w:hAnsi="Times New Roman" w:cs="Times New Roman"/>
          <w:b/>
          <w:color w:val="000000"/>
          <w:sz w:val="28"/>
          <w:szCs w:val="28"/>
          <w:lang w:eastAsia="ru-RU"/>
        </w:rPr>
        <w:t>1.7</w:t>
      </w:r>
      <w:r w:rsidR="008C7E59">
        <w:rPr>
          <w:rFonts w:ascii="Times New Roman" w:eastAsia="Times New Roman" w:hAnsi="Times New Roman" w:cs="Times New Roman"/>
          <w:b/>
          <w:color w:val="000000"/>
          <w:sz w:val="28"/>
          <w:szCs w:val="28"/>
          <w:lang w:eastAsia="ru-RU"/>
        </w:rPr>
        <w:t>.</w:t>
      </w:r>
      <w:r w:rsidR="00DC7E33">
        <w:rPr>
          <w:rFonts w:ascii="Times New Roman" w:eastAsia="Times New Roman" w:hAnsi="Times New Roman" w:cs="Times New Roman"/>
          <w:b/>
          <w:color w:val="000000"/>
          <w:sz w:val="28"/>
          <w:szCs w:val="28"/>
          <w:lang w:eastAsia="ru-RU"/>
        </w:rPr>
        <w:t xml:space="preserve"> Пункт 7 части 1 статьи 25 «</w:t>
      </w:r>
      <w:r w:rsidRPr="005E13E0">
        <w:rPr>
          <w:rFonts w:ascii="Times New Roman" w:eastAsia="Times New Roman" w:hAnsi="Times New Roman" w:cs="Times New Roman"/>
          <w:b/>
          <w:color w:val="000000"/>
          <w:sz w:val="28"/>
          <w:szCs w:val="28"/>
          <w:lang w:eastAsia="ru-RU"/>
        </w:rPr>
        <w:t>Досрочное прекращение полно</w:t>
      </w:r>
      <w:r w:rsidR="00DC7E33">
        <w:rPr>
          <w:rFonts w:ascii="Times New Roman" w:eastAsia="Times New Roman" w:hAnsi="Times New Roman" w:cs="Times New Roman"/>
          <w:b/>
          <w:color w:val="000000"/>
          <w:sz w:val="28"/>
          <w:szCs w:val="28"/>
          <w:lang w:eastAsia="ru-RU"/>
        </w:rPr>
        <w:t>мочий депутата Совета депутатов»</w:t>
      </w:r>
      <w:r w:rsidRPr="005E13E0">
        <w:rPr>
          <w:rFonts w:ascii="Times New Roman" w:eastAsia="Times New Roman" w:hAnsi="Times New Roman" w:cs="Times New Roman"/>
          <w:b/>
          <w:color w:val="000000"/>
          <w:sz w:val="28"/>
          <w:szCs w:val="28"/>
          <w:lang w:eastAsia="ru-RU"/>
        </w:rPr>
        <w:t xml:space="preserve"> изложить в новой редакции: </w:t>
      </w:r>
    </w:p>
    <w:p w:rsidR="005E13E0" w:rsidRPr="005E13E0" w:rsidRDefault="005E13E0" w:rsidP="005E13E0">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5E13E0">
        <w:rPr>
          <w:rFonts w:ascii="Times New Roman" w:eastAsia="Times New Roman" w:hAnsi="Times New Roman" w:cs="Times New Roman"/>
          <w:color w:val="000000"/>
          <w:sz w:val="28"/>
          <w:szCs w:val="28"/>
          <w:lang w:eastAsia="ru-RU"/>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13E0" w:rsidRPr="005E13E0" w:rsidRDefault="005E13E0" w:rsidP="005E13E0">
      <w:pPr>
        <w:spacing w:after="0" w:line="240" w:lineRule="auto"/>
        <w:ind w:firstLine="709"/>
        <w:jc w:val="both"/>
        <w:rPr>
          <w:rFonts w:ascii="Times New Roman" w:eastAsia="Times New Roman" w:hAnsi="Times New Roman" w:cs="Times New Roman"/>
          <w:b/>
          <w:bCs/>
          <w:color w:val="000000"/>
          <w:sz w:val="28"/>
          <w:szCs w:val="28"/>
          <w:lang w:eastAsia="ru-RU"/>
        </w:rPr>
      </w:pPr>
      <w:r w:rsidRPr="005E13E0">
        <w:rPr>
          <w:rFonts w:ascii="Times New Roman" w:eastAsia="Times New Roman" w:hAnsi="Times New Roman" w:cs="Times New Roman"/>
          <w:b/>
          <w:sz w:val="28"/>
          <w:szCs w:val="28"/>
          <w:lang w:eastAsia="ru-RU"/>
        </w:rPr>
        <w:t xml:space="preserve">1.8. </w:t>
      </w:r>
      <w:r w:rsidRPr="005E13E0">
        <w:rPr>
          <w:rFonts w:ascii="Times New Roman" w:eastAsia="Times New Roman" w:hAnsi="Times New Roman" w:cs="Times New Roman"/>
          <w:sz w:val="28"/>
          <w:szCs w:val="28"/>
          <w:lang w:eastAsia="ru-RU"/>
        </w:rPr>
        <w:t>С</w:t>
      </w:r>
      <w:r w:rsidRPr="005E13E0">
        <w:rPr>
          <w:rFonts w:ascii="Times New Roman" w:eastAsia="Times New Roman" w:hAnsi="Times New Roman" w:cs="Times New Roman"/>
          <w:b/>
          <w:sz w:val="28"/>
          <w:szCs w:val="28"/>
          <w:lang w:eastAsia="ru-RU"/>
        </w:rPr>
        <w:t>татью 26</w:t>
      </w:r>
      <w:r w:rsidRPr="005E13E0">
        <w:rPr>
          <w:rFonts w:ascii="Times New Roman" w:eastAsia="Times New Roman" w:hAnsi="Times New Roman" w:cs="Times New Roman"/>
          <w:sz w:val="28"/>
          <w:szCs w:val="28"/>
          <w:lang w:eastAsia="ru-RU"/>
        </w:rPr>
        <w:t xml:space="preserve"> </w:t>
      </w:r>
      <w:r w:rsidRPr="005E13E0">
        <w:rPr>
          <w:rFonts w:ascii="Times New Roman" w:eastAsia="Times New Roman" w:hAnsi="Times New Roman" w:cs="Times New Roman"/>
          <w:b/>
          <w:bCs/>
          <w:color w:val="000000"/>
          <w:sz w:val="28"/>
          <w:szCs w:val="28"/>
          <w:lang w:eastAsia="ru-RU"/>
        </w:rPr>
        <w:t xml:space="preserve">«Глава сельсовета» дополнить </w:t>
      </w:r>
      <w:r w:rsidR="00DC7E33">
        <w:rPr>
          <w:rFonts w:ascii="Times New Roman" w:eastAsia="Times New Roman" w:hAnsi="Times New Roman" w:cs="Times New Roman"/>
          <w:b/>
          <w:bCs/>
          <w:color w:val="000000"/>
          <w:sz w:val="28"/>
          <w:szCs w:val="28"/>
          <w:lang w:eastAsia="ru-RU"/>
        </w:rPr>
        <w:t>частью</w:t>
      </w:r>
      <w:r w:rsidRPr="005E13E0">
        <w:rPr>
          <w:rFonts w:ascii="Times New Roman" w:eastAsia="Times New Roman" w:hAnsi="Times New Roman" w:cs="Times New Roman"/>
          <w:b/>
          <w:bCs/>
          <w:color w:val="000000"/>
          <w:sz w:val="28"/>
          <w:szCs w:val="28"/>
          <w:lang w:eastAsia="ru-RU"/>
        </w:rPr>
        <w:t xml:space="preserve"> 12 следующего содержания:</w:t>
      </w:r>
    </w:p>
    <w:p w:rsidR="005E13E0" w:rsidRPr="005E13E0" w:rsidRDefault="005E13E0" w:rsidP="005E13E0">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12. Главе муниципального образования предоставляется ежегодный оплачиваемый отпуск продолжительностью 42 календарных дня.</w:t>
      </w:r>
    </w:p>
    <w:p w:rsidR="005E13E0" w:rsidRPr="005E13E0" w:rsidRDefault="005E13E0" w:rsidP="005E13E0">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5E13E0" w:rsidRPr="005E13E0" w:rsidRDefault="005E13E0" w:rsidP="005E13E0">
      <w:pPr>
        <w:spacing w:after="0" w:line="240" w:lineRule="auto"/>
        <w:ind w:firstLine="567"/>
        <w:jc w:val="both"/>
        <w:rPr>
          <w:rFonts w:ascii="Times New Roman" w:eastAsia="Times New Roman" w:hAnsi="Times New Roman" w:cs="Times New Roman"/>
          <w:b/>
          <w:color w:val="000000"/>
          <w:sz w:val="28"/>
          <w:szCs w:val="28"/>
          <w:lang w:eastAsia="ru-RU"/>
        </w:rPr>
      </w:pPr>
      <w:r w:rsidRPr="005E13E0">
        <w:rPr>
          <w:rFonts w:ascii="Times New Roman" w:eastAsia="Times New Roman" w:hAnsi="Times New Roman" w:cs="Times New Roman"/>
          <w:b/>
          <w:color w:val="000000"/>
          <w:sz w:val="28"/>
          <w:szCs w:val="28"/>
          <w:lang w:eastAsia="ru-RU"/>
        </w:rPr>
        <w:t>1.9</w:t>
      </w:r>
      <w:r w:rsidR="008C7E59">
        <w:rPr>
          <w:rFonts w:ascii="Times New Roman" w:eastAsia="Times New Roman" w:hAnsi="Times New Roman" w:cs="Times New Roman"/>
          <w:b/>
          <w:color w:val="000000"/>
          <w:sz w:val="28"/>
          <w:szCs w:val="28"/>
          <w:lang w:eastAsia="ru-RU"/>
        </w:rPr>
        <w:t>.</w:t>
      </w:r>
      <w:r w:rsidRPr="005E13E0">
        <w:rPr>
          <w:rFonts w:ascii="Times New Roman" w:eastAsia="Times New Roman" w:hAnsi="Times New Roman" w:cs="Times New Roman"/>
          <w:b/>
          <w:color w:val="000000"/>
          <w:sz w:val="28"/>
          <w:szCs w:val="28"/>
          <w:lang w:eastAsia="ru-RU"/>
        </w:rPr>
        <w:t xml:space="preserve">  Пункт 9 части 1 статьи 28 «Досрочное прекращение полномочий главы сельсовета» изложить в новой редакции: </w:t>
      </w:r>
    </w:p>
    <w:p w:rsidR="005E13E0" w:rsidRPr="005E13E0" w:rsidRDefault="005E13E0" w:rsidP="005E13E0">
      <w:pPr>
        <w:spacing w:after="0" w:line="240" w:lineRule="auto"/>
        <w:ind w:firstLine="567"/>
        <w:jc w:val="both"/>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9)</w:t>
      </w:r>
      <w:r w:rsidRPr="005E13E0">
        <w:rPr>
          <w:rFonts w:ascii="Times New Roman" w:eastAsia="Times New Roman" w:hAnsi="Times New Roman" w:cs="Times New Roman"/>
          <w:b/>
          <w:color w:val="000000"/>
          <w:sz w:val="28"/>
          <w:szCs w:val="28"/>
          <w:lang w:eastAsia="ru-RU"/>
        </w:rPr>
        <w:t xml:space="preserve"> </w:t>
      </w:r>
      <w:r w:rsidRPr="005E13E0">
        <w:rPr>
          <w:rFonts w:ascii="Times New Roman" w:eastAsia="Times New Roman" w:hAnsi="Times New Roman" w:cs="Times New Roman"/>
          <w:color w:val="000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13E0" w:rsidRPr="005E13E0" w:rsidRDefault="005E13E0" w:rsidP="005E13E0">
      <w:pPr>
        <w:spacing w:after="0" w:line="240" w:lineRule="auto"/>
        <w:ind w:firstLine="567"/>
        <w:jc w:val="both"/>
        <w:rPr>
          <w:rFonts w:ascii="Times New Roman" w:eastAsia="Times New Roman" w:hAnsi="Times New Roman" w:cs="Times New Roman"/>
          <w:b/>
          <w:color w:val="000000"/>
          <w:sz w:val="28"/>
          <w:szCs w:val="28"/>
          <w:lang w:eastAsia="ru-RU"/>
        </w:rPr>
      </w:pPr>
      <w:r w:rsidRPr="005E13E0">
        <w:rPr>
          <w:rFonts w:ascii="Times New Roman" w:eastAsia="Times New Roman" w:hAnsi="Times New Roman" w:cs="Times New Roman"/>
          <w:b/>
          <w:color w:val="000000"/>
          <w:sz w:val="28"/>
          <w:szCs w:val="28"/>
          <w:lang w:eastAsia="ru-RU"/>
        </w:rPr>
        <w:t xml:space="preserve">1.10. Пункт 9 части 1 статьи 36 «Основные обязанности муниципального служащего» изложить в новой редакции: </w:t>
      </w:r>
    </w:p>
    <w:p w:rsidR="005E13E0" w:rsidRPr="005E13E0" w:rsidRDefault="005E13E0" w:rsidP="005E13E0">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E13E0" w:rsidRPr="005E13E0" w:rsidRDefault="005E13E0" w:rsidP="005E13E0">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b/>
          <w:color w:val="000000"/>
          <w:sz w:val="28"/>
          <w:szCs w:val="28"/>
          <w:lang w:eastAsia="ru-RU"/>
        </w:rPr>
        <w:t>1.11</w:t>
      </w:r>
      <w:r w:rsidR="008C7E59">
        <w:rPr>
          <w:rFonts w:ascii="Times New Roman" w:eastAsia="Times New Roman" w:hAnsi="Times New Roman" w:cs="Times New Roman"/>
          <w:b/>
          <w:color w:val="000000"/>
          <w:sz w:val="28"/>
          <w:szCs w:val="28"/>
          <w:lang w:eastAsia="ru-RU"/>
        </w:rPr>
        <w:t>.</w:t>
      </w:r>
      <w:r w:rsidRPr="005E13E0">
        <w:rPr>
          <w:rFonts w:ascii="Times New Roman" w:eastAsia="Times New Roman" w:hAnsi="Times New Roman" w:cs="Times New Roman"/>
          <w:b/>
          <w:color w:val="000000"/>
          <w:sz w:val="28"/>
          <w:szCs w:val="28"/>
          <w:lang w:eastAsia="ru-RU"/>
        </w:rPr>
        <w:t xml:space="preserve">  Часть 1 статьи 36 «Основные обязанности муниципального служащего» дополнить пунктом 9.1 в следующей редакции:</w:t>
      </w:r>
    </w:p>
    <w:p w:rsidR="00CE75FD" w:rsidRPr="005E13E0" w:rsidRDefault="005E13E0" w:rsidP="008C7E59">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w:t>
      </w:r>
      <w:r w:rsidRPr="005E13E0">
        <w:rPr>
          <w:rFonts w:ascii="Times New Roman" w:eastAsia="Times New Roman" w:hAnsi="Times New Roman" w:cs="Times New Roman"/>
          <w:color w:val="000000"/>
          <w:sz w:val="28"/>
          <w:szCs w:val="28"/>
          <w:lang w:eastAsia="ru-RU"/>
        </w:rPr>
        <w:lastRenderedPageBreak/>
        <w:t>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E13E0" w:rsidRPr="005E13E0" w:rsidRDefault="005E13E0" w:rsidP="005E13E0">
      <w:pPr>
        <w:spacing w:after="0" w:line="240" w:lineRule="auto"/>
        <w:ind w:firstLine="567"/>
        <w:jc w:val="both"/>
        <w:rPr>
          <w:rFonts w:ascii="Times New Roman" w:eastAsia="Times New Roman" w:hAnsi="Times New Roman" w:cs="Times New Roman"/>
          <w:b/>
          <w:color w:val="000000"/>
          <w:sz w:val="28"/>
          <w:szCs w:val="28"/>
          <w:lang w:eastAsia="ru-RU"/>
        </w:rPr>
      </w:pPr>
      <w:r w:rsidRPr="005E13E0">
        <w:rPr>
          <w:rFonts w:ascii="Times New Roman" w:eastAsia="Times New Roman" w:hAnsi="Times New Roman" w:cs="Times New Roman"/>
          <w:b/>
          <w:color w:val="000000"/>
          <w:sz w:val="28"/>
          <w:szCs w:val="28"/>
          <w:lang w:eastAsia="ru-RU"/>
        </w:rPr>
        <w:t>1.1</w:t>
      </w:r>
      <w:r w:rsidR="008C7E59">
        <w:rPr>
          <w:rFonts w:ascii="Times New Roman" w:eastAsia="Times New Roman" w:hAnsi="Times New Roman" w:cs="Times New Roman"/>
          <w:b/>
          <w:color w:val="000000"/>
          <w:sz w:val="28"/>
          <w:szCs w:val="28"/>
          <w:lang w:eastAsia="ru-RU"/>
        </w:rPr>
        <w:t xml:space="preserve">2. </w:t>
      </w:r>
      <w:r w:rsidRPr="005E13E0">
        <w:rPr>
          <w:rFonts w:ascii="Times New Roman" w:eastAsia="Times New Roman" w:hAnsi="Times New Roman" w:cs="Times New Roman"/>
          <w:b/>
          <w:color w:val="000000"/>
          <w:sz w:val="28"/>
          <w:szCs w:val="28"/>
          <w:lang w:eastAsia="ru-RU"/>
        </w:rPr>
        <w:t xml:space="preserve">Пункт 6 части 1 статьи 37 «Ограничения, связанные с муниципальной службой» изложить в новой редакции: </w:t>
      </w:r>
    </w:p>
    <w:p w:rsidR="005E13E0" w:rsidRPr="005E13E0" w:rsidRDefault="005E13E0" w:rsidP="005E13E0">
      <w:pPr>
        <w:autoSpaceDE w:val="0"/>
        <w:autoSpaceDN w:val="0"/>
        <w:adjustRightInd w:val="0"/>
        <w:spacing w:after="0" w:line="240" w:lineRule="auto"/>
        <w:ind w:firstLine="567"/>
        <w:jc w:val="both"/>
        <w:outlineLvl w:val="1"/>
        <w:rPr>
          <w:rFonts w:ascii="Times New Roman" w:eastAsia="Times New Roman" w:hAnsi="Times New Roman" w:cs="Times New Roman"/>
          <w:b/>
          <w:color w:val="000000"/>
          <w:sz w:val="28"/>
          <w:szCs w:val="28"/>
          <w:lang w:eastAsia="ru-RU"/>
        </w:rPr>
      </w:pPr>
      <w:r w:rsidRPr="005E13E0">
        <w:rPr>
          <w:rFonts w:ascii="Times New Roman" w:eastAsia="Times New Roman" w:hAnsi="Times New Roman" w:cs="Times New Roman"/>
          <w:color w:val="000000"/>
          <w:sz w:val="28"/>
          <w:szCs w:val="28"/>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5E13E0">
        <w:rPr>
          <w:rFonts w:ascii="Times New Roman" w:eastAsia="Times New Roman" w:hAnsi="Times New Roman" w:cs="Times New Roman"/>
          <w:color w:val="000000"/>
          <w:sz w:val="28"/>
          <w:szCs w:val="28"/>
          <w:lang w:eastAsia="ru-RU"/>
        </w:rPr>
        <w:cr/>
      </w:r>
      <w:r w:rsidRPr="005E13E0">
        <w:rPr>
          <w:rFonts w:ascii="Times New Roman" w:eastAsia="Times New Roman" w:hAnsi="Times New Roman" w:cs="Times New Roman"/>
          <w:b/>
          <w:color w:val="000000"/>
          <w:sz w:val="28"/>
          <w:szCs w:val="28"/>
          <w:lang w:eastAsia="ru-RU"/>
        </w:rPr>
        <w:t>1.1</w:t>
      </w:r>
      <w:r w:rsidR="008C7E59">
        <w:rPr>
          <w:rFonts w:ascii="Times New Roman" w:eastAsia="Times New Roman" w:hAnsi="Times New Roman" w:cs="Times New Roman"/>
          <w:b/>
          <w:color w:val="000000"/>
          <w:sz w:val="28"/>
          <w:szCs w:val="28"/>
          <w:lang w:eastAsia="ru-RU"/>
        </w:rPr>
        <w:t xml:space="preserve">3. </w:t>
      </w:r>
      <w:r w:rsidRPr="005E13E0">
        <w:rPr>
          <w:rFonts w:ascii="Times New Roman" w:eastAsia="Times New Roman" w:hAnsi="Times New Roman" w:cs="Times New Roman"/>
          <w:b/>
          <w:color w:val="000000"/>
          <w:sz w:val="28"/>
          <w:szCs w:val="28"/>
          <w:lang w:eastAsia="ru-RU"/>
        </w:rPr>
        <w:t xml:space="preserve">Пункт 7 части 1 статьи 37 «Ограничения, связанные с муниципальной службой» изложить в новой редакции: </w:t>
      </w:r>
    </w:p>
    <w:p w:rsidR="005E13E0" w:rsidRPr="005E13E0" w:rsidRDefault="005E13E0" w:rsidP="005E13E0">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 xml:space="preserve">       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E13E0" w:rsidRPr="005E13E0" w:rsidRDefault="005E13E0" w:rsidP="005E13E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5E13E0">
        <w:rPr>
          <w:rFonts w:ascii="Times New Roman" w:eastAsia="Times New Roman" w:hAnsi="Times New Roman" w:cs="Times New Roman"/>
          <w:b/>
          <w:bCs/>
          <w:kern w:val="2"/>
          <w:sz w:val="28"/>
          <w:szCs w:val="28"/>
          <w:lang w:eastAsia="ru-RU"/>
        </w:rPr>
        <w:t>1.14</w:t>
      </w:r>
      <w:r w:rsidR="008C7E59">
        <w:rPr>
          <w:rFonts w:ascii="Times New Roman" w:eastAsia="Times New Roman" w:hAnsi="Times New Roman" w:cs="Times New Roman"/>
          <w:b/>
          <w:bCs/>
          <w:kern w:val="2"/>
          <w:sz w:val="28"/>
          <w:szCs w:val="28"/>
          <w:lang w:eastAsia="ru-RU"/>
        </w:rPr>
        <w:t>.</w:t>
      </w:r>
      <w:r w:rsidRPr="005E13E0">
        <w:rPr>
          <w:rFonts w:ascii="Times New Roman" w:eastAsia="Times New Roman" w:hAnsi="Times New Roman" w:cs="Times New Roman"/>
          <w:b/>
          <w:bCs/>
          <w:kern w:val="2"/>
          <w:sz w:val="28"/>
          <w:szCs w:val="28"/>
          <w:lang w:eastAsia="ru-RU"/>
        </w:rPr>
        <w:t xml:space="preserve"> Часть 1 статьи 41 «Порядок принятия муниципальных правовых актов и обнародования» изложить в новой редакции:</w:t>
      </w:r>
    </w:p>
    <w:p w:rsidR="005E13E0" w:rsidRPr="005E13E0" w:rsidRDefault="005E13E0" w:rsidP="005E13E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5E13E0" w:rsidRPr="005E13E0" w:rsidRDefault="005E13E0" w:rsidP="005E13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5E13E0" w:rsidRPr="005E13E0" w:rsidRDefault="005E13E0" w:rsidP="005E13E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5E13E0">
        <w:rPr>
          <w:rFonts w:ascii="Times New Roman" w:eastAsia="Times New Roman" w:hAnsi="Times New Roman" w:cs="Times New Roman"/>
          <w:b/>
          <w:bCs/>
          <w:kern w:val="2"/>
          <w:sz w:val="28"/>
          <w:szCs w:val="28"/>
          <w:lang w:eastAsia="ru-RU"/>
        </w:rPr>
        <w:t>1.15</w:t>
      </w:r>
      <w:r w:rsidR="008C7E59">
        <w:rPr>
          <w:rFonts w:ascii="Times New Roman" w:eastAsia="Times New Roman" w:hAnsi="Times New Roman" w:cs="Times New Roman"/>
          <w:b/>
          <w:bCs/>
          <w:kern w:val="2"/>
          <w:sz w:val="28"/>
          <w:szCs w:val="28"/>
          <w:lang w:eastAsia="ru-RU"/>
        </w:rPr>
        <w:t>.</w:t>
      </w:r>
      <w:r w:rsidRPr="005E13E0">
        <w:rPr>
          <w:rFonts w:ascii="Times New Roman" w:eastAsia="Times New Roman" w:hAnsi="Times New Roman" w:cs="Times New Roman"/>
          <w:b/>
          <w:bCs/>
          <w:kern w:val="2"/>
          <w:sz w:val="28"/>
          <w:szCs w:val="28"/>
          <w:lang w:eastAsia="ru-RU"/>
        </w:rPr>
        <w:t xml:space="preserve"> Статью 41 «Порядок принятия муниципальных правовых актов и обнародования» дополнить частью 2.1 в следующей редакции:</w:t>
      </w:r>
    </w:p>
    <w:p w:rsidR="005E13E0" w:rsidRPr="005E13E0" w:rsidRDefault="005E13E0" w:rsidP="005E13E0">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2.1.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8C7E59" w:rsidRPr="008C7E59" w:rsidRDefault="008C7E59" w:rsidP="008C7E5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Pr="008C7E59">
        <w:rPr>
          <w:rFonts w:ascii="Times New Roman" w:eastAsia="Calibri" w:hAnsi="Times New Roman" w:cs="Times New Roman"/>
          <w:sz w:val="28"/>
          <w:szCs w:val="28"/>
        </w:rPr>
        <w:t xml:space="preserve">2. Главе муниципального образования </w:t>
      </w:r>
      <w:r w:rsidRPr="008C7E59">
        <w:rPr>
          <w:rFonts w:ascii="Times New Roman" w:eastAsia="Times New Roman" w:hAnsi="Times New Roman" w:cs="Times New Roman"/>
          <w:sz w:val="28"/>
          <w:szCs w:val="28"/>
          <w:lang w:eastAsia="ru-RU"/>
        </w:rPr>
        <w:t>Рязано</w:t>
      </w:r>
      <w:r w:rsidRPr="008C7E59">
        <w:rPr>
          <w:rFonts w:ascii="Times New Roman" w:eastAsia="Times New Roman" w:hAnsi="Times New Roman" w:cs="Times New Roman"/>
          <w:iCs/>
          <w:sz w:val="28"/>
          <w:szCs w:val="28"/>
          <w:lang w:eastAsia="ru-RU"/>
        </w:rPr>
        <w:t xml:space="preserve">вский </w:t>
      </w:r>
      <w:r w:rsidRPr="008C7E59">
        <w:rPr>
          <w:rFonts w:ascii="Times New Roman" w:eastAsia="Times New Roman" w:hAnsi="Times New Roman" w:cs="Times New Roman"/>
          <w:sz w:val="28"/>
          <w:szCs w:val="28"/>
          <w:lang w:eastAsia="ru-RU"/>
        </w:rPr>
        <w:t xml:space="preserve">сельсовет </w:t>
      </w:r>
      <w:proofErr w:type="spellStart"/>
      <w:r w:rsidRPr="008C7E59">
        <w:rPr>
          <w:rFonts w:ascii="Times New Roman" w:eastAsia="Times New Roman" w:hAnsi="Times New Roman" w:cs="Times New Roman"/>
          <w:iCs/>
          <w:sz w:val="28"/>
          <w:szCs w:val="28"/>
          <w:lang w:eastAsia="ru-RU"/>
        </w:rPr>
        <w:t>Асекеевского</w:t>
      </w:r>
      <w:proofErr w:type="spellEnd"/>
      <w:r w:rsidRPr="008C7E59">
        <w:rPr>
          <w:rFonts w:ascii="Times New Roman" w:eastAsia="Times New Roman" w:hAnsi="Times New Roman" w:cs="Times New Roman"/>
          <w:sz w:val="28"/>
          <w:szCs w:val="28"/>
          <w:lang w:eastAsia="ru-RU"/>
        </w:rPr>
        <w:t xml:space="preserve"> района Оренбургской области</w:t>
      </w:r>
      <w:r w:rsidRPr="008C7E59">
        <w:rPr>
          <w:rFonts w:ascii="Times New Roman" w:eastAsia="Calibri" w:hAnsi="Times New Roman" w:cs="Times New Roman"/>
          <w:sz w:val="28"/>
          <w:szCs w:val="28"/>
        </w:rPr>
        <w:t xml:space="preserve"> </w:t>
      </w:r>
      <w:r w:rsidRPr="008C7E59">
        <w:rPr>
          <w:rFonts w:ascii="Times New Roman" w:eastAsia="Times New Roman" w:hAnsi="Times New Roman" w:cs="Times New Roman"/>
          <w:sz w:val="28"/>
          <w:szCs w:val="28"/>
          <w:lang w:eastAsia="ru-RU"/>
        </w:rPr>
        <w:t>А.В. Брусилову</w:t>
      </w:r>
      <w:r w:rsidRPr="008C7E59">
        <w:rPr>
          <w:rFonts w:ascii="Times New Roman" w:eastAsia="Calibri"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8C7E59" w:rsidRPr="008C7E59" w:rsidRDefault="008C7E59" w:rsidP="008C7E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C7E59">
        <w:rPr>
          <w:rFonts w:ascii="Times New Roman" w:eastAsia="Calibri" w:hAnsi="Times New Roman" w:cs="Times New Roman"/>
          <w:sz w:val="28"/>
          <w:szCs w:val="28"/>
        </w:rPr>
        <w:t xml:space="preserve">3. Главе муниципального образования </w:t>
      </w:r>
      <w:r w:rsidRPr="008C7E59">
        <w:rPr>
          <w:rFonts w:ascii="Times New Roman" w:eastAsia="Times New Roman" w:hAnsi="Times New Roman" w:cs="Times New Roman"/>
          <w:sz w:val="28"/>
          <w:szCs w:val="28"/>
          <w:lang w:eastAsia="ru-RU"/>
        </w:rPr>
        <w:t>Рязано</w:t>
      </w:r>
      <w:r w:rsidRPr="008C7E59">
        <w:rPr>
          <w:rFonts w:ascii="Times New Roman" w:eastAsia="Times New Roman" w:hAnsi="Times New Roman" w:cs="Times New Roman"/>
          <w:iCs/>
          <w:sz w:val="28"/>
          <w:szCs w:val="28"/>
          <w:lang w:eastAsia="ru-RU"/>
        </w:rPr>
        <w:t xml:space="preserve">вский </w:t>
      </w:r>
      <w:r w:rsidRPr="008C7E59">
        <w:rPr>
          <w:rFonts w:ascii="Times New Roman" w:eastAsia="Times New Roman" w:hAnsi="Times New Roman" w:cs="Times New Roman"/>
          <w:sz w:val="28"/>
          <w:szCs w:val="28"/>
          <w:lang w:eastAsia="ru-RU"/>
        </w:rPr>
        <w:t xml:space="preserve">сельсовет </w:t>
      </w:r>
      <w:proofErr w:type="spellStart"/>
      <w:r w:rsidRPr="008C7E59">
        <w:rPr>
          <w:rFonts w:ascii="Times New Roman" w:eastAsia="Times New Roman" w:hAnsi="Times New Roman" w:cs="Times New Roman"/>
          <w:iCs/>
          <w:sz w:val="28"/>
          <w:szCs w:val="28"/>
          <w:lang w:eastAsia="ru-RU"/>
        </w:rPr>
        <w:t>Асекеевского</w:t>
      </w:r>
      <w:proofErr w:type="spellEnd"/>
      <w:r w:rsidRPr="008C7E59">
        <w:rPr>
          <w:rFonts w:ascii="Times New Roman" w:eastAsia="Times New Roman" w:hAnsi="Times New Roman" w:cs="Times New Roman"/>
          <w:sz w:val="28"/>
          <w:szCs w:val="28"/>
          <w:lang w:eastAsia="ru-RU"/>
        </w:rPr>
        <w:t xml:space="preserve"> района Оренбургской области</w:t>
      </w:r>
      <w:r w:rsidRPr="008C7E59">
        <w:rPr>
          <w:rFonts w:ascii="Times New Roman" w:eastAsia="Calibri" w:hAnsi="Times New Roman" w:cs="Times New Roman"/>
          <w:sz w:val="28"/>
          <w:szCs w:val="28"/>
        </w:rPr>
        <w:t xml:space="preserve"> </w:t>
      </w:r>
      <w:r w:rsidRPr="008C7E59">
        <w:rPr>
          <w:rFonts w:ascii="Times New Roman" w:eastAsia="Times New Roman" w:hAnsi="Times New Roman" w:cs="Times New Roman"/>
          <w:sz w:val="28"/>
          <w:szCs w:val="28"/>
          <w:lang w:eastAsia="ru-RU"/>
        </w:rPr>
        <w:t>А.В. Брусилову</w:t>
      </w:r>
      <w:r w:rsidRPr="008C7E59">
        <w:rPr>
          <w:rFonts w:ascii="Times New Roman" w:eastAsia="Calibri" w:hAnsi="Times New Roman" w:cs="Times New Roman"/>
          <w:sz w:val="28"/>
          <w:szCs w:val="28"/>
        </w:rPr>
        <w:t xml:space="preserve"> обнародовать зарегистрированное </w:t>
      </w:r>
      <w:r w:rsidR="0087348B">
        <w:rPr>
          <w:rFonts w:ascii="Times New Roman" w:eastAsia="Calibri" w:hAnsi="Times New Roman" w:cs="Times New Roman"/>
          <w:sz w:val="28"/>
          <w:szCs w:val="28"/>
        </w:rPr>
        <w:t>решение о внесении изменений в У</w:t>
      </w:r>
      <w:r w:rsidRPr="008C7E59">
        <w:rPr>
          <w:rFonts w:ascii="Times New Roman" w:eastAsia="Calibri" w:hAnsi="Times New Roman" w:cs="Times New Roman"/>
          <w:sz w:val="28"/>
          <w:szCs w:val="28"/>
        </w:rPr>
        <w:t>став муниципального образования в течение семи дней со дня  поступления из Управления Министерства юстиции Р</w:t>
      </w:r>
      <w:r w:rsidR="00DC7E33">
        <w:rPr>
          <w:rFonts w:ascii="Times New Roman" w:eastAsia="Calibri" w:hAnsi="Times New Roman" w:cs="Times New Roman"/>
          <w:sz w:val="28"/>
          <w:szCs w:val="28"/>
        </w:rPr>
        <w:t xml:space="preserve">оссийской  Федерации </w:t>
      </w:r>
      <w:r w:rsidRPr="008C7E59">
        <w:rPr>
          <w:rFonts w:ascii="Times New Roman" w:eastAsia="Calibri" w:hAnsi="Times New Roman" w:cs="Times New Roman"/>
          <w:sz w:val="28"/>
          <w:szCs w:val="28"/>
        </w:rPr>
        <w:t>по Оренбургской области</w:t>
      </w:r>
      <w:r w:rsidR="00DC7E33">
        <w:rPr>
          <w:rFonts w:ascii="Times New Roman" w:eastAsia="Calibri" w:hAnsi="Times New Roman" w:cs="Times New Roman"/>
          <w:sz w:val="28"/>
          <w:szCs w:val="28"/>
        </w:rPr>
        <w:t xml:space="preserve"> уведомления о включении сведений о муниципальном правовом акте о вн</w:t>
      </w:r>
      <w:r w:rsidR="0087348B">
        <w:rPr>
          <w:rFonts w:ascii="Times New Roman" w:eastAsia="Calibri" w:hAnsi="Times New Roman" w:cs="Times New Roman"/>
          <w:sz w:val="28"/>
          <w:szCs w:val="28"/>
        </w:rPr>
        <w:t>е</w:t>
      </w:r>
      <w:r w:rsidR="00DC7E33">
        <w:rPr>
          <w:rFonts w:ascii="Times New Roman" w:eastAsia="Calibri" w:hAnsi="Times New Roman" w:cs="Times New Roman"/>
          <w:sz w:val="28"/>
          <w:szCs w:val="28"/>
        </w:rPr>
        <w:t>сении измен</w:t>
      </w:r>
      <w:r w:rsidR="0087348B">
        <w:rPr>
          <w:rFonts w:ascii="Times New Roman" w:eastAsia="Calibri" w:hAnsi="Times New Roman" w:cs="Times New Roman"/>
          <w:sz w:val="28"/>
          <w:szCs w:val="28"/>
        </w:rPr>
        <w:t>е</w:t>
      </w:r>
      <w:r w:rsidR="00DC7E33">
        <w:rPr>
          <w:rFonts w:ascii="Times New Roman" w:eastAsia="Calibri" w:hAnsi="Times New Roman" w:cs="Times New Roman"/>
          <w:sz w:val="28"/>
          <w:szCs w:val="28"/>
        </w:rPr>
        <w:t>ний в Устав муниципального образования в Государственный реестр Уставов муни</w:t>
      </w:r>
      <w:r w:rsidR="0087348B">
        <w:rPr>
          <w:rFonts w:ascii="Times New Roman" w:eastAsia="Calibri" w:hAnsi="Times New Roman" w:cs="Times New Roman"/>
          <w:sz w:val="28"/>
          <w:szCs w:val="28"/>
        </w:rPr>
        <w:t>ц</w:t>
      </w:r>
      <w:r w:rsidR="00DC7E33">
        <w:rPr>
          <w:rFonts w:ascii="Times New Roman" w:eastAsia="Calibri" w:hAnsi="Times New Roman" w:cs="Times New Roman"/>
          <w:sz w:val="28"/>
          <w:szCs w:val="28"/>
        </w:rPr>
        <w:t>ипальных образовани</w:t>
      </w:r>
      <w:r w:rsidR="0087348B">
        <w:rPr>
          <w:rFonts w:ascii="Times New Roman" w:eastAsia="Calibri" w:hAnsi="Times New Roman" w:cs="Times New Roman"/>
          <w:sz w:val="28"/>
          <w:szCs w:val="28"/>
        </w:rPr>
        <w:t>й</w:t>
      </w:r>
      <w:r w:rsidR="00DC7E33">
        <w:rPr>
          <w:rFonts w:ascii="Times New Roman" w:eastAsia="Calibri" w:hAnsi="Times New Roman" w:cs="Times New Roman"/>
          <w:sz w:val="28"/>
          <w:szCs w:val="28"/>
        </w:rPr>
        <w:t xml:space="preserve"> Оренбургск</w:t>
      </w:r>
      <w:r w:rsidR="0087348B">
        <w:rPr>
          <w:rFonts w:ascii="Times New Roman" w:eastAsia="Calibri" w:hAnsi="Times New Roman" w:cs="Times New Roman"/>
          <w:sz w:val="28"/>
          <w:szCs w:val="28"/>
        </w:rPr>
        <w:t>о</w:t>
      </w:r>
      <w:r w:rsidR="00DC7E33">
        <w:rPr>
          <w:rFonts w:ascii="Times New Roman" w:eastAsia="Calibri" w:hAnsi="Times New Roman" w:cs="Times New Roman"/>
          <w:sz w:val="28"/>
          <w:szCs w:val="28"/>
        </w:rPr>
        <w:t>й области.</w:t>
      </w:r>
      <w:r w:rsidRPr="008C7E59">
        <w:rPr>
          <w:rFonts w:ascii="Times New Roman" w:eastAsia="Calibri" w:hAnsi="Times New Roman" w:cs="Times New Roman"/>
          <w:sz w:val="28"/>
          <w:szCs w:val="28"/>
        </w:rPr>
        <w:t xml:space="preserve"> </w:t>
      </w:r>
    </w:p>
    <w:p w:rsidR="008C7E59" w:rsidRPr="008C7E59" w:rsidRDefault="008C7E59" w:rsidP="008C7E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C7E59">
        <w:rPr>
          <w:rFonts w:ascii="Times New Roman" w:eastAsia="Calibri" w:hAnsi="Times New Roman" w:cs="Times New Roman"/>
          <w:sz w:val="28"/>
          <w:szCs w:val="28"/>
        </w:rPr>
        <w:t>4. Направить сведения об обнародовании решения о внесении изменений в Устав в Управление Минюста России по Оренбургской области в течении 10 дней после дня его обнародования.</w:t>
      </w:r>
    </w:p>
    <w:p w:rsidR="008C7E59" w:rsidRPr="008C7E59" w:rsidRDefault="008C7E59" w:rsidP="008C7E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C7E59">
        <w:rPr>
          <w:rFonts w:ascii="Times New Roman" w:eastAsia="Calibri" w:hAnsi="Times New Roman" w:cs="Times New Roman"/>
          <w:sz w:val="28"/>
          <w:szCs w:val="28"/>
        </w:rPr>
        <w:t>5. Настоящее решение вступает в силу после его государственной регистрации и обнародования.</w:t>
      </w:r>
    </w:p>
    <w:p w:rsidR="008C7E59" w:rsidRDefault="008C7E59" w:rsidP="008C7E59">
      <w:pPr>
        <w:spacing w:after="0" w:line="240" w:lineRule="auto"/>
        <w:ind w:firstLine="709"/>
        <w:jc w:val="both"/>
        <w:rPr>
          <w:rFonts w:ascii="Times New Roman" w:eastAsia="Calibri" w:hAnsi="Times New Roman" w:cs="Times New Roman"/>
          <w:color w:val="7030A0"/>
          <w:sz w:val="28"/>
          <w:szCs w:val="28"/>
        </w:rPr>
      </w:pPr>
      <w:r w:rsidRPr="008C7E59">
        <w:rPr>
          <w:rFonts w:ascii="Times New Roman" w:eastAsia="Calibri" w:hAnsi="Times New Roman" w:cs="Times New Roman"/>
          <w:color w:val="7030A0"/>
          <w:sz w:val="28"/>
          <w:szCs w:val="28"/>
        </w:rPr>
        <w:t xml:space="preserve"> </w:t>
      </w:r>
    </w:p>
    <w:p w:rsidR="00500FA8" w:rsidRDefault="00500FA8" w:rsidP="008C7E59">
      <w:pPr>
        <w:spacing w:after="0" w:line="240" w:lineRule="auto"/>
        <w:ind w:firstLine="709"/>
        <w:jc w:val="both"/>
        <w:rPr>
          <w:rFonts w:ascii="Times New Roman" w:eastAsia="Calibri" w:hAnsi="Times New Roman" w:cs="Times New Roman"/>
          <w:color w:val="7030A0"/>
          <w:sz w:val="28"/>
          <w:szCs w:val="28"/>
        </w:rPr>
      </w:pPr>
    </w:p>
    <w:p w:rsidR="00500FA8" w:rsidRPr="008C7E59" w:rsidRDefault="00500FA8" w:rsidP="008C7E59">
      <w:pPr>
        <w:spacing w:after="0" w:line="240" w:lineRule="auto"/>
        <w:ind w:firstLine="709"/>
        <w:jc w:val="both"/>
        <w:rPr>
          <w:rFonts w:ascii="Times New Roman" w:eastAsia="Times New Roman" w:hAnsi="Times New Roman" w:cs="Times New Roman"/>
          <w:sz w:val="28"/>
          <w:szCs w:val="28"/>
          <w:lang w:eastAsia="ru-RU"/>
        </w:rPr>
      </w:pPr>
    </w:p>
    <w:p w:rsidR="008C7E59" w:rsidRPr="008C7E59" w:rsidRDefault="008C7E59" w:rsidP="008C7E59">
      <w:pPr>
        <w:spacing w:after="0" w:line="240" w:lineRule="auto"/>
        <w:jc w:val="both"/>
        <w:rPr>
          <w:rFonts w:ascii="Times New Roman" w:eastAsia="Times New Roman" w:hAnsi="Times New Roman" w:cs="Times New Roman"/>
          <w:sz w:val="28"/>
          <w:szCs w:val="28"/>
          <w:lang w:eastAsia="ru-RU"/>
        </w:rPr>
      </w:pPr>
      <w:r w:rsidRPr="008C7E59">
        <w:rPr>
          <w:rFonts w:ascii="Times New Roman" w:eastAsia="Times New Roman" w:hAnsi="Times New Roman" w:cs="Times New Roman"/>
          <w:sz w:val="28"/>
          <w:szCs w:val="28"/>
          <w:lang w:eastAsia="ru-RU"/>
        </w:rPr>
        <w:t xml:space="preserve">Председатель </w:t>
      </w:r>
    </w:p>
    <w:p w:rsidR="008C7E59" w:rsidRPr="008C7E59" w:rsidRDefault="008C7E59" w:rsidP="008C7E59">
      <w:pPr>
        <w:spacing w:after="0" w:line="240" w:lineRule="auto"/>
        <w:jc w:val="both"/>
        <w:rPr>
          <w:rFonts w:ascii="Times New Roman" w:eastAsia="Times New Roman" w:hAnsi="Times New Roman" w:cs="Times New Roman"/>
          <w:sz w:val="28"/>
          <w:szCs w:val="28"/>
          <w:lang w:eastAsia="ru-RU"/>
        </w:rPr>
      </w:pPr>
      <w:r w:rsidRPr="008C7E59">
        <w:rPr>
          <w:rFonts w:ascii="Times New Roman" w:eastAsia="Times New Roman" w:hAnsi="Times New Roman" w:cs="Times New Roman"/>
          <w:sz w:val="28"/>
          <w:szCs w:val="28"/>
          <w:lang w:eastAsia="ru-RU"/>
        </w:rPr>
        <w:t>Совета депутатов                                                                            С.С. Свиридова</w:t>
      </w:r>
    </w:p>
    <w:p w:rsidR="008C7E59" w:rsidRPr="008C7E59" w:rsidRDefault="008C7E59" w:rsidP="008C7E59">
      <w:pPr>
        <w:spacing w:after="0" w:line="240" w:lineRule="auto"/>
        <w:ind w:firstLine="709"/>
        <w:jc w:val="both"/>
        <w:rPr>
          <w:rFonts w:ascii="Times New Roman" w:eastAsia="Times New Roman" w:hAnsi="Times New Roman" w:cs="Times New Roman"/>
          <w:sz w:val="28"/>
          <w:szCs w:val="28"/>
          <w:lang w:eastAsia="ru-RU"/>
        </w:rPr>
      </w:pPr>
    </w:p>
    <w:p w:rsidR="008C7E59" w:rsidRPr="008C7E59" w:rsidRDefault="008C7E59" w:rsidP="008C7E59">
      <w:pPr>
        <w:spacing w:after="0" w:line="240" w:lineRule="auto"/>
        <w:rPr>
          <w:rFonts w:ascii="Calibri" w:eastAsia="Calibri" w:hAnsi="Calibri" w:cs="Times New Roman"/>
        </w:rPr>
      </w:pPr>
      <w:proofErr w:type="gramStart"/>
      <w:r w:rsidRPr="008C7E59">
        <w:rPr>
          <w:rFonts w:ascii="Times New Roman" w:eastAsia="Times New Roman" w:hAnsi="Times New Roman" w:cs="Times New Roman"/>
          <w:sz w:val="28"/>
          <w:szCs w:val="28"/>
          <w:lang w:eastAsia="ru-RU"/>
        </w:rPr>
        <w:t>Глава  муниципального</w:t>
      </w:r>
      <w:proofErr w:type="gramEnd"/>
      <w:r w:rsidRPr="008C7E59">
        <w:rPr>
          <w:rFonts w:ascii="Times New Roman" w:eastAsia="Times New Roman" w:hAnsi="Times New Roman" w:cs="Times New Roman"/>
          <w:sz w:val="28"/>
          <w:szCs w:val="28"/>
          <w:lang w:eastAsia="ru-RU"/>
        </w:rPr>
        <w:t xml:space="preserve"> образования                                             А.В. Брусилов</w:t>
      </w:r>
    </w:p>
    <w:p w:rsidR="005E13E0" w:rsidRPr="005E13E0" w:rsidRDefault="005E13E0" w:rsidP="005E13E0">
      <w:pPr>
        <w:spacing w:after="0" w:line="240" w:lineRule="auto"/>
        <w:jc w:val="both"/>
        <w:rPr>
          <w:rFonts w:ascii="Times New Roman" w:eastAsia="Times New Roman" w:hAnsi="Times New Roman" w:cs="Times New Roman"/>
          <w:sz w:val="28"/>
          <w:szCs w:val="28"/>
          <w:lang w:eastAsia="ru-RU"/>
        </w:rPr>
      </w:pPr>
    </w:p>
    <w:p w:rsidR="005E13E0" w:rsidRPr="005E13E0" w:rsidRDefault="005E13E0" w:rsidP="005E13E0">
      <w:pPr>
        <w:spacing w:after="0" w:line="240" w:lineRule="auto"/>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 </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p>
    <w:p w:rsidR="005E13E0" w:rsidRPr="005E13E0" w:rsidRDefault="008C7E59" w:rsidP="005E13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B204D" w:rsidRDefault="009B204D"/>
    <w:sectPr w:rsidR="009B2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90"/>
    <w:rsid w:val="000C74B3"/>
    <w:rsid w:val="004C1990"/>
    <w:rsid w:val="004F6041"/>
    <w:rsid w:val="00500FA8"/>
    <w:rsid w:val="005E13E0"/>
    <w:rsid w:val="0087348B"/>
    <w:rsid w:val="008C7E59"/>
    <w:rsid w:val="009B204D"/>
    <w:rsid w:val="00BB3124"/>
    <w:rsid w:val="00C12E31"/>
    <w:rsid w:val="00CE75FD"/>
    <w:rsid w:val="00DC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A05C5-70ED-4422-A8E8-6A104968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E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7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1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2141</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7</cp:revision>
  <cp:lastPrinted>2022-04-27T07:11:00Z</cp:lastPrinted>
  <dcterms:created xsi:type="dcterms:W3CDTF">2022-04-14T09:08:00Z</dcterms:created>
  <dcterms:modified xsi:type="dcterms:W3CDTF">2022-04-27T07:12:00Z</dcterms:modified>
</cp:coreProperties>
</file>