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01216" w:rsidRPr="00FE522B" w:rsidTr="001C5796">
        <w:tc>
          <w:tcPr>
            <w:tcW w:w="9570" w:type="dxa"/>
          </w:tcPr>
          <w:p w:rsidR="00301216" w:rsidRPr="00FE522B" w:rsidRDefault="00301216" w:rsidP="001C57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22B">
              <w:rPr>
                <w:noProof/>
                <w:sz w:val="24"/>
                <w:lang w:eastAsia="ru-RU"/>
              </w:rPr>
              <w:drawing>
                <wp:inline distT="0" distB="0" distL="0" distR="0" wp14:anchorId="47081977" wp14:editId="1CC5D53B">
                  <wp:extent cx="504825" cy="60960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216" w:rsidRPr="00FE522B" w:rsidRDefault="00301216" w:rsidP="001C5796">
            <w:pPr>
              <w:spacing w:after="0" w:line="240" w:lineRule="auto"/>
              <w:jc w:val="center"/>
              <w:rPr>
                <w:b/>
                <w:caps/>
              </w:rPr>
            </w:pPr>
          </w:p>
          <w:p w:rsidR="00301216" w:rsidRPr="00FE522B" w:rsidRDefault="00301216" w:rsidP="001C579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E522B"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301216" w:rsidRPr="00FE522B" w:rsidRDefault="00301216" w:rsidP="001C579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E522B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301216" w:rsidRPr="00FE522B" w:rsidRDefault="00301216" w:rsidP="001C579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522B"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301216" w:rsidRPr="00FE522B" w:rsidRDefault="00301216" w:rsidP="001C5796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FE522B">
              <w:rPr>
                <w:b/>
                <w:sz w:val="24"/>
                <w:szCs w:val="24"/>
                <w:lang w:val="ru-RU"/>
              </w:rPr>
              <w:t>четвертого созыва</w:t>
            </w:r>
          </w:p>
        </w:tc>
      </w:tr>
    </w:tbl>
    <w:p w:rsidR="00301216" w:rsidRPr="00FE522B" w:rsidRDefault="00301216" w:rsidP="00301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216" w:rsidRPr="00FE522B" w:rsidRDefault="00301216" w:rsidP="00301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01216" w:rsidRPr="00FE522B" w:rsidRDefault="00301216" w:rsidP="00301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216" w:rsidRPr="00FE522B" w:rsidRDefault="00301216" w:rsidP="003012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FE5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E5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.2022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FE5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№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E5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01216" w:rsidRDefault="00301216" w:rsidP="003012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216" w:rsidRDefault="00301216" w:rsidP="003012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21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</w:t>
      </w:r>
      <w:r w:rsidRPr="00301216">
        <w:rPr>
          <w:rFonts w:ascii="Times New Roman" w:eastAsia="Times New Roman" w:hAnsi="Times New Roman" w:cs="Times New Roman"/>
          <w:b/>
          <w:sz w:val="28"/>
          <w:szCs w:val="28"/>
        </w:rPr>
        <w:t xml:space="preserve">вета депутатов от 30.12.2021 № </w:t>
      </w:r>
      <w:r w:rsidRPr="00301216">
        <w:rPr>
          <w:rFonts w:ascii="Times New Roman" w:eastAsia="Times New Roman" w:hAnsi="Times New Roman" w:cs="Times New Roman"/>
          <w:b/>
          <w:sz w:val="28"/>
          <w:szCs w:val="28"/>
        </w:rPr>
        <w:t>49 «Об утверждении Положения о денежном содержании муниципальных служащих администрации муниципального образования Рязановский сельсовет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01216" w:rsidRPr="00301216" w:rsidRDefault="00301216" w:rsidP="003012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216" w:rsidRDefault="00A072D5" w:rsidP="0030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01216" w:rsidRPr="0030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Оренбургской области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28.12.2021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74 «О денежном содержании 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 w:rsidR="00301216" w:rsidRPr="0030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01216" w:rsidRPr="0030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Рязановский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1216" w:rsidRPr="0030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решил: </w:t>
      </w:r>
    </w:p>
    <w:p w:rsidR="00301216" w:rsidRPr="00A072D5" w:rsidRDefault="00A072D5" w:rsidP="00A072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2D5">
        <w:rPr>
          <w:rFonts w:ascii="Times New Roman" w:eastAsia="Times New Roman" w:hAnsi="Times New Roman"/>
          <w:sz w:val="28"/>
          <w:szCs w:val="28"/>
          <w:lang w:eastAsia="ru-RU"/>
        </w:rPr>
        <w:t>Пункт 9.1 р</w:t>
      </w:r>
      <w:r w:rsidR="00301216" w:rsidRPr="00A072D5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 w:rsidRPr="00A072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01216" w:rsidRPr="00A072D5">
        <w:rPr>
          <w:rFonts w:ascii="Times New Roman" w:eastAsia="Times New Roman" w:hAnsi="Times New Roman"/>
          <w:sz w:val="28"/>
          <w:szCs w:val="28"/>
          <w:lang w:eastAsia="ru-RU"/>
        </w:rPr>
        <w:t xml:space="preserve"> IX. Единовременная выплата при предоставлении</w:t>
      </w:r>
      <w:r w:rsidRPr="00A072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1216" w:rsidRPr="00A072D5">
        <w:rPr>
          <w:rFonts w:ascii="Times New Roman" w:eastAsia="Times New Roman" w:hAnsi="Times New Roman"/>
          <w:sz w:val="28"/>
          <w:szCs w:val="28"/>
          <w:lang w:eastAsia="ru-RU"/>
        </w:rPr>
        <w:t>ежегодного оплачиваемого отпуска</w:t>
      </w:r>
      <w:r w:rsidRPr="00A072D5">
        <w:rPr>
          <w:rFonts w:ascii="Times New Roman" w:eastAsia="Times New Roman" w:hAnsi="Times New Roman"/>
          <w:sz w:val="28"/>
          <w:szCs w:val="28"/>
          <w:lang w:eastAsia="ru-RU"/>
        </w:rPr>
        <w:t>, изложить в новой редакции следующего содержания:</w:t>
      </w:r>
      <w:bookmarkStart w:id="0" w:name="_GoBack"/>
      <w:bookmarkEnd w:id="0"/>
    </w:p>
    <w:p w:rsidR="00301216" w:rsidRPr="00A072D5" w:rsidRDefault="00301216" w:rsidP="003012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2D5">
        <w:rPr>
          <w:rFonts w:ascii="Times New Roman" w:eastAsia="Times New Roman" w:hAnsi="Times New Roman"/>
          <w:sz w:val="28"/>
          <w:szCs w:val="28"/>
          <w:lang w:eastAsia="ru-RU"/>
        </w:rPr>
        <w:t xml:space="preserve">9.1 При предоставлении лицам, замещающим должности муниципальной службы в органах местного самоуправления муниципального образования Рязановский </w:t>
      </w:r>
      <w:proofErr w:type="gramStart"/>
      <w:r w:rsidRPr="00A072D5">
        <w:rPr>
          <w:rFonts w:ascii="Times New Roman" w:eastAsia="Times New Roman" w:hAnsi="Times New Roman"/>
          <w:sz w:val="28"/>
          <w:szCs w:val="28"/>
          <w:lang w:eastAsia="ru-RU"/>
        </w:rPr>
        <w:t>сельсовет,  ежегодного</w:t>
      </w:r>
      <w:proofErr w:type="gramEnd"/>
      <w:r w:rsidRPr="00A072D5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оплачиваемого отпуска  один раз в год производится единовременная выплата в размере двух должностных окладов</w:t>
      </w:r>
      <w:r w:rsidR="00A072D5" w:rsidRPr="00A072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72D5" w:rsidRPr="00A072D5">
        <w:rPr>
          <w:rFonts w:ascii="Times New Roman" w:eastAsia="Times New Roman" w:hAnsi="Times New Roman"/>
          <w:sz w:val="28"/>
          <w:szCs w:val="28"/>
          <w:lang w:eastAsia="ru-RU"/>
        </w:rPr>
        <w:t>с учетом районного коэффициента</w:t>
      </w:r>
      <w:r w:rsidR="00A072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72D5" w:rsidRPr="00A072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72D5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расчета оклада, установленного на день выплаты, на основании правового акта руководителя органа местного самоуправления, администрации муниципального образования</w:t>
      </w:r>
      <w:r w:rsidR="00A072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72D5" w:rsidRPr="00A072D5" w:rsidRDefault="00A072D5" w:rsidP="00A07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0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</w:t>
      </w:r>
      <w:proofErr w:type="gramStart"/>
      <w:r w:rsidRPr="00A0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 с</w:t>
      </w:r>
      <w:proofErr w:type="gramEnd"/>
      <w:r w:rsidRPr="00A0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января 2022 года и подлежит  обнародованию на официальном сайте администрации муниципального образования Рязановский сельсовет.</w:t>
      </w:r>
    </w:p>
    <w:p w:rsidR="00A072D5" w:rsidRPr="00A072D5" w:rsidRDefault="00A072D5" w:rsidP="00A07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2D5" w:rsidRPr="00A072D5" w:rsidRDefault="00A072D5" w:rsidP="00A07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2D5" w:rsidRPr="00A072D5" w:rsidRDefault="00A072D5" w:rsidP="00A072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                                               С.С. Свиридова</w:t>
      </w:r>
    </w:p>
    <w:p w:rsidR="00A072D5" w:rsidRPr="00A072D5" w:rsidRDefault="00A072D5" w:rsidP="00A072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072D5" w:rsidRPr="00A072D5" w:rsidRDefault="00A072D5" w:rsidP="00A072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72D5" w:rsidRPr="00A072D5" w:rsidRDefault="00A072D5" w:rsidP="00A072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                                        А.В. Брусилов</w:t>
      </w:r>
    </w:p>
    <w:p w:rsidR="00301216" w:rsidRPr="00A072D5" w:rsidRDefault="00301216" w:rsidP="00A07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D5E" w:rsidRPr="00301216" w:rsidRDefault="00716D5E" w:rsidP="00301216">
      <w:pPr>
        <w:jc w:val="center"/>
        <w:rPr>
          <w:b/>
        </w:rPr>
      </w:pPr>
    </w:p>
    <w:sectPr w:rsidR="00716D5E" w:rsidRPr="0030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D7668"/>
    <w:multiLevelType w:val="hybridMultilevel"/>
    <w:tmpl w:val="71F414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A602C"/>
    <w:multiLevelType w:val="hybridMultilevel"/>
    <w:tmpl w:val="81E6FAA6"/>
    <w:lvl w:ilvl="0" w:tplc="73D402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F0BB1"/>
    <w:multiLevelType w:val="hybridMultilevel"/>
    <w:tmpl w:val="EA7C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2D"/>
    <w:rsid w:val="001F172D"/>
    <w:rsid w:val="00301216"/>
    <w:rsid w:val="00716D5E"/>
    <w:rsid w:val="00A0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9FEDD-23B2-4B1C-AECB-633ED1E8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30121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301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2022-07-07T10:28:00Z</cp:lastPrinted>
  <dcterms:created xsi:type="dcterms:W3CDTF">2022-07-07T10:08:00Z</dcterms:created>
  <dcterms:modified xsi:type="dcterms:W3CDTF">2022-07-07T10:28:00Z</dcterms:modified>
</cp:coreProperties>
</file>