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FF" w:rsidRPr="00BA5CEB" w:rsidRDefault="009860FF" w:rsidP="009860FF">
      <w:pPr>
        <w:pStyle w:val="1"/>
        <w:ind w:left="6521"/>
        <w:jc w:val="right"/>
        <w:rPr>
          <w:rFonts w:ascii="Times New Roman" w:hAnsi="Times New Roman" w:cs="Times New Roman"/>
          <w:sz w:val="24"/>
        </w:rPr>
      </w:pPr>
      <w:r w:rsidRPr="00BA5CEB">
        <w:rPr>
          <w:rFonts w:ascii="Times New Roman" w:hAnsi="Times New Roman" w:cs="Times New Roman"/>
        </w:rPr>
        <w:t xml:space="preserve">                            </w:t>
      </w:r>
      <w:r w:rsidRPr="00BA5CEB">
        <w:rPr>
          <w:rFonts w:ascii="Times New Roman" w:hAnsi="Times New Roman" w:cs="Times New Roman"/>
          <w:sz w:val="24"/>
        </w:rPr>
        <w:t>Приложение № 2</w:t>
      </w:r>
    </w:p>
    <w:p w:rsidR="009860FF" w:rsidRPr="00BA5CEB" w:rsidRDefault="009860FF" w:rsidP="009860FF">
      <w:pPr>
        <w:ind w:left="6521"/>
        <w:jc w:val="right"/>
      </w:pPr>
      <w:r w:rsidRPr="00BA5CEB">
        <w:t xml:space="preserve">к  решению  Совета депутатов </w:t>
      </w:r>
    </w:p>
    <w:p w:rsidR="009860FF" w:rsidRPr="00BA5CEB" w:rsidRDefault="009860FF" w:rsidP="009860FF">
      <w:pPr>
        <w:ind w:left="6521"/>
        <w:jc w:val="right"/>
      </w:pPr>
      <w:r w:rsidRPr="00BA5CEB">
        <w:t>от</w:t>
      </w:r>
      <w:r w:rsidR="00BA5CEB">
        <w:t xml:space="preserve"> 28.12.2018</w:t>
      </w:r>
      <w:r w:rsidRPr="00BA5CEB">
        <w:t xml:space="preserve">  № </w:t>
      </w:r>
      <w:r w:rsidR="00BA5CEB">
        <w:t xml:space="preserve"> 83</w:t>
      </w:r>
    </w:p>
    <w:p w:rsidR="009860FF" w:rsidRPr="00190672" w:rsidRDefault="009860FF" w:rsidP="009860FF">
      <w:pPr>
        <w:tabs>
          <w:tab w:val="left" w:pos="9356"/>
        </w:tabs>
        <w:ind w:right="119"/>
        <w:jc w:val="right"/>
      </w:pPr>
    </w:p>
    <w:p w:rsidR="009860FF" w:rsidRPr="00190672" w:rsidRDefault="009860FF" w:rsidP="009860FF">
      <w:pPr>
        <w:tabs>
          <w:tab w:val="left" w:pos="9356"/>
        </w:tabs>
        <w:ind w:right="119"/>
      </w:pPr>
    </w:p>
    <w:p w:rsidR="009860FF" w:rsidRPr="00B81446" w:rsidRDefault="009860FF" w:rsidP="009860FF">
      <w:pPr>
        <w:jc w:val="center"/>
        <w:rPr>
          <w:b/>
        </w:rPr>
      </w:pPr>
      <w:r w:rsidRPr="00B81446">
        <w:rPr>
          <w:b/>
        </w:rPr>
        <w:t>ГЛАВНЫЕ АДМИНИСТРАТОРЫ ДОХОДОВ БЮДЖЕТА</w:t>
      </w:r>
    </w:p>
    <w:p w:rsidR="009860FF" w:rsidRDefault="009860FF" w:rsidP="009860FF"/>
    <w:p w:rsidR="009860FF" w:rsidRDefault="009860FF" w:rsidP="009860FF">
      <w:pPr>
        <w:jc w:val="center"/>
        <w:rPr>
          <w:b/>
          <w:bCs/>
          <w:sz w:val="20"/>
        </w:rPr>
      </w:pPr>
      <w:r>
        <w:rPr>
          <w:b/>
          <w:bCs/>
          <w:sz w:val="20"/>
          <w:szCs w:val="20"/>
        </w:rPr>
        <w:t xml:space="preserve">АДМИНИСТРАЦИИ </w:t>
      </w:r>
      <w:r>
        <w:rPr>
          <w:b/>
          <w:bCs/>
          <w:sz w:val="20"/>
        </w:rPr>
        <w:t xml:space="preserve">МУНИЦИПАЛЬНОГО ОБРАЗОВАНИЯ </w:t>
      </w:r>
      <w:r>
        <w:rPr>
          <w:b/>
          <w:bCs/>
          <w:sz w:val="20"/>
          <w:szCs w:val="20"/>
        </w:rPr>
        <w:t>РЯЗАНОВСКИЙ</w:t>
      </w:r>
      <w:r>
        <w:rPr>
          <w:b/>
          <w:bCs/>
          <w:sz w:val="20"/>
        </w:rPr>
        <w:t xml:space="preserve"> СЕЛЬСОВЕТ </w:t>
      </w:r>
    </w:p>
    <w:p w:rsidR="009860FF" w:rsidRPr="00A93327" w:rsidRDefault="009860FF" w:rsidP="009860F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НА 2019</w:t>
      </w:r>
      <w:proofErr w:type="gramStart"/>
      <w:r>
        <w:rPr>
          <w:b/>
          <w:bCs/>
          <w:sz w:val="20"/>
        </w:rPr>
        <w:t xml:space="preserve">  И</w:t>
      </w:r>
      <w:proofErr w:type="gramEnd"/>
      <w:r>
        <w:rPr>
          <w:b/>
          <w:bCs/>
          <w:sz w:val="20"/>
        </w:rPr>
        <w:t xml:space="preserve"> ПЛАНОВЫЙ ПЕРИОД  2020-2021 годы</w:t>
      </w:r>
    </w:p>
    <w:p w:rsidR="009860FF" w:rsidRDefault="009860FF" w:rsidP="009860FF">
      <w:pPr>
        <w:jc w:val="center"/>
        <w:rPr>
          <w:b/>
          <w:bCs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2500"/>
        <w:gridCol w:w="5884"/>
      </w:tblGrid>
      <w:tr w:rsidR="009860FF" w:rsidTr="00613D8F">
        <w:trPr>
          <w:cantSplit/>
        </w:trPr>
        <w:tc>
          <w:tcPr>
            <w:tcW w:w="3687" w:type="dxa"/>
            <w:gridSpan w:val="2"/>
          </w:tcPr>
          <w:p w:rsidR="009860FF" w:rsidRDefault="009860FF" w:rsidP="0061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4" w:type="dxa"/>
            <w:vMerge w:val="restart"/>
            <w:vAlign w:val="center"/>
          </w:tcPr>
          <w:p w:rsidR="009860FF" w:rsidRDefault="009860FF" w:rsidP="0061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9860FF" w:rsidTr="00613D8F">
        <w:trPr>
          <w:cantSplit/>
          <w:trHeight w:val="276"/>
        </w:trPr>
        <w:tc>
          <w:tcPr>
            <w:tcW w:w="1187" w:type="dxa"/>
            <w:vMerge w:val="restart"/>
          </w:tcPr>
          <w:p w:rsidR="009860FF" w:rsidRDefault="009860FF" w:rsidP="00613D8F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админист-ратора</w:t>
            </w:r>
            <w:proofErr w:type="spellEnd"/>
            <w:proofErr w:type="gramEnd"/>
            <w:r>
              <w:rPr>
                <w:b/>
                <w:bCs/>
                <w:sz w:val="20"/>
              </w:rPr>
              <w:t xml:space="preserve"> доходов</w:t>
            </w:r>
          </w:p>
        </w:tc>
        <w:tc>
          <w:tcPr>
            <w:tcW w:w="2500" w:type="dxa"/>
            <w:vMerge w:val="restart"/>
          </w:tcPr>
          <w:p w:rsidR="009860FF" w:rsidRDefault="009860FF" w:rsidP="0061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9860FF" w:rsidRDefault="009860FF" w:rsidP="0061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5884" w:type="dxa"/>
            <w:vMerge/>
          </w:tcPr>
          <w:p w:rsidR="009860FF" w:rsidRDefault="009860FF" w:rsidP="00613D8F">
            <w:pPr>
              <w:jc w:val="center"/>
            </w:pPr>
          </w:p>
        </w:tc>
      </w:tr>
      <w:tr w:rsidR="009860FF" w:rsidTr="00613D8F">
        <w:trPr>
          <w:cantSplit/>
          <w:trHeight w:val="276"/>
        </w:trPr>
        <w:tc>
          <w:tcPr>
            <w:tcW w:w="1187" w:type="dxa"/>
            <w:vMerge/>
          </w:tcPr>
          <w:p w:rsidR="009860FF" w:rsidRDefault="009860FF" w:rsidP="00613D8F">
            <w:pPr>
              <w:jc w:val="center"/>
            </w:pPr>
          </w:p>
        </w:tc>
        <w:tc>
          <w:tcPr>
            <w:tcW w:w="2500" w:type="dxa"/>
            <w:vMerge/>
          </w:tcPr>
          <w:p w:rsidR="009860FF" w:rsidRDefault="009860FF" w:rsidP="00613D8F">
            <w:pPr>
              <w:jc w:val="both"/>
            </w:pPr>
          </w:p>
        </w:tc>
        <w:tc>
          <w:tcPr>
            <w:tcW w:w="5884" w:type="dxa"/>
            <w:vMerge/>
          </w:tcPr>
          <w:p w:rsidR="009860FF" w:rsidRDefault="009860FF" w:rsidP="00613D8F">
            <w:pPr>
              <w:jc w:val="center"/>
            </w:pP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pPr>
              <w:jc w:val="center"/>
              <w:rPr>
                <w:b/>
                <w:bCs/>
              </w:rPr>
            </w:pPr>
          </w:p>
        </w:tc>
        <w:tc>
          <w:tcPr>
            <w:tcW w:w="8384" w:type="dxa"/>
            <w:gridSpan w:val="2"/>
          </w:tcPr>
          <w:p w:rsidR="009860FF" w:rsidRPr="006F6012" w:rsidRDefault="009860FF" w:rsidP="00613D8F">
            <w:pPr>
              <w:pStyle w:val="3"/>
            </w:pPr>
            <w:r>
              <w:t xml:space="preserve">Администрация муниципального образования   </w:t>
            </w:r>
          </w:p>
          <w:p w:rsidR="009860FF" w:rsidRDefault="009860FF" w:rsidP="00613D8F">
            <w:pPr>
              <w:pStyle w:val="3"/>
            </w:pPr>
            <w:r>
              <w:t xml:space="preserve"> Рязановский сельсовет</w:t>
            </w:r>
          </w:p>
        </w:tc>
      </w:tr>
      <w:tr w:rsidR="009860FF" w:rsidTr="00613D8F">
        <w:tc>
          <w:tcPr>
            <w:tcW w:w="1187" w:type="dxa"/>
          </w:tcPr>
          <w:p w:rsidR="009860FF" w:rsidRPr="002B1BFF" w:rsidRDefault="009860FF" w:rsidP="00613D8F">
            <w:r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1 08 04020 01 1000 110</w:t>
            </w:r>
          </w:p>
        </w:tc>
        <w:tc>
          <w:tcPr>
            <w:tcW w:w="5884" w:type="dxa"/>
          </w:tcPr>
          <w:p w:rsidR="009860FF" w:rsidRPr="006A6A1F" w:rsidRDefault="009860FF" w:rsidP="00613D8F">
            <w:pPr>
              <w:rPr>
                <w:snapToGrid w:val="0"/>
              </w:rPr>
            </w:pPr>
            <w:r w:rsidRPr="006A6A1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1 08 04020 01 2000 110</w:t>
            </w:r>
          </w:p>
        </w:tc>
        <w:tc>
          <w:tcPr>
            <w:tcW w:w="5884" w:type="dxa"/>
          </w:tcPr>
          <w:p w:rsidR="009860FF" w:rsidRPr="006A6A1F" w:rsidRDefault="009860FF" w:rsidP="00613D8F">
            <w:pPr>
              <w:rPr>
                <w:snapToGrid w:val="0"/>
              </w:rPr>
            </w:pPr>
            <w:r w:rsidRPr="006A6A1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1 08 04020 01 3000 110</w:t>
            </w:r>
          </w:p>
        </w:tc>
        <w:tc>
          <w:tcPr>
            <w:tcW w:w="5884" w:type="dxa"/>
          </w:tcPr>
          <w:p w:rsidR="009860FF" w:rsidRPr="006A6A1F" w:rsidRDefault="009860FF" w:rsidP="00613D8F">
            <w:pPr>
              <w:rPr>
                <w:snapToGrid w:val="0"/>
              </w:rPr>
            </w:pPr>
            <w:r w:rsidRPr="006A6A1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1 08 04020 01 4000 110</w:t>
            </w:r>
          </w:p>
        </w:tc>
        <w:tc>
          <w:tcPr>
            <w:tcW w:w="5884" w:type="dxa"/>
          </w:tcPr>
          <w:p w:rsidR="009860FF" w:rsidRPr="006A6A1F" w:rsidRDefault="009860FF" w:rsidP="00613D8F">
            <w:pPr>
              <w:rPr>
                <w:snapToGrid w:val="0"/>
              </w:rPr>
            </w:pPr>
            <w:r w:rsidRPr="006A6A1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lastRenderedPageBreak/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5884" w:type="dxa"/>
          </w:tcPr>
          <w:p w:rsidR="009860FF" w:rsidRPr="003904FA" w:rsidRDefault="009860FF" w:rsidP="00613D8F">
            <w:pPr>
              <w:jc w:val="both"/>
            </w:pPr>
            <w:r w:rsidRPr="003904FA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  <w:szCs w:val="22"/>
              </w:rPr>
              <w:t>имущества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дорог, находящихся в собственности поселений.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5884" w:type="dxa"/>
          </w:tcPr>
          <w:p w:rsidR="009860FF" w:rsidRPr="007A17EB" w:rsidRDefault="009860FF" w:rsidP="00613D8F">
            <w:pPr>
              <w:jc w:val="both"/>
            </w:pPr>
            <w:r w:rsidRPr="007A17E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884" w:type="dxa"/>
          </w:tcPr>
          <w:p w:rsidR="009860FF" w:rsidRPr="002604BA" w:rsidRDefault="009860FF" w:rsidP="00613D8F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2604BA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884" w:type="dxa"/>
          </w:tcPr>
          <w:p w:rsidR="009860FF" w:rsidRPr="002604BA" w:rsidRDefault="009860FF" w:rsidP="00613D8F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2604BA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860FF" w:rsidTr="00613D8F"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5884" w:type="dxa"/>
          </w:tcPr>
          <w:p w:rsidR="009860FF" w:rsidRPr="00D85163" w:rsidRDefault="009860FF" w:rsidP="00613D8F">
            <w:pPr>
              <w:jc w:val="both"/>
            </w:pPr>
            <w:r w:rsidRPr="00D8516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выступает получатели средств бюджетов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 иных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выступает получатели средств бюджетов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lastRenderedPageBreak/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5884" w:type="dxa"/>
          </w:tcPr>
          <w:p w:rsidR="009860FF" w:rsidRPr="00CE3834" w:rsidRDefault="009860FF" w:rsidP="00613D8F">
            <w:pPr>
              <w:jc w:val="both"/>
            </w:pPr>
            <w:r w:rsidRPr="00CE383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1 17 020</w:t>
            </w:r>
            <w:r>
              <w:rPr>
                <w:lang w:val="en-US"/>
              </w:rPr>
              <w:t>2</w:t>
            </w:r>
            <w:r>
              <w:t>0 10 0000 180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2 02 01001 10 0000 151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2 02 01003 10 0000 151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2 02 02003 10 0000 151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Субсидии бюджетам поселений  на реформирование муниципальных финансов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2 02 02077 10 0000 151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 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2 02 02089 10 0001 151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2 02 02089 10 0002 151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 за счет средств бюджета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8020E4" w:rsidRDefault="009860FF" w:rsidP="00613D8F">
            <w:pPr>
              <w:ind w:left="-142" w:right="-106"/>
              <w:jc w:val="center"/>
            </w:pPr>
            <w:r w:rsidRPr="008020E4">
              <w:rPr>
                <w:color w:val="000000"/>
              </w:rPr>
              <w:t>2 02 02150 10 0000 151</w:t>
            </w:r>
          </w:p>
        </w:tc>
        <w:tc>
          <w:tcPr>
            <w:tcW w:w="5884" w:type="dxa"/>
          </w:tcPr>
          <w:p w:rsidR="009860FF" w:rsidRPr="008020E4" w:rsidRDefault="009860FF" w:rsidP="00613D8F">
            <w:pPr>
              <w:jc w:val="both"/>
            </w:pPr>
            <w:r w:rsidRPr="008020E4">
              <w:rPr>
                <w:color w:val="000000"/>
                <w:sz w:val="22"/>
                <w:szCs w:val="22"/>
              </w:rPr>
              <w:t>Субсидии бюджетам поселений на реализацию</w:t>
            </w:r>
            <w:r w:rsidRPr="008020E4">
              <w:rPr>
                <w:bCs/>
                <w:color w:val="000000"/>
                <w:sz w:val="22"/>
                <w:szCs w:val="22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8020E4" w:rsidRDefault="009860FF" w:rsidP="00613D8F">
            <w:pPr>
              <w:ind w:left="-14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2 02 02216 10 0000 151</w:t>
            </w:r>
          </w:p>
        </w:tc>
        <w:tc>
          <w:tcPr>
            <w:tcW w:w="5884" w:type="dxa"/>
          </w:tcPr>
          <w:p w:rsidR="009860FF" w:rsidRPr="008020E4" w:rsidRDefault="009860FF" w:rsidP="00613D8F">
            <w:pPr>
              <w:jc w:val="both"/>
              <w:rPr>
                <w:color w:val="000000"/>
              </w:rPr>
            </w:pPr>
            <w:r w:rsidRPr="008020E4">
              <w:rPr>
                <w:color w:val="000000"/>
                <w:sz w:val="22"/>
                <w:szCs w:val="22"/>
              </w:rPr>
              <w:t>Субсидии бюджетам поселений</w:t>
            </w:r>
            <w:r>
              <w:rPr>
                <w:color w:val="000000"/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2 02 02999 10 0000 151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2 02 03003 10 0000 151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2 02 03015 10 0000 151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F44573" w:rsidRDefault="009860FF" w:rsidP="00613D8F">
            <w:pPr>
              <w:ind w:left="-142" w:right="-106"/>
              <w:jc w:val="center"/>
              <w:rPr>
                <w:snapToGrid w:val="0"/>
              </w:rPr>
            </w:pPr>
            <w:r w:rsidRPr="00F44573">
              <w:t>2 02 03020 10 0000 151</w:t>
            </w:r>
          </w:p>
        </w:tc>
        <w:tc>
          <w:tcPr>
            <w:tcW w:w="5884" w:type="dxa"/>
          </w:tcPr>
          <w:p w:rsidR="009860FF" w:rsidRPr="00F44573" w:rsidRDefault="009860FF" w:rsidP="00613D8F">
            <w:pPr>
              <w:jc w:val="both"/>
            </w:pPr>
            <w:r w:rsidRPr="00F44573"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2 02 03024 10 0000 151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F44573" w:rsidRDefault="009860FF" w:rsidP="00613D8F">
            <w:pPr>
              <w:ind w:left="-142" w:right="-106"/>
              <w:jc w:val="center"/>
              <w:rPr>
                <w:snapToGrid w:val="0"/>
              </w:rPr>
            </w:pPr>
            <w:r w:rsidRPr="00F44573">
              <w:t>2 02 03999 10 0000 151</w:t>
            </w:r>
          </w:p>
        </w:tc>
        <w:tc>
          <w:tcPr>
            <w:tcW w:w="5884" w:type="dxa"/>
          </w:tcPr>
          <w:p w:rsidR="009860FF" w:rsidRPr="00F44573" w:rsidRDefault="009860FF" w:rsidP="00613D8F">
            <w:pPr>
              <w:jc w:val="both"/>
            </w:pPr>
            <w:r w:rsidRPr="00F44573">
              <w:t>Прочие субвенции бюджетам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2 02 04012 10 0000 151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921449" w:rsidRDefault="009860FF" w:rsidP="00613D8F">
            <w:pPr>
              <w:ind w:left="-142" w:right="-106"/>
              <w:jc w:val="center"/>
            </w:pPr>
            <w:r w:rsidRPr="00921449">
              <w:t>2 02 04014 10 0000 151</w:t>
            </w:r>
          </w:p>
        </w:tc>
        <w:tc>
          <w:tcPr>
            <w:tcW w:w="5884" w:type="dxa"/>
          </w:tcPr>
          <w:p w:rsidR="009860FF" w:rsidRPr="00921449" w:rsidRDefault="009860FF" w:rsidP="00613D8F">
            <w:pPr>
              <w:jc w:val="both"/>
            </w:pPr>
            <w:r w:rsidRPr="00921449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lastRenderedPageBreak/>
              <w:t>937</w:t>
            </w:r>
          </w:p>
        </w:tc>
        <w:tc>
          <w:tcPr>
            <w:tcW w:w="2500" w:type="dxa"/>
          </w:tcPr>
          <w:p w:rsidR="009860FF" w:rsidRPr="00931AFA" w:rsidRDefault="009860FF" w:rsidP="00613D8F">
            <w:pPr>
              <w:ind w:left="-142" w:right="-106"/>
              <w:jc w:val="center"/>
            </w:pPr>
            <w:r w:rsidRPr="00931AFA">
              <w:t>2 02 04999 10 0000 151</w:t>
            </w:r>
          </w:p>
        </w:tc>
        <w:tc>
          <w:tcPr>
            <w:tcW w:w="5884" w:type="dxa"/>
          </w:tcPr>
          <w:p w:rsidR="009860FF" w:rsidRPr="00931AFA" w:rsidRDefault="009860FF" w:rsidP="00613D8F">
            <w:pPr>
              <w:jc w:val="both"/>
            </w:pPr>
            <w:r w:rsidRPr="00931AFA">
              <w:t>Прочие межбюджетные трансферты, передаваемые бюджетам поселений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931AFA" w:rsidRDefault="009860FF" w:rsidP="00613D8F">
            <w:pPr>
              <w:ind w:left="-142" w:right="-106"/>
              <w:jc w:val="center"/>
            </w:pPr>
            <w:r>
              <w:t>2 07 05030 10 0000 180</w:t>
            </w:r>
          </w:p>
        </w:tc>
        <w:tc>
          <w:tcPr>
            <w:tcW w:w="5884" w:type="dxa"/>
          </w:tcPr>
          <w:p w:rsidR="009860FF" w:rsidRPr="00931AFA" w:rsidRDefault="009860FF" w:rsidP="00613D8F">
            <w:pPr>
              <w:jc w:val="both"/>
            </w:pPr>
            <w:r>
              <w:t>Прочие безвозмездные поступления в бюджеты поселения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2 18 05010 10 0000 180</w:t>
            </w:r>
          </w:p>
        </w:tc>
        <w:tc>
          <w:tcPr>
            <w:tcW w:w="5884" w:type="dxa"/>
          </w:tcPr>
          <w:p w:rsidR="009860FF" w:rsidRDefault="009860FF" w:rsidP="00613D8F">
            <w:pPr>
              <w:jc w:val="both"/>
            </w:pPr>
            <w:r>
              <w:rPr>
                <w:sz w:val="22"/>
                <w:szCs w:val="22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>
              <w:rPr>
                <w:sz w:val="22"/>
                <w:szCs w:val="22"/>
              </w:rPr>
              <w:t>небюджетными</w:t>
            </w:r>
            <w:proofErr w:type="spellEnd"/>
            <w:r>
              <w:rPr>
                <w:sz w:val="22"/>
                <w:szCs w:val="22"/>
              </w:rPr>
              <w:t xml:space="preserve"> организациями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Default="009860FF" w:rsidP="00613D8F">
            <w:pPr>
              <w:ind w:left="-142" w:right="-106"/>
              <w:jc w:val="center"/>
            </w:pPr>
            <w:r>
              <w:t>2 18 05020 10 0000 151</w:t>
            </w:r>
          </w:p>
          <w:p w:rsidR="009860FF" w:rsidRDefault="009860FF" w:rsidP="00613D8F">
            <w:pPr>
              <w:ind w:left="-142" w:right="-106"/>
              <w:jc w:val="center"/>
            </w:pPr>
          </w:p>
        </w:tc>
        <w:tc>
          <w:tcPr>
            <w:tcW w:w="5884" w:type="dxa"/>
          </w:tcPr>
          <w:p w:rsidR="009860FF" w:rsidRPr="00466805" w:rsidRDefault="009860FF" w:rsidP="00613D8F">
            <w:pPr>
              <w:jc w:val="both"/>
            </w:pPr>
            <w:r w:rsidRPr="00466805">
              <w:rPr>
                <w:rFonts w:ascii="TimesNewRomanPSMT" w:hAnsi="TimesNewRomanPSMT"/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860FF" w:rsidTr="00613D8F">
        <w:trPr>
          <w:cantSplit/>
        </w:trPr>
        <w:tc>
          <w:tcPr>
            <w:tcW w:w="1187" w:type="dxa"/>
          </w:tcPr>
          <w:p w:rsidR="009860FF" w:rsidRDefault="009860FF" w:rsidP="00613D8F">
            <w:r w:rsidRPr="005E21C1">
              <w:rPr>
                <w:sz w:val="22"/>
                <w:szCs w:val="22"/>
              </w:rPr>
              <w:t>937</w:t>
            </w:r>
          </w:p>
        </w:tc>
        <w:tc>
          <w:tcPr>
            <w:tcW w:w="2500" w:type="dxa"/>
          </w:tcPr>
          <w:p w:rsidR="009860FF" w:rsidRPr="00466805" w:rsidRDefault="009860FF" w:rsidP="00613D8F">
            <w:pPr>
              <w:ind w:left="-142" w:right="-106"/>
              <w:jc w:val="center"/>
            </w:pPr>
            <w:r w:rsidRPr="00466805">
              <w:t>2 19 05000 10 0000 151</w:t>
            </w:r>
          </w:p>
        </w:tc>
        <w:tc>
          <w:tcPr>
            <w:tcW w:w="5884" w:type="dxa"/>
          </w:tcPr>
          <w:p w:rsidR="009860FF" w:rsidRPr="00466805" w:rsidRDefault="009860FF" w:rsidP="00613D8F">
            <w:pPr>
              <w:jc w:val="both"/>
              <w:rPr>
                <w:rFonts w:ascii="TimesNewRomanPSMT" w:hAnsi="TimesNewRomanPSMT"/>
              </w:rPr>
            </w:pPr>
            <w:r w:rsidRPr="00466805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860FF" w:rsidRDefault="009860FF" w:rsidP="009860FF"/>
    <w:p w:rsidR="00FB0549" w:rsidRDefault="00FB0549"/>
    <w:sectPr w:rsidR="00FB0549" w:rsidSect="002604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0FF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360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0F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CEB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60FF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9860F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0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60FF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986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2018-12-26T06:47:00Z</cp:lastPrinted>
  <dcterms:created xsi:type="dcterms:W3CDTF">2018-12-26T06:33:00Z</dcterms:created>
  <dcterms:modified xsi:type="dcterms:W3CDTF">2018-12-26T06:47:00Z</dcterms:modified>
</cp:coreProperties>
</file>