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77" w:rsidRDefault="00443577" w:rsidP="0044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области по состоянию на 28.01.2019 зарегистрировано 218 пожаров. На пожарах погибло 20 человек, в том числе 3 детей, что выше аналогичного периода на 5 человек или 33%. Термические ожоги получили 18 человек, что выше аналогичного периода на 7 человек или 63%. Спасено на пожарах 52 человека, в том числе детей - 11.</w:t>
      </w:r>
    </w:p>
    <w:p w:rsidR="00443577" w:rsidRDefault="00443577" w:rsidP="0044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Характерными примерами пожаров с гибелью людей являются:</w:t>
      </w:r>
    </w:p>
    <w:p w:rsidR="00443577" w:rsidRDefault="00443577" w:rsidP="0044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 произошедший 01.01.2019 в жилом доме по адресу: г. </w:t>
      </w:r>
      <w:proofErr w:type="gramStart"/>
      <w:r>
        <w:rPr>
          <w:sz w:val="28"/>
          <w:szCs w:val="28"/>
        </w:rPr>
        <w:t xml:space="preserve">Орск,   </w:t>
      </w:r>
      <w:proofErr w:type="gramEnd"/>
      <w:r>
        <w:rPr>
          <w:sz w:val="28"/>
          <w:szCs w:val="28"/>
        </w:rPr>
        <w:t xml:space="preserve">                        ул. Салтыкова-Щедрина. Площадь пожара составило 20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., в результате пожара погибло 7 человек, из них 2 мужчин, 2 женщины и 3 детей (от 1 до 5 лет). Предположительная причина пожара - неисправность электрооборудования. </w:t>
      </w:r>
    </w:p>
    <w:p w:rsidR="00443577" w:rsidRDefault="00443577" w:rsidP="0044357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Пожар произошедший 05.01.2019 в жилом доме, расположенном по адресу: Оренбургская область, </w:t>
      </w:r>
      <w:proofErr w:type="spellStart"/>
      <w:r>
        <w:rPr>
          <w:sz w:val="28"/>
          <w:szCs w:val="28"/>
        </w:rPr>
        <w:t>Абдулинский</w:t>
      </w:r>
      <w:proofErr w:type="spellEnd"/>
      <w:r>
        <w:rPr>
          <w:sz w:val="28"/>
          <w:szCs w:val="28"/>
        </w:rPr>
        <w:t xml:space="preserve"> городской округ, с. </w:t>
      </w:r>
      <w:proofErr w:type="spellStart"/>
      <w:r>
        <w:rPr>
          <w:sz w:val="28"/>
          <w:szCs w:val="28"/>
        </w:rPr>
        <w:t>Новоякупово</w:t>
      </w:r>
      <w:proofErr w:type="spellEnd"/>
      <w:r>
        <w:rPr>
          <w:sz w:val="28"/>
          <w:szCs w:val="28"/>
        </w:rPr>
        <w:t xml:space="preserve">                              ул. Советская. Площадь пожара 96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>., в результате пожара погибло 2 человека. Предположительная причина пожара - неосторожное обращение с огнем при курении.</w:t>
      </w:r>
    </w:p>
    <w:p w:rsidR="00443577" w:rsidRDefault="00443577" w:rsidP="0044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Пожара произошли:</w:t>
      </w:r>
    </w:p>
    <w:p w:rsidR="00443577" w:rsidRDefault="00443577" w:rsidP="0044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-123 пожара;</w:t>
      </w:r>
    </w:p>
    <w:p w:rsidR="00443577" w:rsidRDefault="00443577" w:rsidP="0044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средства – 12 пожаров;</w:t>
      </w:r>
    </w:p>
    <w:p w:rsidR="00443577" w:rsidRDefault="00443577" w:rsidP="0044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5 пожаров.</w:t>
      </w:r>
    </w:p>
    <w:p w:rsidR="00443577" w:rsidRDefault="00443577" w:rsidP="0044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443577" w:rsidRDefault="00443577" w:rsidP="0044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77 пожаров или 35 % от общего количества; </w:t>
      </w:r>
    </w:p>
    <w:p w:rsidR="00443577" w:rsidRDefault="00443577" w:rsidP="0044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нарушений требований пожарной безопасности при эксплуатации электрооборудования – 54 пожара или 25 % от общего количества;</w:t>
      </w:r>
    </w:p>
    <w:p w:rsidR="00443577" w:rsidRDefault="00443577" w:rsidP="0044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нарушений требований пожарной безопасности при эксплуатации печного отопления – 46 пожаров или 21 % от общего количества.</w:t>
      </w:r>
    </w:p>
    <w:p w:rsidR="00CA775E" w:rsidRPr="00826F79" w:rsidRDefault="00C371F1" w:rsidP="00F1247A">
      <w:pPr>
        <w:ind w:firstLine="709"/>
        <w:jc w:val="both"/>
        <w:rPr>
          <w:sz w:val="28"/>
          <w:szCs w:val="28"/>
        </w:rPr>
      </w:pPr>
      <w:r w:rsidRPr="00C371F1">
        <w:rPr>
          <w:sz w:val="28"/>
          <w:szCs w:val="28"/>
        </w:rPr>
        <w:t xml:space="preserve"> </w:t>
      </w:r>
      <w:r w:rsidR="00CA775E" w:rsidRPr="00826F79">
        <w:rPr>
          <w:sz w:val="28"/>
          <w:szCs w:val="28"/>
        </w:rPr>
        <w:t xml:space="preserve">    </w:t>
      </w:r>
    </w:p>
    <w:p w:rsidR="00443577" w:rsidRPr="0045117A" w:rsidRDefault="008252B5" w:rsidP="00443577">
      <w:pPr>
        <w:ind w:firstLine="709"/>
        <w:jc w:val="both"/>
        <w:rPr>
          <w:bCs/>
          <w:sz w:val="28"/>
          <w:szCs w:val="28"/>
        </w:rPr>
      </w:pPr>
      <w:r w:rsidRPr="008252B5">
        <w:rPr>
          <w:sz w:val="28"/>
          <w:szCs w:val="28"/>
        </w:rPr>
        <w:t xml:space="preserve">На территории МО «Асекеевский район» </w:t>
      </w:r>
      <w:r w:rsidR="00443577">
        <w:rPr>
          <w:sz w:val="28"/>
          <w:szCs w:val="28"/>
        </w:rPr>
        <w:t xml:space="preserve">с начала 2019 года произошло </w:t>
      </w:r>
      <w:r w:rsidR="00443577">
        <w:rPr>
          <w:sz w:val="28"/>
          <w:szCs w:val="28"/>
        </w:rPr>
        <w:t>3</w:t>
      </w:r>
      <w:r w:rsidR="00443577">
        <w:rPr>
          <w:sz w:val="28"/>
          <w:szCs w:val="28"/>
        </w:rPr>
        <w:t xml:space="preserve"> </w:t>
      </w:r>
      <w:r w:rsidR="00443577" w:rsidRPr="0045117A">
        <w:rPr>
          <w:sz w:val="28"/>
          <w:szCs w:val="28"/>
        </w:rPr>
        <w:t>пожар</w:t>
      </w:r>
      <w:r w:rsidR="00443577">
        <w:rPr>
          <w:sz w:val="28"/>
          <w:szCs w:val="28"/>
        </w:rPr>
        <w:t>а</w:t>
      </w:r>
      <w:r w:rsidR="00443577">
        <w:rPr>
          <w:sz w:val="28"/>
          <w:szCs w:val="28"/>
        </w:rPr>
        <w:t xml:space="preserve">, </w:t>
      </w:r>
      <w:r w:rsidR="00443577" w:rsidRPr="0045117A">
        <w:rPr>
          <w:sz w:val="28"/>
          <w:szCs w:val="28"/>
        </w:rPr>
        <w:t xml:space="preserve">данный показатель </w:t>
      </w:r>
      <w:r w:rsidR="00443577">
        <w:rPr>
          <w:sz w:val="28"/>
          <w:szCs w:val="28"/>
        </w:rPr>
        <w:t>ниже</w:t>
      </w:r>
      <w:r w:rsidR="00443577" w:rsidRPr="0045117A">
        <w:rPr>
          <w:sz w:val="28"/>
          <w:szCs w:val="28"/>
        </w:rPr>
        <w:t xml:space="preserve"> прошлого года</w:t>
      </w:r>
      <w:r w:rsidR="00443577">
        <w:rPr>
          <w:sz w:val="28"/>
          <w:szCs w:val="28"/>
        </w:rPr>
        <w:t xml:space="preserve"> на </w:t>
      </w:r>
      <w:r w:rsidR="00443577">
        <w:rPr>
          <w:sz w:val="28"/>
          <w:szCs w:val="28"/>
        </w:rPr>
        <w:t>25</w:t>
      </w:r>
      <w:r w:rsidR="00443577" w:rsidRPr="0045117A">
        <w:rPr>
          <w:sz w:val="28"/>
          <w:szCs w:val="28"/>
        </w:rPr>
        <w:t xml:space="preserve"> % (201</w:t>
      </w:r>
      <w:r w:rsidR="00443577">
        <w:rPr>
          <w:sz w:val="28"/>
          <w:szCs w:val="28"/>
        </w:rPr>
        <w:t>8</w:t>
      </w:r>
      <w:r w:rsidR="00443577" w:rsidRPr="0045117A">
        <w:rPr>
          <w:sz w:val="28"/>
          <w:szCs w:val="28"/>
        </w:rPr>
        <w:t>-</w:t>
      </w:r>
      <w:r w:rsidR="00443577">
        <w:rPr>
          <w:sz w:val="28"/>
          <w:szCs w:val="28"/>
        </w:rPr>
        <w:t>4</w:t>
      </w:r>
      <w:r w:rsidR="00443577" w:rsidRPr="0045117A">
        <w:rPr>
          <w:sz w:val="28"/>
          <w:szCs w:val="28"/>
        </w:rPr>
        <w:t xml:space="preserve"> пожар</w:t>
      </w:r>
      <w:r w:rsidR="00443577">
        <w:rPr>
          <w:sz w:val="28"/>
          <w:szCs w:val="28"/>
        </w:rPr>
        <w:t>а</w:t>
      </w:r>
      <w:r w:rsidR="00443577" w:rsidRPr="0045117A">
        <w:rPr>
          <w:sz w:val="28"/>
          <w:szCs w:val="28"/>
        </w:rPr>
        <w:t>). В</w:t>
      </w:r>
      <w:r w:rsidR="00443577" w:rsidRPr="0045117A">
        <w:rPr>
          <w:bCs/>
          <w:sz w:val="28"/>
          <w:szCs w:val="28"/>
        </w:rPr>
        <w:t xml:space="preserve"> результате пожаров </w:t>
      </w:r>
      <w:r w:rsidR="00443577">
        <w:rPr>
          <w:bCs/>
          <w:sz w:val="28"/>
          <w:szCs w:val="28"/>
        </w:rPr>
        <w:t>1</w:t>
      </w:r>
      <w:r w:rsidR="00443577" w:rsidRPr="0045117A">
        <w:rPr>
          <w:bCs/>
          <w:sz w:val="28"/>
          <w:szCs w:val="28"/>
        </w:rPr>
        <w:t xml:space="preserve"> человек погиб</w:t>
      </w:r>
      <w:r w:rsidR="00443577">
        <w:rPr>
          <w:bCs/>
          <w:sz w:val="28"/>
          <w:szCs w:val="28"/>
        </w:rPr>
        <w:t xml:space="preserve"> (2018-1), травмирован</w:t>
      </w:r>
      <w:r w:rsidR="00443577">
        <w:rPr>
          <w:bCs/>
          <w:sz w:val="28"/>
          <w:szCs w:val="28"/>
        </w:rPr>
        <w:t>ные не зарегистрированы.</w:t>
      </w:r>
      <w:r w:rsidR="00443577">
        <w:rPr>
          <w:bCs/>
          <w:sz w:val="28"/>
          <w:szCs w:val="28"/>
        </w:rPr>
        <w:t xml:space="preserve"> </w:t>
      </w:r>
    </w:p>
    <w:p w:rsidR="00443577" w:rsidRPr="0045117A" w:rsidRDefault="00443577" w:rsidP="00443577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8252B5" w:rsidRDefault="00443577" w:rsidP="00F1247A">
      <w:pPr>
        <w:ind w:right="57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- 1</w:t>
      </w:r>
      <w:r w:rsidR="008252B5" w:rsidRPr="008252B5">
        <w:rPr>
          <w:snapToGrid w:val="0"/>
          <w:sz w:val="28"/>
          <w:szCs w:val="28"/>
        </w:rPr>
        <w:t>3</w:t>
      </w:r>
      <w:r w:rsidR="008252B5" w:rsidRPr="008252B5">
        <w:rPr>
          <w:sz w:val="28"/>
          <w:szCs w:val="28"/>
        </w:rPr>
        <w:t xml:space="preserve">.01.2018 в </w:t>
      </w:r>
      <w:r w:rsidR="00F1247A">
        <w:rPr>
          <w:sz w:val="28"/>
          <w:szCs w:val="28"/>
        </w:rPr>
        <w:t xml:space="preserve">жилом доме </w:t>
      </w:r>
      <w:r w:rsidR="008252B5" w:rsidRPr="008252B5">
        <w:rPr>
          <w:sz w:val="28"/>
          <w:szCs w:val="28"/>
        </w:rPr>
        <w:t xml:space="preserve">по адресу: Асекеевский район, с. </w:t>
      </w:r>
      <w:r w:rsidR="00F1247A">
        <w:rPr>
          <w:sz w:val="28"/>
          <w:szCs w:val="28"/>
        </w:rPr>
        <w:t>Яковлевка</w:t>
      </w:r>
      <w:r w:rsidR="008252B5" w:rsidRPr="008252B5">
        <w:rPr>
          <w:sz w:val="28"/>
          <w:szCs w:val="28"/>
        </w:rPr>
        <w:t xml:space="preserve">, по </w:t>
      </w:r>
      <w:r w:rsidR="00F1247A">
        <w:rPr>
          <w:sz w:val="28"/>
          <w:szCs w:val="28"/>
        </w:rPr>
        <w:t>ул. Мира</w:t>
      </w:r>
      <w:r w:rsidR="008252B5" w:rsidRPr="008252B5">
        <w:rPr>
          <w:sz w:val="28"/>
          <w:szCs w:val="28"/>
        </w:rPr>
        <w:t xml:space="preserve">, произошел пожар, </w:t>
      </w:r>
      <w:r w:rsidR="00F1247A">
        <w:rPr>
          <w:sz w:val="28"/>
          <w:szCs w:val="28"/>
        </w:rPr>
        <w:t xml:space="preserve">в результате пожара повреждено строение и имущество на площади 50 </w:t>
      </w:r>
      <w:proofErr w:type="spellStart"/>
      <w:r w:rsidR="00F1247A">
        <w:rPr>
          <w:sz w:val="28"/>
          <w:szCs w:val="28"/>
        </w:rPr>
        <w:t>кв.м</w:t>
      </w:r>
      <w:proofErr w:type="spellEnd"/>
      <w:r w:rsidR="00F1247A">
        <w:rPr>
          <w:sz w:val="28"/>
          <w:szCs w:val="28"/>
        </w:rPr>
        <w:t xml:space="preserve">., </w:t>
      </w:r>
      <w:r w:rsidR="008252B5" w:rsidRPr="008252B5">
        <w:rPr>
          <w:sz w:val="28"/>
          <w:szCs w:val="28"/>
        </w:rPr>
        <w:t>причина</w:t>
      </w:r>
      <w:r w:rsidR="00F1247A">
        <w:rPr>
          <w:sz w:val="28"/>
          <w:szCs w:val="28"/>
        </w:rPr>
        <w:t xml:space="preserve"> </w:t>
      </w:r>
      <w:r w:rsidR="00451ADA">
        <w:rPr>
          <w:sz w:val="28"/>
          <w:szCs w:val="28"/>
        </w:rPr>
        <w:t>нарушений требований пожарной безопасности при эксплуатации печного отопления</w:t>
      </w:r>
      <w:r>
        <w:rPr>
          <w:sz w:val="28"/>
          <w:szCs w:val="28"/>
        </w:rPr>
        <w:t>;</w:t>
      </w:r>
    </w:p>
    <w:p w:rsidR="00443577" w:rsidRDefault="00443577" w:rsidP="00443577">
      <w:pPr>
        <w:ind w:firstLine="709"/>
        <w:jc w:val="both"/>
        <w:rPr>
          <w:b/>
          <w:sz w:val="28"/>
          <w:szCs w:val="28"/>
        </w:rPr>
      </w:pPr>
      <w:r w:rsidRPr="00443577">
        <w:rPr>
          <w:b/>
          <w:sz w:val="28"/>
          <w:szCs w:val="28"/>
        </w:rPr>
        <w:t xml:space="preserve">- </w:t>
      </w:r>
      <w:r w:rsidRPr="00443577">
        <w:rPr>
          <w:b/>
          <w:snapToGrid w:val="0"/>
          <w:sz w:val="28"/>
          <w:szCs w:val="28"/>
        </w:rPr>
        <w:t>26</w:t>
      </w:r>
      <w:r w:rsidRPr="00443577">
        <w:rPr>
          <w:b/>
          <w:sz w:val="28"/>
          <w:szCs w:val="28"/>
        </w:rPr>
        <w:t xml:space="preserve">.01.2018 в жилом доме по адресу: Асекеевский район, с. </w:t>
      </w:r>
      <w:proofErr w:type="spellStart"/>
      <w:r w:rsidRPr="00443577">
        <w:rPr>
          <w:b/>
          <w:sz w:val="28"/>
          <w:szCs w:val="28"/>
        </w:rPr>
        <w:t>Старомукменево</w:t>
      </w:r>
      <w:proofErr w:type="spellEnd"/>
      <w:r w:rsidRPr="00443577">
        <w:rPr>
          <w:b/>
          <w:sz w:val="28"/>
          <w:szCs w:val="28"/>
        </w:rPr>
        <w:t xml:space="preserve">, по ул. </w:t>
      </w:r>
      <w:r w:rsidRPr="00443577">
        <w:rPr>
          <w:b/>
          <w:sz w:val="28"/>
          <w:szCs w:val="28"/>
        </w:rPr>
        <w:t>Центральная</w:t>
      </w:r>
      <w:r w:rsidRPr="00443577">
        <w:rPr>
          <w:b/>
          <w:sz w:val="28"/>
          <w:szCs w:val="28"/>
        </w:rPr>
        <w:t xml:space="preserve">, произошел пожар, в результате которого </w:t>
      </w:r>
      <w:r>
        <w:rPr>
          <w:b/>
          <w:sz w:val="28"/>
          <w:szCs w:val="28"/>
        </w:rPr>
        <w:t xml:space="preserve">погиб мужчина 1963 года рождения, повреждено строение и имущество на площади 0,5 </w:t>
      </w:r>
      <w:proofErr w:type="spellStart"/>
      <w:r>
        <w:rPr>
          <w:b/>
          <w:sz w:val="28"/>
          <w:szCs w:val="28"/>
        </w:rPr>
        <w:t>кв.м</w:t>
      </w:r>
      <w:proofErr w:type="spellEnd"/>
      <w:r>
        <w:rPr>
          <w:b/>
          <w:sz w:val="28"/>
          <w:szCs w:val="28"/>
        </w:rPr>
        <w:t>., причина неосторожность при курении;</w:t>
      </w:r>
    </w:p>
    <w:p w:rsidR="00443577" w:rsidRDefault="00443577" w:rsidP="00443577">
      <w:pPr>
        <w:ind w:right="57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- 27</w:t>
      </w:r>
      <w:r w:rsidRPr="008252B5">
        <w:rPr>
          <w:sz w:val="28"/>
          <w:szCs w:val="28"/>
        </w:rPr>
        <w:t xml:space="preserve">.01.2018 в </w:t>
      </w:r>
      <w:r>
        <w:rPr>
          <w:sz w:val="28"/>
          <w:szCs w:val="28"/>
        </w:rPr>
        <w:t>бане</w:t>
      </w:r>
      <w:r>
        <w:rPr>
          <w:sz w:val="28"/>
          <w:szCs w:val="28"/>
        </w:rPr>
        <w:t xml:space="preserve"> </w:t>
      </w:r>
      <w:r w:rsidRPr="008252B5">
        <w:rPr>
          <w:sz w:val="28"/>
          <w:szCs w:val="28"/>
        </w:rPr>
        <w:t xml:space="preserve">по адресу: Асекеевский район, </w:t>
      </w:r>
      <w:r>
        <w:rPr>
          <w:sz w:val="28"/>
          <w:szCs w:val="28"/>
        </w:rPr>
        <w:t>по</w:t>
      </w:r>
      <w:r w:rsidRPr="008252B5">
        <w:rPr>
          <w:sz w:val="28"/>
          <w:szCs w:val="28"/>
        </w:rPr>
        <w:t xml:space="preserve">с. </w:t>
      </w:r>
      <w:r>
        <w:rPr>
          <w:sz w:val="28"/>
          <w:szCs w:val="28"/>
        </w:rPr>
        <w:t>Николаевка</w:t>
      </w:r>
      <w:r w:rsidRPr="008252B5">
        <w:rPr>
          <w:sz w:val="28"/>
          <w:szCs w:val="28"/>
        </w:rPr>
        <w:t xml:space="preserve">, по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>Стремления</w:t>
      </w:r>
      <w:r w:rsidRPr="008252B5">
        <w:rPr>
          <w:sz w:val="28"/>
          <w:szCs w:val="28"/>
        </w:rPr>
        <w:t xml:space="preserve">, произошел пожар, </w:t>
      </w:r>
      <w:r>
        <w:rPr>
          <w:sz w:val="28"/>
          <w:szCs w:val="28"/>
        </w:rPr>
        <w:t xml:space="preserve">в результате пожара повреждено строение и имущество на площади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8252B5">
        <w:rPr>
          <w:sz w:val="28"/>
          <w:szCs w:val="28"/>
        </w:rPr>
        <w:t>причина</w:t>
      </w:r>
      <w:r>
        <w:rPr>
          <w:sz w:val="28"/>
          <w:szCs w:val="28"/>
        </w:rPr>
        <w:t xml:space="preserve"> нарушений требований пожарной безопасности при эксплуатации печного отопления</w:t>
      </w:r>
      <w:r>
        <w:rPr>
          <w:sz w:val="28"/>
          <w:szCs w:val="28"/>
        </w:rPr>
        <w:t>.</w:t>
      </w:r>
      <w:bookmarkStart w:id="0" w:name="_GoBack"/>
      <w:bookmarkEnd w:id="0"/>
    </w:p>
    <w:p w:rsidR="00443577" w:rsidRPr="008252B5" w:rsidRDefault="00443577" w:rsidP="00F1247A">
      <w:pPr>
        <w:ind w:right="57" w:firstLine="709"/>
        <w:jc w:val="both"/>
        <w:rPr>
          <w:sz w:val="28"/>
          <w:szCs w:val="28"/>
        </w:rPr>
      </w:pPr>
    </w:p>
    <w:p w:rsidR="00F1247A" w:rsidRDefault="00F1247A" w:rsidP="00B941E4">
      <w:pPr>
        <w:ind w:firstLine="709"/>
        <w:jc w:val="both"/>
        <w:rPr>
          <w:color w:val="000000"/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0F29D2">
        <w:rPr>
          <w:sz w:val="28"/>
          <w:szCs w:val="28"/>
        </w:rPr>
        <w:t xml:space="preserve">Учитывая, что основная доля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Pr="001F46C7">
        <w:rPr>
          <w:color w:val="000000"/>
          <w:sz w:val="28"/>
          <w:szCs w:val="28"/>
        </w:rPr>
        <w:t xml:space="preserve">зарегистрированы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период</w:t>
      </w:r>
      <w:r w:rsidRPr="002828B2">
        <w:rPr>
          <w:rFonts w:ascii="Times New Roman" w:hAnsi="Times New Roman"/>
          <w:color w:val="000000"/>
          <w:sz w:val="28"/>
          <w:szCs w:val="28"/>
        </w:rPr>
        <w:t xml:space="preserve"> отопительного сезона необходимо </w:t>
      </w:r>
      <w:r>
        <w:rPr>
          <w:rFonts w:ascii="Times New Roman" w:hAnsi="Times New Roman"/>
          <w:color w:val="000000"/>
          <w:sz w:val="28"/>
          <w:szCs w:val="28"/>
        </w:rPr>
        <w:t xml:space="preserve">регулярно проверять </w:t>
      </w:r>
      <w:r w:rsidRPr="002828B2">
        <w:rPr>
          <w:rFonts w:ascii="Times New Roman" w:hAnsi="Times New Roman"/>
          <w:color w:val="000000"/>
          <w:sz w:val="28"/>
          <w:szCs w:val="28"/>
        </w:rPr>
        <w:t xml:space="preserve">отопительные печи (котлы) и другие отопительные приборы. Не допускать эксплуатацию отопительных печей, находящихся в аварийном состоянии. Следить </w:t>
      </w:r>
      <w:proofErr w:type="gramStart"/>
      <w:r w:rsidRPr="002828B2">
        <w:rPr>
          <w:rFonts w:ascii="Times New Roman" w:hAnsi="Times New Roman"/>
          <w:color w:val="000000"/>
          <w:sz w:val="28"/>
          <w:szCs w:val="28"/>
        </w:rPr>
        <w:t>за топкой печей</w:t>
      </w:r>
      <w:proofErr w:type="gramEnd"/>
      <w:r w:rsidRPr="002828B2">
        <w:rPr>
          <w:rFonts w:ascii="Times New Roman" w:hAnsi="Times New Roman"/>
          <w:color w:val="000000"/>
          <w:sz w:val="28"/>
          <w:szCs w:val="28"/>
        </w:rPr>
        <w:t xml:space="preserve"> во время перепадов температур в зимний период и регулировать температуру системы отопления.  Не пользоваться открытым огнем для отогревания труб в системах отопления.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В течение отопительного сезона обеспечить проведение очистки дымоходов и печей (отопительных приборов) от сажи.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-  располагать топливо, другие горючие вещества и материалы на </w:t>
      </w:r>
      <w:proofErr w:type="spellStart"/>
      <w:r w:rsidRPr="002828B2">
        <w:rPr>
          <w:rFonts w:ascii="Times New Roman" w:hAnsi="Times New Roman"/>
          <w:color w:val="000000"/>
          <w:sz w:val="28"/>
          <w:szCs w:val="28"/>
        </w:rPr>
        <w:t>предтопочном</w:t>
      </w:r>
      <w:proofErr w:type="spellEnd"/>
      <w:r w:rsidRPr="002828B2">
        <w:rPr>
          <w:rFonts w:ascii="Times New Roman" w:hAnsi="Times New Roman"/>
          <w:color w:val="000000"/>
          <w:sz w:val="28"/>
          <w:szCs w:val="28"/>
        </w:rPr>
        <w:t xml:space="preserve">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FE5E61" w:rsidRDefault="00FE5E61" w:rsidP="00FE5E6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5E61" w:rsidRPr="002828B2" w:rsidRDefault="00FE5E61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50722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5E"/>
    <w:rsid w:val="0000349C"/>
    <w:rsid w:val="00037EC8"/>
    <w:rsid w:val="00057E0B"/>
    <w:rsid w:val="00092B6A"/>
    <w:rsid w:val="00103324"/>
    <w:rsid w:val="00161338"/>
    <w:rsid w:val="001B382A"/>
    <w:rsid w:val="002C643E"/>
    <w:rsid w:val="002C7623"/>
    <w:rsid w:val="002D1B1A"/>
    <w:rsid w:val="003346EA"/>
    <w:rsid w:val="0036428C"/>
    <w:rsid w:val="003B3D78"/>
    <w:rsid w:val="003B4E14"/>
    <w:rsid w:val="003C24A9"/>
    <w:rsid w:val="004263A0"/>
    <w:rsid w:val="00443577"/>
    <w:rsid w:val="00451ADA"/>
    <w:rsid w:val="00473689"/>
    <w:rsid w:val="004E47F2"/>
    <w:rsid w:val="00507226"/>
    <w:rsid w:val="00537845"/>
    <w:rsid w:val="00553599"/>
    <w:rsid w:val="005D1691"/>
    <w:rsid w:val="005D6492"/>
    <w:rsid w:val="005E19D5"/>
    <w:rsid w:val="006B18B8"/>
    <w:rsid w:val="0071405E"/>
    <w:rsid w:val="008252B5"/>
    <w:rsid w:val="00840D21"/>
    <w:rsid w:val="008443DC"/>
    <w:rsid w:val="0088751C"/>
    <w:rsid w:val="0089724B"/>
    <w:rsid w:val="008B0BCF"/>
    <w:rsid w:val="008D50D4"/>
    <w:rsid w:val="00964D90"/>
    <w:rsid w:val="00A0483E"/>
    <w:rsid w:val="00A07C81"/>
    <w:rsid w:val="00A21BFC"/>
    <w:rsid w:val="00A260E3"/>
    <w:rsid w:val="00A924A4"/>
    <w:rsid w:val="00AA0D2D"/>
    <w:rsid w:val="00AA17CA"/>
    <w:rsid w:val="00AE2162"/>
    <w:rsid w:val="00AE4DC2"/>
    <w:rsid w:val="00B85285"/>
    <w:rsid w:val="00B941E4"/>
    <w:rsid w:val="00BC5537"/>
    <w:rsid w:val="00BE5DBE"/>
    <w:rsid w:val="00C371F1"/>
    <w:rsid w:val="00C6664C"/>
    <w:rsid w:val="00C86BBC"/>
    <w:rsid w:val="00C9721E"/>
    <w:rsid w:val="00CA352B"/>
    <w:rsid w:val="00CA6D2C"/>
    <w:rsid w:val="00CA775E"/>
    <w:rsid w:val="00CF5484"/>
    <w:rsid w:val="00D21C46"/>
    <w:rsid w:val="00D32573"/>
    <w:rsid w:val="00DC3CD7"/>
    <w:rsid w:val="00DD51F2"/>
    <w:rsid w:val="00E47BE1"/>
    <w:rsid w:val="00E733B9"/>
    <w:rsid w:val="00ED582D"/>
    <w:rsid w:val="00F1247A"/>
    <w:rsid w:val="00F161BD"/>
    <w:rsid w:val="00F77753"/>
    <w:rsid w:val="00FB4588"/>
    <w:rsid w:val="00FD5373"/>
    <w:rsid w:val="00FE0A9B"/>
    <w:rsid w:val="00FE35E5"/>
    <w:rsid w:val="00FE5E61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0C1F"/>
  <w15:chartTrackingRefBased/>
  <w15:docId w15:val="{DE686964-6E2F-4998-8785-B2E33061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2019-01-14T12:03:00Z</dcterms:created>
  <dcterms:modified xsi:type="dcterms:W3CDTF">2019-01-28T12:51:00Z</dcterms:modified>
</cp:coreProperties>
</file>