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64" w:rsidRDefault="005761F4" w:rsidP="00776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776664">
        <w:rPr>
          <w:rFonts w:ascii="Times New Roman" w:eastAsia="Calibri" w:hAnsi="Times New Roman" w:cs="Times New Roman"/>
          <w:lang w:eastAsia="en-US"/>
        </w:rPr>
        <w:t xml:space="preserve"> 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76664" w:rsidRPr="00776664" w:rsidTr="008C39FA">
        <w:tc>
          <w:tcPr>
            <w:tcW w:w="9570" w:type="dxa"/>
          </w:tcPr>
          <w:p w:rsidR="00776664" w:rsidRPr="00776664" w:rsidRDefault="00776664" w:rsidP="00776664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76664"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11DB1877" wp14:editId="1D46371E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664" w:rsidRPr="00776664" w:rsidRDefault="00776664" w:rsidP="00776664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76664" w:rsidRPr="00776664" w:rsidRDefault="00776664" w:rsidP="00776664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>АДМИНИСТРАЦИЯ</w:t>
            </w:r>
          </w:p>
          <w:p w:rsidR="00776664" w:rsidRPr="00776664" w:rsidRDefault="00776664" w:rsidP="00776664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76664" w:rsidRPr="00776664" w:rsidRDefault="00776664" w:rsidP="00776664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  <w:p w:rsidR="00776664" w:rsidRPr="00776664" w:rsidRDefault="00776664" w:rsidP="00776664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proofErr w:type="gramStart"/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>П</w:t>
            </w:r>
            <w:proofErr w:type="gramEnd"/>
            <w:r w:rsidRPr="00776664">
              <w:rPr>
                <w:rFonts w:eastAsiaTheme="minorHAnsi"/>
                <w:b/>
                <w:sz w:val="28"/>
                <w:szCs w:val="28"/>
                <w:lang w:val="ru-RU" w:eastAsia="en-US"/>
              </w:rPr>
              <w:t xml:space="preserve"> О С Т А Н О В Л Е Н И Е</w:t>
            </w:r>
          </w:p>
        </w:tc>
      </w:tr>
    </w:tbl>
    <w:p w:rsidR="00776664" w:rsidRPr="00776664" w:rsidRDefault="00776664" w:rsidP="00776664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664" w:rsidRPr="00776664" w:rsidRDefault="00776664" w:rsidP="0077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664" w:rsidRPr="00776664" w:rsidRDefault="00776664" w:rsidP="00776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 xml:space="preserve">.12.2020                                     с. </w:t>
      </w:r>
      <w:proofErr w:type="spellStart"/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>Рязановка</w:t>
      </w:r>
      <w:proofErr w:type="spellEnd"/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76664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2F0B87" w:rsidRDefault="002F0B87" w:rsidP="002F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87" w:rsidRDefault="002F0B87" w:rsidP="002F0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F0B87" w:rsidTr="002F0B87">
        <w:tc>
          <w:tcPr>
            <w:tcW w:w="9570" w:type="dxa"/>
            <w:hideMark/>
          </w:tcPr>
          <w:p w:rsidR="002F0B87" w:rsidRDefault="002F0B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>Об утверждении Положения о Координационном совете по развитию</w:t>
            </w:r>
          </w:p>
          <w:p w:rsidR="002F0B87" w:rsidRDefault="002F0B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>малого и среднего предпринимательства при администрации</w:t>
            </w:r>
          </w:p>
          <w:p w:rsidR="002F0B87" w:rsidRDefault="002F0B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5761F4"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>Рязано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 xml:space="preserve">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>Асекеевского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 xml:space="preserve"> </w:t>
            </w:r>
          </w:p>
          <w:p w:rsidR="002F0B87" w:rsidRDefault="002F0B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417"/>
                <w:sz w:val="28"/>
                <w:szCs w:val="28"/>
                <w:lang w:eastAsia="en-US"/>
              </w:rPr>
              <w:t>района Оренбургской области</w:t>
            </w:r>
          </w:p>
        </w:tc>
      </w:tr>
    </w:tbl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На основании Федерального закона от 24 июля 2007 № 209-ФЗ «О развитии малого и среднего предпринимательства в Российской Федерации», Федерального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 от 6 октября 2003 N131-ФЗ "Об общих принципах организации местного самоуправления в Российской Федерации", руководствуясь Уставом 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сельсовет,  постановляет: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1. Утвердить Положение о Координационном совете по развитию малого и среднего предпринимательства  при администрации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района Оренбургской области,  согласно приложению 1.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2. Утвердить  состав Координационного совета по развитию малого и среднего предпринимательства  при администрации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района Оренбургской области,  согласно приложению 2.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3. Настоящее постановление вступает в силу со дня его подписания и подлежит обнародованию.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 4. </w:t>
      </w:r>
      <w:proofErr w:type="gramStart"/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исполнением данного постановления оставляю за собой.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Глава муниципального образования                                     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А.В. Брусилов</w:t>
      </w:r>
    </w:p>
    <w:p w:rsidR="002F0B87" w:rsidRDefault="002F0B87" w:rsidP="002F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4"/>
          <w:szCs w:val="24"/>
        </w:rPr>
      </w:pPr>
    </w:p>
    <w:p w:rsidR="00776664" w:rsidRDefault="00776664" w:rsidP="002F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4"/>
          <w:szCs w:val="24"/>
        </w:rPr>
      </w:pPr>
    </w:p>
    <w:p w:rsidR="00776664" w:rsidRDefault="00776664" w:rsidP="002F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4"/>
          <w:szCs w:val="24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4"/>
          <w:szCs w:val="24"/>
        </w:rPr>
      </w:pPr>
      <w:r>
        <w:rPr>
          <w:rFonts w:ascii="Times New Roman" w:eastAsia="Times New Roman" w:hAnsi="Times New Roman" w:cs="Times New Roman"/>
          <w:color w:val="111417"/>
          <w:sz w:val="24"/>
          <w:szCs w:val="24"/>
        </w:rPr>
        <w:t>Разослано: в прокуратуру района, членам Совета, в дело.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Приложение 1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                                                         к постановлению  администрации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 сельсовет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                                                                 от </w:t>
      </w:r>
      <w:r w:rsidR="00776664">
        <w:rPr>
          <w:rFonts w:ascii="Times New Roman" w:eastAsia="Times New Roman" w:hAnsi="Times New Roman" w:cs="Times New Roman"/>
          <w:color w:val="111417"/>
          <w:sz w:val="28"/>
          <w:szCs w:val="28"/>
        </w:rPr>
        <w:t>21.12.2020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г.  № </w:t>
      </w:r>
      <w:r w:rsidR="00776664">
        <w:rPr>
          <w:rFonts w:ascii="Times New Roman" w:eastAsia="Times New Roman" w:hAnsi="Times New Roman" w:cs="Times New Roman"/>
          <w:color w:val="111417"/>
          <w:sz w:val="28"/>
          <w:szCs w:val="28"/>
        </w:rPr>
        <w:t>59-п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ПОЛОЖЕНИЕ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о Координационном совете по развитию малого и среднего предпринимательства при администрации  муниципального образования </w:t>
      </w:r>
    </w:p>
    <w:p w:rsidR="002F0B87" w:rsidRDefault="005761F4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Рязано</w:t>
      </w:r>
      <w:r w:rsidR="002F0B87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вский сельсовет </w:t>
      </w:r>
      <w:proofErr w:type="spellStart"/>
      <w:r w:rsidR="002F0B87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Асекеевского</w:t>
      </w:r>
      <w:proofErr w:type="spellEnd"/>
      <w:r w:rsidR="002F0B87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 района Оренбургской области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ОБЩИЕ ПОЛОЖЕНИЯ</w:t>
      </w:r>
    </w:p>
    <w:p w:rsidR="002F0B87" w:rsidRDefault="002F0B87" w:rsidP="002F0B8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1. Координационный совет по развитию малого и среднего предпринимательства (далее – Совет) является постоянно действующим совещательным органом, созданным с целью развития малого и среднего предпринимательства на территории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2. Совет формируется в составе председателя, заместителя председателя, секретаря и членов совета из числа представителей малого и среднего предпринимательства, органов местного самоуправления  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сельсовет, представителей  некоммерческих организаций, выражающих интересы субъектов малого предпринимательства, в количестве  5 человек.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3. Персональный состав Координационного совета утверждается Постановлением  администрации муниципального образования.   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4. Члены Координационного совета принимают участие в его работе на общественных началах.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5. Количество представителей малого и среднего предпринимательства и представителей некоммерческих организаций, выражающих интересы субъектов малого предпринимательства в составе координационного совета должно быть не менее  трёх человек.  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6.   Совет в своей деятельности руководствуется:  Конституцией Российской Федерации, законами и нормативными правовыми актами Российской Федерации и Оренбургской  области, Уставом 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вский сельсовет, нормативными правовыми актами  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сельсовет, а также настоящим Положением. 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2. ОСНОВНЫЕ НАПРАВЛЕНИЯ ДЕЯТЕЛЬНОСТИ СОВЕТА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1. 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>2.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3.  Всестороннее изучение, анализ и оценка мероприятий, направленных на развитие предпринимательства  на территории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4. Разработка предложений по определению приоритетных направлений развития предпринимательства и методов поддержки субъектов малого и среднего предпринимательства органами местного самоуправления.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5. Содействие в разработке и реализации муниципальных программ по поддержке и развитию малого и среднего предпринимательства на территории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6. Участие совместно с исполнительными и представительными органами местного самоуправления в решении вопросов экономического и социального развития 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сельсовет, в том числе вопросов развития малого и среднего предпринимательства.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7. Разработка предложений по совершенствованию и повышению эффективности работы органов исполнительной и представительной власти по поддержке малого и среднего предпринимательства.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3. ПОЛНОМОЧИЯ СОВЕТА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Совет имеет право: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- вносить предложения по развитию малого и среднего предпринимательства для рассмотрения Главе  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сельсовет;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 принимать участие в разработке проектов нормативных правовых актов и реализации мероприятий по развитию малого и среднего предпринимательства и иных мероприятиях;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для осуществления своей деятельности Совет может создавать рабочие группы, привлекать в них специалистов для решения актуальных вопросов;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обсуждать нормативные документы, касающиеся малого и среднего предпринимательства;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 участвовать в подготовке и проведении конференций, "круглых столов", собраний и съездов представителей малого и среднего бизнеса;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оказывать консультативную и методическую помощь в вопросах предпринимательства.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4. ПРАВА И ОБЯЗАННОСТИ ЧЛЕНОВ СОВЕТА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Члены Совета: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>- в связи с выполнением возложенных на них задач в установленном законодательством порядке имеют право знакомиться с материалами и статистическими данными, относящимися к вопросам ведения Совета;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обязаны принимать участие в его работе и вносить предложения по конкретным вопросам.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5. СТРУКТУРА СОВЕТА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1. Структура Совета: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председатель;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заместитель председателя;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ответственный секретарь;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члены.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2. Для выполнения своих функций Совет образуется из представителей отраслевых групп предпринимателей по следующим видам деятельности: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потребительский рынок;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транспорт;</w:t>
      </w:r>
    </w:p>
    <w:p w:rsidR="002F0B87" w:rsidRDefault="002F0B87" w:rsidP="002F0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- производство. 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 На заседание Совета могут приглашаться руководители и иные ответственные работники федеральных органов исполнительной власти, исполнительных органов государственной власти  Оренбургской  области и органов местного самоуправления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3. Руководство Советом осуществляет председатель — Глава  муниципального образования 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сельсовет.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4. Заседание считается правомочным при присутствии более 50% членов от установленного состава Совета.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5. Заседание Совета ведет председатель Совета или, в его отсутствие, — заместитель председателя.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6. Решения Совета принимаются простым большинством голосов из числа присутствующих на заседании и имеют рекомендательный характер.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7. Принятые Советом решения оформляются протоколом, подписываемым председателем Совета и ответственным секретарем.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8. Совет осуществляет свою деятельность в соответствии с планом работы на год, утвержденным председателем Совета.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9. Ответственный секретарь Совета составляет план работы Совета, организует заседания, обеспечивает членов Совета необходимой документацией и научно-справочными материалами. Перед заседанием ответственный секретарь оповещает членов Совета о повестке дня и материалах, подлежащих обсуждению.</w:t>
      </w:r>
    </w:p>
    <w:p w:rsidR="002F0B87" w:rsidRDefault="002F0B87" w:rsidP="002F0B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10. Работа Совета регулярно освещается в средствах массовой информации. Представление информации возлагается на ответственного секретаря Совета.</w:t>
      </w:r>
    </w:p>
    <w:p w:rsidR="002F0B87" w:rsidRDefault="002F0B87" w:rsidP="002F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</w:t>
      </w:r>
    </w:p>
    <w:p w:rsidR="002F0B87" w:rsidRDefault="002F0B87" w:rsidP="002F0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lastRenderedPageBreak/>
        <w:t xml:space="preserve">                                                                                                            Приложение 2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                                                         к постановлению  администрации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  <w:r w:rsidR="005761F4">
        <w:rPr>
          <w:rFonts w:ascii="Times New Roman" w:eastAsia="Times New Roman" w:hAnsi="Times New Roman" w:cs="Times New Roman"/>
          <w:color w:val="111417"/>
          <w:sz w:val="28"/>
          <w:szCs w:val="28"/>
        </w:rPr>
        <w:t>Рязано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вский  сельсовет</w:t>
      </w:r>
    </w:p>
    <w:p w:rsidR="002F0B87" w:rsidRDefault="002F0B87" w:rsidP="002F0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>                                                                                  от </w:t>
      </w:r>
      <w:r w:rsidR="00776664">
        <w:rPr>
          <w:rFonts w:ascii="Times New Roman" w:eastAsia="Times New Roman" w:hAnsi="Times New Roman" w:cs="Times New Roman"/>
          <w:color w:val="111417"/>
          <w:sz w:val="28"/>
          <w:szCs w:val="28"/>
        </w:rPr>
        <w:t>21.12.2020</w:t>
      </w:r>
      <w:r>
        <w:rPr>
          <w:rFonts w:ascii="Times New Roman" w:eastAsia="Times New Roman" w:hAnsi="Times New Roman" w:cs="Times New Roman"/>
          <w:color w:val="111417"/>
          <w:sz w:val="28"/>
          <w:szCs w:val="28"/>
        </w:rPr>
        <w:t xml:space="preserve"> г.  № </w:t>
      </w:r>
      <w:r w:rsidR="00776664">
        <w:rPr>
          <w:rFonts w:ascii="Times New Roman" w:eastAsia="Times New Roman" w:hAnsi="Times New Roman" w:cs="Times New Roman"/>
          <w:color w:val="111417"/>
          <w:sz w:val="28"/>
          <w:szCs w:val="28"/>
        </w:rPr>
        <w:t>59-п</w:t>
      </w:r>
      <w:bookmarkStart w:id="0" w:name="_GoBack"/>
      <w:bookmarkEnd w:id="0"/>
    </w:p>
    <w:p w:rsidR="002F0B87" w:rsidRDefault="002F0B87" w:rsidP="002F0B87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СОСТАВ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Координационного совета по развитию малого и среднего</w:t>
      </w:r>
    </w:p>
    <w:p w:rsidR="002F0B87" w:rsidRDefault="002F0B87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предпринимательства при администрации муниципального образования</w:t>
      </w:r>
    </w:p>
    <w:p w:rsidR="002F0B87" w:rsidRDefault="005761F4" w:rsidP="002F0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4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Рязано</w:t>
      </w:r>
      <w:r w:rsidR="002F0B87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вский сельсовет </w:t>
      </w:r>
      <w:proofErr w:type="spellStart"/>
      <w:r w:rsidR="002F0B87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>Асекеевского</w:t>
      </w:r>
      <w:proofErr w:type="spellEnd"/>
      <w:r w:rsidR="002F0B87">
        <w:rPr>
          <w:rFonts w:ascii="Times New Roman" w:eastAsia="Times New Roman" w:hAnsi="Times New Roman" w:cs="Times New Roman"/>
          <w:b/>
          <w:bCs/>
          <w:color w:val="111417"/>
          <w:sz w:val="28"/>
          <w:szCs w:val="28"/>
        </w:rPr>
        <w:t xml:space="preserve"> района Оренбургской области</w:t>
      </w:r>
    </w:p>
    <w:p w:rsidR="002F0B87" w:rsidRDefault="002F0B87" w:rsidP="002F0B87">
      <w:pPr>
        <w:shd w:val="clear" w:color="auto" w:fill="FFFFFF"/>
        <w:spacing w:before="156" w:after="156" w:line="240" w:lineRule="auto"/>
        <w:rPr>
          <w:rFonts w:ascii="Times New Roman" w:eastAsia="Times New Roman" w:hAnsi="Times New Roman" w:cs="Times New Roman"/>
          <w:color w:val="111417"/>
          <w:sz w:val="28"/>
          <w:szCs w:val="28"/>
        </w:rPr>
      </w:pPr>
    </w:p>
    <w:tbl>
      <w:tblPr>
        <w:tblW w:w="8545" w:type="dxa"/>
        <w:jc w:val="center"/>
        <w:tblInd w:w="-13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277"/>
      </w:tblGrid>
      <w:tr w:rsidR="002F0B87" w:rsidTr="002F0B87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576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 xml:space="preserve"> Брусилов Александр Валентинович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2F0B87" w:rsidP="005761F4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 xml:space="preserve">Глава  муниципального образования </w:t>
            </w:r>
            <w:r w:rsidR="005761F4"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Рязано</w:t>
            </w: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вский сельсовет, председатель совета.</w:t>
            </w:r>
          </w:p>
        </w:tc>
      </w:tr>
      <w:tr w:rsidR="002F0B87" w:rsidTr="002F0B87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0E44A4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 xml:space="preserve"> Фукс Алла Анатольевна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2F0B87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Индивидуальный предприниматель, заместитель председателя совета (по согласованию)</w:t>
            </w:r>
          </w:p>
        </w:tc>
      </w:tr>
      <w:tr w:rsidR="002F0B87" w:rsidTr="002F0B87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0E44A4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Свиридова Светлана Сергеевна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2F0B87" w:rsidP="000E44A4">
            <w:pPr>
              <w:spacing w:before="156" w:after="156" w:line="252" w:lineRule="atLeast"/>
              <w:jc w:val="both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 xml:space="preserve">депутат Совета депутатов  муниципального образования </w:t>
            </w:r>
            <w:r w:rsidR="000E44A4"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Рязано</w:t>
            </w: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вский сельсовет, ответственный секретарь совета.</w:t>
            </w:r>
          </w:p>
        </w:tc>
      </w:tr>
      <w:tr w:rsidR="002F0B87" w:rsidTr="002F0B87">
        <w:trPr>
          <w:jc w:val="center"/>
        </w:trPr>
        <w:tc>
          <w:tcPr>
            <w:tcW w:w="85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2F0B87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        Члены совета:</w:t>
            </w:r>
          </w:p>
        </w:tc>
      </w:tr>
      <w:tr w:rsidR="002F0B87" w:rsidTr="002F0B87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0E44A4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Шевцов Алексей Александрович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2F0B87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Индивидуальный предприниматель   (по согласованию).</w:t>
            </w:r>
          </w:p>
        </w:tc>
      </w:tr>
      <w:tr w:rsidR="002F0B87" w:rsidTr="002F0B87">
        <w:trPr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0E44A4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Кулясова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 xml:space="preserve"> Ольга Васильевна</w:t>
            </w:r>
          </w:p>
        </w:tc>
        <w:tc>
          <w:tcPr>
            <w:tcW w:w="6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2F0B87" w:rsidRDefault="002F0B87" w:rsidP="000E44A4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 xml:space="preserve">Специалист администрации </w:t>
            </w:r>
            <w:r w:rsidR="000E44A4"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Рязано</w:t>
            </w:r>
            <w:r>
              <w:rPr>
                <w:rFonts w:ascii="Times New Roman" w:eastAsia="Times New Roman" w:hAnsi="Times New Roman" w:cs="Times New Roman"/>
                <w:color w:val="111417"/>
                <w:sz w:val="28"/>
                <w:szCs w:val="28"/>
                <w:lang w:eastAsia="en-US"/>
              </w:rPr>
              <w:t>вского сельсовета.</w:t>
            </w:r>
          </w:p>
        </w:tc>
      </w:tr>
    </w:tbl>
    <w:p w:rsidR="002F0B87" w:rsidRDefault="002F0B87" w:rsidP="002F0B87">
      <w:pPr>
        <w:rPr>
          <w:rFonts w:ascii="Times New Roman" w:hAnsi="Times New Roman" w:cs="Times New Roman"/>
          <w:sz w:val="28"/>
          <w:szCs w:val="28"/>
        </w:rPr>
      </w:pPr>
    </w:p>
    <w:p w:rsidR="002F0B87" w:rsidRDefault="002F0B87" w:rsidP="002F0B87"/>
    <w:p w:rsidR="00E62C6F" w:rsidRDefault="00E62C6F"/>
    <w:sectPr w:rsidR="00E6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B03E7"/>
    <w:multiLevelType w:val="hybridMultilevel"/>
    <w:tmpl w:val="552A9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C"/>
    <w:rsid w:val="000E44A4"/>
    <w:rsid w:val="002F0B87"/>
    <w:rsid w:val="00453CAC"/>
    <w:rsid w:val="005761F4"/>
    <w:rsid w:val="00776664"/>
    <w:rsid w:val="00E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B8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rsid w:val="0077666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B8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rsid w:val="0077666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Яковлевка</dc:creator>
  <cp:lastModifiedBy>Админ</cp:lastModifiedBy>
  <cp:revision>5</cp:revision>
  <cp:lastPrinted>2020-12-21T09:41:00Z</cp:lastPrinted>
  <dcterms:created xsi:type="dcterms:W3CDTF">2020-12-17T09:09:00Z</dcterms:created>
  <dcterms:modified xsi:type="dcterms:W3CDTF">2020-12-21T09:42:00Z</dcterms:modified>
</cp:coreProperties>
</file>