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0"/>
      </w:tblGrid>
      <w:tr w:rsidR="00B4044C" w:rsidRPr="00575447" w:rsidTr="00E46B86">
        <w:tc>
          <w:tcPr>
            <w:tcW w:w="9570" w:type="dxa"/>
          </w:tcPr>
          <w:p w:rsidR="00B4044C" w:rsidRPr="00575447" w:rsidRDefault="00B4044C" w:rsidP="00B4044C">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504825" cy="609600"/>
                  <wp:effectExtent l="19050" t="0" r="9525" b="0"/>
                  <wp:docPr id="5"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5" cstate="print"/>
                          <a:srcRect/>
                          <a:stretch>
                            <a:fillRect/>
                          </a:stretch>
                        </pic:blipFill>
                        <pic:spPr bwMode="auto">
                          <a:xfrm>
                            <a:off x="0" y="0"/>
                            <a:ext cx="504825" cy="609600"/>
                          </a:xfrm>
                          <a:prstGeom prst="rect">
                            <a:avLst/>
                          </a:prstGeom>
                          <a:noFill/>
                          <a:ln w="9525">
                            <a:noFill/>
                            <a:miter lim="800000"/>
                            <a:headEnd/>
                            <a:tailEnd/>
                          </a:ln>
                        </pic:spPr>
                      </pic:pic>
                    </a:graphicData>
                  </a:graphic>
                </wp:inline>
              </w:drawing>
            </w:r>
          </w:p>
          <w:p w:rsidR="00B4044C" w:rsidRPr="00575447" w:rsidRDefault="00B4044C" w:rsidP="00B4044C">
            <w:pPr>
              <w:spacing w:after="0" w:line="240" w:lineRule="auto"/>
              <w:jc w:val="center"/>
              <w:rPr>
                <w:rFonts w:ascii="Times New Roman" w:hAnsi="Times New Roman"/>
                <w:b/>
                <w:caps/>
                <w:sz w:val="28"/>
                <w:szCs w:val="28"/>
              </w:rPr>
            </w:pPr>
          </w:p>
          <w:p w:rsidR="00B4044C" w:rsidRPr="00575447" w:rsidRDefault="00B4044C" w:rsidP="00B4044C">
            <w:pPr>
              <w:spacing w:after="0" w:line="240" w:lineRule="auto"/>
              <w:jc w:val="center"/>
              <w:rPr>
                <w:rFonts w:ascii="Times New Roman" w:hAnsi="Times New Roman"/>
                <w:b/>
                <w:sz w:val="28"/>
                <w:szCs w:val="28"/>
              </w:rPr>
            </w:pPr>
            <w:r w:rsidRPr="00575447">
              <w:rPr>
                <w:rFonts w:ascii="Times New Roman" w:hAnsi="Times New Roman"/>
                <w:b/>
                <w:sz w:val="28"/>
                <w:szCs w:val="28"/>
              </w:rPr>
              <w:t>СОВЕТ ДЕПУТАТОВ</w:t>
            </w:r>
          </w:p>
          <w:p w:rsidR="00B4044C" w:rsidRPr="00575447" w:rsidRDefault="00B4044C" w:rsidP="00B4044C">
            <w:pPr>
              <w:spacing w:after="0" w:line="240" w:lineRule="auto"/>
              <w:jc w:val="center"/>
              <w:rPr>
                <w:rFonts w:ascii="Times New Roman" w:hAnsi="Times New Roman"/>
                <w:b/>
                <w:sz w:val="28"/>
                <w:szCs w:val="28"/>
              </w:rPr>
            </w:pPr>
            <w:r w:rsidRPr="00575447">
              <w:rPr>
                <w:rFonts w:ascii="Times New Roman" w:hAnsi="Times New Roman"/>
                <w:b/>
                <w:sz w:val="28"/>
                <w:szCs w:val="28"/>
              </w:rPr>
              <w:t>МУНИЦИПАЛЬНОГО ОБРАЗОВАНИЯ РЯЗАНОВСКИЙ СЕЛЬСОВЕТ</w:t>
            </w:r>
          </w:p>
          <w:p w:rsidR="00B4044C" w:rsidRPr="00575447" w:rsidRDefault="00B4044C" w:rsidP="00B4044C">
            <w:pPr>
              <w:spacing w:after="0" w:line="240" w:lineRule="auto"/>
              <w:jc w:val="center"/>
              <w:rPr>
                <w:rFonts w:ascii="Times New Roman" w:hAnsi="Times New Roman"/>
                <w:sz w:val="28"/>
                <w:szCs w:val="28"/>
              </w:rPr>
            </w:pPr>
            <w:r w:rsidRPr="00575447">
              <w:rPr>
                <w:rFonts w:ascii="Times New Roman" w:hAnsi="Times New Roman"/>
                <w:b/>
                <w:sz w:val="28"/>
                <w:szCs w:val="28"/>
              </w:rPr>
              <w:t>АСЕКЕЕВСКОГО РАЙОНА ОРЕНБУРГСКОЙ ОБЛАСТИ</w:t>
            </w:r>
          </w:p>
          <w:p w:rsidR="00B4044C" w:rsidRPr="00575447" w:rsidRDefault="00B4044C" w:rsidP="00B4044C">
            <w:pPr>
              <w:spacing w:after="0" w:line="240" w:lineRule="auto"/>
              <w:jc w:val="center"/>
              <w:rPr>
                <w:rFonts w:ascii="Times New Roman" w:hAnsi="Times New Roman"/>
                <w:sz w:val="28"/>
                <w:szCs w:val="28"/>
              </w:rPr>
            </w:pPr>
          </w:p>
        </w:tc>
      </w:tr>
    </w:tbl>
    <w:p w:rsidR="00B4044C" w:rsidRPr="009D1E54" w:rsidRDefault="00B4044C" w:rsidP="00B4044C">
      <w:pPr>
        <w:spacing w:after="0" w:line="240" w:lineRule="auto"/>
        <w:rPr>
          <w:rFonts w:ascii="Times New Roman" w:hAnsi="Times New Roman"/>
          <w:b/>
          <w:caps/>
          <w:sz w:val="28"/>
          <w:szCs w:val="28"/>
        </w:rPr>
      </w:pPr>
    </w:p>
    <w:p w:rsidR="00B4044C" w:rsidRPr="009D1E54" w:rsidRDefault="00B4044C" w:rsidP="00B4044C">
      <w:pPr>
        <w:spacing w:after="0" w:line="240" w:lineRule="auto"/>
        <w:jc w:val="center"/>
        <w:rPr>
          <w:rFonts w:ascii="Times New Roman" w:hAnsi="Times New Roman"/>
          <w:b/>
          <w:caps/>
          <w:sz w:val="28"/>
          <w:szCs w:val="28"/>
        </w:rPr>
      </w:pPr>
      <w:r w:rsidRPr="009D1E54">
        <w:rPr>
          <w:rFonts w:ascii="Times New Roman" w:hAnsi="Times New Roman"/>
          <w:b/>
          <w:caps/>
          <w:sz w:val="28"/>
          <w:szCs w:val="28"/>
        </w:rPr>
        <w:t>РЕШЕНИЕ</w:t>
      </w:r>
    </w:p>
    <w:p w:rsidR="00B4044C" w:rsidRPr="009D1E54" w:rsidRDefault="00B4044C" w:rsidP="00B4044C">
      <w:pPr>
        <w:spacing w:after="0" w:line="240" w:lineRule="auto"/>
        <w:jc w:val="both"/>
        <w:rPr>
          <w:rFonts w:ascii="Times New Roman" w:hAnsi="Times New Roman"/>
          <w:b/>
          <w:caps/>
          <w:sz w:val="28"/>
          <w:szCs w:val="28"/>
        </w:rPr>
      </w:pPr>
    </w:p>
    <w:p w:rsidR="00B4044C" w:rsidRPr="009D1E54" w:rsidRDefault="00B4044C" w:rsidP="00B4044C">
      <w:pPr>
        <w:spacing w:after="0" w:line="240" w:lineRule="auto"/>
        <w:jc w:val="both"/>
        <w:rPr>
          <w:rFonts w:ascii="Times New Roman" w:hAnsi="Times New Roman"/>
          <w:caps/>
          <w:sz w:val="28"/>
          <w:szCs w:val="28"/>
        </w:rPr>
      </w:pPr>
      <w:r w:rsidRPr="009D1E54">
        <w:rPr>
          <w:rFonts w:ascii="Times New Roman" w:hAnsi="Times New Roman"/>
          <w:caps/>
          <w:sz w:val="28"/>
          <w:szCs w:val="28"/>
        </w:rPr>
        <w:t xml:space="preserve">    28.06.2016                                                                                                №  26</w:t>
      </w:r>
    </w:p>
    <w:p w:rsidR="00B4044C" w:rsidRPr="009D1E54" w:rsidRDefault="00B4044C" w:rsidP="00B4044C">
      <w:pPr>
        <w:spacing w:after="0" w:line="240" w:lineRule="auto"/>
        <w:rPr>
          <w:rFonts w:ascii="Times New Roman" w:hAnsi="Times New Roman"/>
          <w:b/>
          <w:caps/>
          <w:sz w:val="28"/>
          <w:szCs w:val="28"/>
        </w:rPr>
      </w:pPr>
    </w:p>
    <w:p w:rsidR="00B4044C" w:rsidRPr="009D1E54" w:rsidRDefault="00B4044C" w:rsidP="00B4044C">
      <w:pPr>
        <w:tabs>
          <w:tab w:val="left" w:pos="1763"/>
        </w:tabs>
        <w:spacing w:after="0" w:line="240" w:lineRule="auto"/>
        <w:rPr>
          <w:rFonts w:ascii="Times New Roman" w:hAnsi="Times New Roman"/>
          <w:sz w:val="28"/>
          <w:szCs w:val="28"/>
        </w:rPr>
      </w:pPr>
      <w:r w:rsidRPr="009D1E54">
        <w:rPr>
          <w:rFonts w:ascii="Times New Roman" w:hAnsi="Times New Roman"/>
          <w:sz w:val="28"/>
          <w:szCs w:val="28"/>
        </w:rPr>
        <w:tab/>
      </w:r>
    </w:p>
    <w:tbl>
      <w:tblPr>
        <w:tblW w:w="14279" w:type="dxa"/>
        <w:tblLook w:val="00A0"/>
      </w:tblPr>
      <w:tblGrid>
        <w:gridCol w:w="9606"/>
        <w:gridCol w:w="4673"/>
      </w:tblGrid>
      <w:tr w:rsidR="00B4044C" w:rsidRPr="00573CD6" w:rsidTr="00E46B86">
        <w:tc>
          <w:tcPr>
            <w:tcW w:w="9606" w:type="dxa"/>
          </w:tcPr>
          <w:p w:rsidR="00B4044C" w:rsidRPr="00575447" w:rsidRDefault="00B4044C" w:rsidP="00B4044C">
            <w:pPr>
              <w:spacing w:after="0" w:line="240" w:lineRule="auto"/>
              <w:jc w:val="center"/>
              <w:rPr>
                <w:rFonts w:ascii="Times New Roman" w:hAnsi="Times New Roman"/>
                <w:sz w:val="28"/>
                <w:szCs w:val="28"/>
              </w:rPr>
            </w:pPr>
            <w:r w:rsidRPr="00575447">
              <w:rPr>
                <w:rFonts w:ascii="Times New Roman" w:hAnsi="Times New Roman"/>
                <w:sz w:val="28"/>
                <w:szCs w:val="28"/>
              </w:rPr>
              <w:t xml:space="preserve">Об утверждении Положения о порядке и условиях приватизации муниципального имущества </w:t>
            </w:r>
            <w:r w:rsidRPr="00575447">
              <w:rPr>
                <w:rFonts w:ascii="Times New Roman" w:hAnsi="Times New Roman"/>
                <w:color w:val="000000"/>
                <w:sz w:val="28"/>
                <w:szCs w:val="28"/>
              </w:rPr>
              <w:t>муниципального образования Рязановский</w:t>
            </w:r>
            <w:r w:rsidRPr="00575447">
              <w:rPr>
                <w:rFonts w:ascii="Times New Roman" w:hAnsi="Times New Roman"/>
                <w:sz w:val="28"/>
                <w:szCs w:val="28"/>
              </w:rPr>
              <w:t xml:space="preserve"> сельсовет Асекеевского района Оренбургской области»</w:t>
            </w:r>
          </w:p>
        </w:tc>
        <w:tc>
          <w:tcPr>
            <w:tcW w:w="4673" w:type="dxa"/>
          </w:tcPr>
          <w:p w:rsidR="00B4044C" w:rsidRPr="00575447" w:rsidRDefault="00B4044C" w:rsidP="00B4044C">
            <w:pPr>
              <w:tabs>
                <w:tab w:val="left" w:pos="1763"/>
              </w:tabs>
              <w:spacing w:after="0" w:line="240" w:lineRule="auto"/>
              <w:jc w:val="center"/>
              <w:rPr>
                <w:rFonts w:ascii="Times New Roman" w:hAnsi="Times New Roman"/>
                <w:sz w:val="28"/>
                <w:szCs w:val="28"/>
              </w:rPr>
            </w:pPr>
          </w:p>
        </w:tc>
      </w:tr>
    </w:tbl>
    <w:p w:rsidR="00B4044C" w:rsidRPr="009D1E54" w:rsidRDefault="00B4044C" w:rsidP="00B4044C">
      <w:pPr>
        <w:spacing w:after="0" w:line="240" w:lineRule="auto"/>
        <w:rPr>
          <w:rFonts w:ascii="Times New Roman" w:hAnsi="Times New Roman"/>
          <w:sz w:val="28"/>
          <w:szCs w:val="28"/>
        </w:rPr>
      </w:pPr>
    </w:p>
    <w:p w:rsidR="00B4044C" w:rsidRPr="009D1E54" w:rsidRDefault="00B4044C" w:rsidP="00B4044C">
      <w:pPr>
        <w:pStyle w:val="a6"/>
        <w:tabs>
          <w:tab w:val="left" w:pos="2410"/>
        </w:tabs>
        <w:ind w:left="0" w:right="0" w:firstLine="720"/>
        <w:jc w:val="both"/>
        <w:rPr>
          <w:rFonts w:ascii="Times New Roman" w:hAnsi="Times New Roman"/>
          <w:szCs w:val="28"/>
          <w:lang w:val="ru-RU"/>
        </w:rPr>
      </w:pPr>
      <w:proofErr w:type="gramStart"/>
      <w:r w:rsidRPr="009D1E54">
        <w:rPr>
          <w:rFonts w:ascii="Times New Roman" w:hAnsi="Times New Roman"/>
          <w:color w:val="000000"/>
          <w:szCs w:val="28"/>
          <w:lang w:val="ru-RU"/>
        </w:rPr>
        <w:t xml:space="preserve">В соответствии </w:t>
      </w:r>
      <w:r w:rsidRPr="009D1E54">
        <w:rPr>
          <w:rFonts w:ascii="Times New Roman" w:hAnsi="Times New Roman"/>
          <w:bCs/>
          <w:iCs/>
          <w:szCs w:val="28"/>
          <w:lang w:val="ru-RU"/>
        </w:rPr>
        <w:t xml:space="preserve"> Федеральными законами  от 06.10.2003 </w:t>
      </w:r>
      <w:r w:rsidRPr="009D1E54">
        <w:rPr>
          <w:rFonts w:ascii="Times New Roman" w:hAnsi="Times New Roman"/>
          <w:bCs/>
          <w:iCs/>
          <w:szCs w:val="28"/>
        </w:rPr>
        <w:t>N</w:t>
      </w:r>
      <w:r w:rsidRPr="009D1E54">
        <w:rPr>
          <w:rFonts w:ascii="Times New Roman" w:hAnsi="Times New Roman"/>
          <w:bCs/>
          <w:iCs/>
          <w:szCs w:val="28"/>
          <w:lang w:val="ru-RU"/>
        </w:rPr>
        <w:t xml:space="preserve"> 131-ФЗ "Об общих принципах организации местного самоуправления в Российской Федерации", </w:t>
      </w:r>
      <w:r w:rsidRPr="009D1E54">
        <w:rPr>
          <w:rFonts w:ascii="Times New Roman" w:hAnsi="Times New Roman"/>
          <w:iCs/>
          <w:szCs w:val="28"/>
          <w:lang w:val="ru-RU"/>
        </w:rPr>
        <w:t xml:space="preserve">от 21.12.2001 </w:t>
      </w:r>
      <w:r w:rsidRPr="009D1E54">
        <w:rPr>
          <w:rFonts w:ascii="Times New Roman" w:hAnsi="Times New Roman"/>
          <w:iCs/>
          <w:szCs w:val="28"/>
        </w:rPr>
        <w:t>N</w:t>
      </w:r>
      <w:r w:rsidRPr="009D1E54">
        <w:rPr>
          <w:rFonts w:ascii="Times New Roman" w:hAnsi="Times New Roman"/>
          <w:iCs/>
          <w:szCs w:val="28"/>
          <w:lang w:val="ru-RU"/>
        </w:rPr>
        <w:t xml:space="preserve"> 178-ФЗ (ред. от 22.11.2010) "О приватизации государственного и муниципального имущества»</w:t>
      </w:r>
      <w:r w:rsidRPr="009D1E54">
        <w:rPr>
          <w:rFonts w:ascii="Times New Roman" w:hAnsi="Times New Roman"/>
          <w:szCs w:val="28"/>
          <w:lang w:val="ru-RU"/>
        </w:rPr>
        <w:t xml:space="preserve">, </w:t>
      </w:r>
      <w:r w:rsidRPr="009D1E54">
        <w:rPr>
          <w:rFonts w:ascii="Times New Roman" w:hAnsi="Times New Roman"/>
          <w:color w:val="000000"/>
          <w:szCs w:val="28"/>
          <w:lang w:val="ru-RU"/>
        </w:rPr>
        <w:t xml:space="preserve">Гражданским кодексом Российской Федерации, </w:t>
      </w:r>
      <w:r w:rsidRPr="009D1E54">
        <w:rPr>
          <w:rFonts w:ascii="Times New Roman" w:hAnsi="Times New Roman"/>
          <w:bCs/>
          <w:iCs/>
          <w:szCs w:val="28"/>
          <w:lang w:val="ru-RU"/>
        </w:rPr>
        <w:t xml:space="preserve">Постановлением Правительства РФ от 22.07.2002 </w:t>
      </w:r>
      <w:r w:rsidRPr="009D1E54">
        <w:rPr>
          <w:rFonts w:ascii="Times New Roman" w:hAnsi="Times New Roman"/>
          <w:bCs/>
          <w:iCs/>
          <w:szCs w:val="28"/>
        </w:rPr>
        <w:t>N</w:t>
      </w:r>
      <w:r w:rsidRPr="009D1E54">
        <w:rPr>
          <w:rFonts w:ascii="Times New Roman" w:hAnsi="Times New Roman"/>
          <w:bCs/>
          <w:iCs/>
          <w:szCs w:val="28"/>
          <w:lang w:val="ru-RU"/>
        </w:rPr>
        <w:t xml:space="preserve"> 549 (ред. от 12.02.2011) «Об утверждении Положений об организации продажи государственного или муниципального имущества посредством публичного предложения и без объявления</w:t>
      </w:r>
      <w:proofErr w:type="gramEnd"/>
      <w:r w:rsidRPr="009D1E54">
        <w:rPr>
          <w:rFonts w:ascii="Times New Roman" w:hAnsi="Times New Roman"/>
          <w:bCs/>
          <w:iCs/>
          <w:szCs w:val="28"/>
          <w:lang w:val="ru-RU"/>
        </w:rPr>
        <w:t xml:space="preserve"> цены», Уст</w:t>
      </w:r>
      <w:r w:rsidRPr="009D1E54">
        <w:rPr>
          <w:rFonts w:ascii="Times New Roman" w:hAnsi="Times New Roman"/>
          <w:color w:val="000000"/>
          <w:szCs w:val="28"/>
          <w:lang w:val="ru-RU"/>
        </w:rPr>
        <w:t>авом муниципального образования</w:t>
      </w:r>
      <w:r w:rsidRPr="009D1E54">
        <w:rPr>
          <w:rFonts w:ascii="Times New Roman" w:hAnsi="Times New Roman"/>
          <w:szCs w:val="28"/>
          <w:lang w:val="ru-RU"/>
        </w:rPr>
        <w:t xml:space="preserve"> </w:t>
      </w:r>
      <w:r>
        <w:rPr>
          <w:rFonts w:ascii="Times New Roman" w:hAnsi="Times New Roman"/>
          <w:szCs w:val="28"/>
          <w:lang w:val="ru-RU"/>
        </w:rPr>
        <w:t xml:space="preserve">Рязановский </w:t>
      </w:r>
      <w:r w:rsidRPr="009D1E54">
        <w:rPr>
          <w:rFonts w:ascii="Times New Roman" w:hAnsi="Times New Roman"/>
          <w:szCs w:val="28"/>
          <w:lang w:val="ru-RU"/>
        </w:rPr>
        <w:t>сельсовет Асекеевского района Оренбургской области</w:t>
      </w:r>
      <w:r w:rsidRPr="009D1E54">
        <w:rPr>
          <w:rFonts w:ascii="Times New Roman" w:hAnsi="Times New Roman"/>
          <w:color w:val="000000"/>
          <w:szCs w:val="28"/>
          <w:lang w:val="ru-RU"/>
        </w:rPr>
        <w:t xml:space="preserve">, </w:t>
      </w:r>
      <w:r w:rsidRPr="009D1E54">
        <w:rPr>
          <w:rFonts w:ascii="Times New Roman" w:hAnsi="Times New Roman"/>
          <w:szCs w:val="28"/>
          <w:lang w:val="ru-RU"/>
        </w:rPr>
        <w:t>Совет депутатов муниципального образования</w:t>
      </w:r>
      <w:r>
        <w:rPr>
          <w:rFonts w:ascii="Times New Roman" w:hAnsi="Times New Roman"/>
          <w:szCs w:val="28"/>
          <w:lang w:val="ru-RU"/>
        </w:rPr>
        <w:t xml:space="preserve"> Рязановский</w:t>
      </w:r>
      <w:r w:rsidRPr="009D1E54">
        <w:rPr>
          <w:rFonts w:ascii="Times New Roman" w:hAnsi="Times New Roman"/>
          <w:szCs w:val="28"/>
          <w:lang w:val="ru-RU"/>
        </w:rPr>
        <w:t xml:space="preserve"> сельсовет Асекеевского района Оренбургской области РЕШИЛ:</w:t>
      </w:r>
    </w:p>
    <w:p w:rsidR="00B4044C" w:rsidRPr="009D1E54" w:rsidRDefault="00B4044C" w:rsidP="00B4044C">
      <w:pPr>
        <w:numPr>
          <w:ilvl w:val="0"/>
          <w:numId w:val="1"/>
        </w:numPr>
        <w:autoSpaceDN w:val="0"/>
        <w:spacing w:after="0" w:line="240" w:lineRule="auto"/>
        <w:ind w:left="0"/>
        <w:jc w:val="both"/>
        <w:rPr>
          <w:rFonts w:ascii="Times New Roman" w:hAnsi="Times New Roman"/>
          <w:color w:val="000000"/>
          <w:sz w:val="28"/>
          <w:szCs w:val="28"/>
        </w:rPr>
      </w:pPr>
      <w:r w:rsidRPr="009D1E54">
        <w:rPr>
          <w:rFonts w:ascii="Times New Roman" w:hAnsi="Times New Roman"/>
          <w:color w:val="000000"/>
          <w:sz w:val="28"/>
          <w:szCs w:val="28"/>
        </w:rPr>
        <w:t>Утвердить Положение о порядке приватизации муниципального имущества  муниципального  образования</w:t>
      </w:r>
      <w:r>
        <w:rPr>
          <w:rFonts w:ascii="Times New Roman" w:hAnsi="Times New Roman"/>
          <w:color w:val="000000"/>
          <w:sz w:val="28"/>
          <w:szCs w:val="28"/>
        </w:rPr>
        <w:t xml:space="preserve"> Рязановский </w:t>
      </w:r>
      <w:r w:rsidRPr="009D1E54">
        <w:rPr>
          <w:rFonts w:ascii="Times New Roman" w:hAnsi="Times New Roman"/>
          <w:sz w:val="28"/>
          <w:szCs w:val="28"/>
        </w:rPr>
        <w:t xml:space="preserve">сельсовет </w:t>
      </w:r>
      <w:r w:rsidRPr="009D1E54">
        <w:rPr>
          <w:rFonts w:ascii="Times New Roman" w:hAnsi="Times New Roman"/>
          <w:color w:val="000000"/>
          <w:sz w:val="28"/>
          <w:szCs w:val="28"/>
        </w:rPr>
        <w:t>согласно  приложениям.</w:t>
      </w:r>
    </w:p>
    <w:p w:rsidR="00B4044C" w:rsidRPr="009D1E54" w:rsidRDefault="00B4044C" w:rsidP="00B4044C">
      <w:pPr>
        <w:pStyle w:val="a3"/>
        <w:numPr>
          <w:ilvl w:val="0"/>
          <w:numId w:val="1"/>
        </w:numPr>
        <w:autoSpaceDN w:val="0"/>
        <w:ind w:left="0"/>
        <w:jc w:val="both"/>
        <w:rPr>
          <w:rFonts w:ascii="Times New Roman" w:hAnsi="Times New Roman"/>
          <w:color w:val="000000"/>
          <w:sz w:val="28"/>
          <w:szCs w:val="28"/>
        </w:rPr>
      </w:pPr>
      <w:proofErr w:type="gramStart"/>
      <w:r w:rsidRPr="009D1E54">
        <w:rPr>
          <w:rFonts w:ascii="Times New Roman" w:hAnsi="Times New Roman"/>
          <w:color w:val="000000"/>
          <w:sz w:val="28"/>
          <w:szCs w:val="28"/>
          <w:lang w:val="ru-RU"/>
        </w:rPr>
        <w:t>Контроль за</w:t>
      </w:r>
      <w:proofErr w:type="gramEnd"/>
      <w:r w:rsidRPr="009D1E54">
        <w:rPr>
          <w:rFonts w:ascii="Times New Roman" w:hAnsi="Times New Roman"/>
          <w:color w:val="000000"/>
          <w:sz w:val="28"/>
          <w:szCs w:val="28"/>
          <w:lang w:val="ru-RU"/>
        </w:rPr>
        <w:t xml:space="preserve"> исполнением настоящего решения возложить на постоянную   </w:t>
      </w:r>
      <w:r w:rsidRPr="009D1E54">
        <w:rPr>
          <w:rFonts w:ascii="Times New Roman" w:hAnsi="Times New Roman"/>
          <w:color w:val="000000"/>
          <w:sz w:val="28"/>
          <w:szCs w:val="28"/>
        </w:rPr>
        <w:t>комиссию  по  бюджет</w:t>
      </w:r>
      <w:r>
        <w:rPr>
          <w:rFonts w:ascii="Times New Roman" w:hAnsi="Times New Roman"/>
          <w:color w:val="000000"/>
          <w:sz w:val="28"/>
          <w:szCs w:val="28"/>
          <w:lang w:val="ru-RU"/>
        </w:rPr>
        <w:t>ной политике</w:t>
      </w:r>
      <w:r w:rsidRPr="009D1E54">
        <w:rPr>
          <w:rFonts w:ascii="Times New Roman" w:hAnsi="Times New Roman"/>
          <w:color w:val="000000"/>
          <w:sz w:val="28"/>
          <w:szCs w:val="28"/>
        </w:rPr>
        <w:t xml:space="preserve">. </w:t>
      </w:r>
    </w:p>
    <w:p w:rsidR="00B4044C" w:rsidRPr="00CD414B" w:rsidRDefault="00B4044C" w:rsidP="00B4044C">
      <w:pPr>
        <w:spacing w:after="0" w:line="240" w:lineRule="auto"/>
        <w:jc w:val="both"/>
        <w:rPr>
          <w:rFonts w:ascii="Times New Roman" w:hAnsi="Times New Roman"/>
          <w:color w:val="000000"/>
          <w:spacing w:val="-1"/>
          <w:w w:val="101"/>
          <w:sz w:val="28"/>
          <w:szCs w:val="28"/>
        </w:rPr>
      </w:pPr>
      <w:r w:rsidRPr="00CD414B">
        <w:rPr>
          <w:rFonts w:ascii="Times New Roman" w:hAnsi="Times New Roman"/>
          <w:color w:val="000000"/>
          <w:sz w:val="28"/>
          <w:szCs w:val="28"/>
        </w:rPr>
        <w:t xml:space="preserve">Решение вступает в силу </w:t>
      </w:r>
      <w:r w:rsidRPr="00CD414B">
        <w:rPr>
          <w:rFonts w:ascii="Times New Roman" w:hAnsi="Times New Roman"/>
          <w:color w:val="000000"/>
          <w:spacing w:val="-1"/>
          <w:w w:val="101"/>
          <w:sz w:val="28"/>
          <w:szCs w:val="28"/>
        </w:rPr>
        <w:t>после его официального опубликования (обнародования).</w:t>
      </w:r>
    </w:p>
    <w:p w:rsidR="00B4044C" w:rsidRPr="00CD414B" w:rsidRDefault="00B4044C" w:rsidP="00B4044C">
      <w:pPr>
        <w:spacing w:after="0" w:line="240" w:lineRule="auto"/>
        <w:jc w:val="both"/>
        <w:rPr>
          <w:rFonts w:ascii="Times New Roman" w:hAnsi="Times New Roman"/>
          <w:sz w:val="28"/>
          <w:szCs w:val="28"/>
        </w:rPr>
      </w:pPr>
    </w:p>
    <w:p w:rsidR="00B4044C" w:rsidRPr="00CD414B" w:rsidRDefault="00B4044C" w:rsidP="00B4044C">
      <w:pPr>
        <w:spacing w:after="0" w:line="240" w:lineRule="auto"/>
        <w:rPr>
          <w:rFonts w:ascii="Times New Roman" w:hAnsi="Times New Roman"/>
          <w:sz w:val="28"/>
          <w:szCs w:val="28"/>
        </w:rPr>
      </w:pPr>
    </w:p>
    <w:p w:rsidR="00B4044C" w:rsidRPr="009D1E54" w:rsidRDefault="00B4044C" w:rsidP="00B4044C">
      <w:pPr>
        <w:spacing w:after="0" w:line="240" w:lineRule="auto"/>
        <w:jc w:val="both"/>
        <w:rPr>
          <w:rFonts w:ascii="Times New Roman" w:hAnsi="Times New Roman"/>
          <w:sz w:val="28"/>
          <w:szCs w:val="28"/>
        </w:rPr>
      </w:pPr>
      <w:r w:rsidRPr="009D1E54">
        <w:rPr>
          <w:rFonts w:ascii="Times New Roman" w:hAnsi="Times New Roman"/>
          <w:sz w:val="28"/>
          <w:szCs w:val="28"/>
        </w:rPr>
        <w:t xml:space="preserve">Глава </w:t>
      </w:r>
      <w:r>
        <w:rPr>
          <w:rFonts w:ascii="Times New Roman" w:hAnsi="Times New Roman"/>
          <w:sz w:val="28"/>
          <w:szCs w:val="28"/>
        </w:rPr>
        <w:t>сельсовета</w:t>
      </w:r>
      <w:r w:rsidRPr="009D1E54">
        <w:rPr>
          <w:rFonts w:ascii="Times New Roman" w:hAnsi="Times New Roman"/>
          <w:sz w:val="28"/>
          <w:szCs w:val="28"/>
        </w:rPr>
        <w:t>-</w:t>
      </w:r>
    </w:p>
    <w:p w:rsidR="00B4044C" w:rsidRPr="009D1E54" w:rsidRDefault="00B4044C" w:rsidP="00B4044C">
      <w:pPr>
        <w:spacing w:after="0" w:line="240" w:lineRule="auto"/>
        <w:jc w:val="both"/>
        <w:rPr>
          <w:rFonts w:ascii="Times New Roman" w:hAnsi="Times New Roman"/>
          <w:sz w:val="28"/>
          <w:szCs w:val="28"/>
        </w:rPr>
      </w:pPr>
      <w:r w:rsidRPr="009D1E54">
        <w:rPr>
          <w:rFonts w:ascii="Times New Roman" w:hAnsi="Times New Roman"/>
          <w:sz w:val="28"/>
          <w:szCs w:val="28"/>
        </w:rPr>
        <w:t xml:space="preserve">председатель Совета депутатов                               </w:t>
      </w:r>
      <w:r>
        <w:rPr>
          <w:rFonts w:ascii="Times New Roman" w:hAnsi="Times New Roman"/>
          <w:sz w:val="28"/>
          <w:szCs w:val="28"/>
        </w:rPr>
        <w:t xml:space="preserve">                  </w:t>
      </w:r>
      <w:r w:rsidRPr="009D1E54">
        <w:rPr>
          <w:rFonts w:ascii="Times New Roman" w:hAnsi="Times New Roman"/>
          <w:sz w:val="28"/>
          <w:szCs w:val="28"/>
        </w:rPr>
        <w:t xml:space="preserve">  </w:t>
      </w:r>
      <w:r>
        <w:rPr>
          <w:rFonts w:ascii="Times New Roman" w:hAnsi="Times New Roman"/>
          <w:sz w:val="28"/>
          <w:szCs w:val="28"/>
        </w:rPr>
        <w:t>А.В. Брусилов</w:t>
      </w:r>
    </w:p>
    <w:p w:rsidR="00B4044C" w:rsidRPr="009D1E54" w:rsidRDefault="00B4044C" w:rsidP="00B4044C">
      <w:pPr>
        <w:spacing w:after="0" w:line="240" w:lineRule="auto"/>
        <w:ind w:firstLine="720"/>
        <w:jc w:val="both"/>
        <w:rPr>
          <w:rFonts w:ascii="Times New Roman" w:hAnsi="Times New Roman"/>
          <w:sz w:val="28"/>
          <w:szCs w:val="28"/>
        </w:rPr>
      </w:pPr>
    </w:p>
    <w:p w:rsidR="00B4044C" w:rsidRPr="009D1E54" w:rsidRDefault="00B4044C" w:rsidP="00B4044C">
      <w:pPr>
        <w:spacing w:after="0" w:line="240" w:lineRule="auto"/>
        <w:rPr>
          <w:rFonts w:ascii="Times New Roman" w:hAnsi="Times New Roman"/>
        </w:rPr>
      </w:pPr>
    </w:p>
    <w:p w:rsidR="00B4044C" w:rsidRPr="009D1E54" w:rsidRDefault="00B4044C" w:rsidP="00B4044C">
      <w:pPr>
        <w:shd w:val="clear" w:color="auto" w:fill="FFFFFF"/>
        <w:spacing w:after="0" w:line="240" w:lineRule="auto"/>
        <w:rPr>
          <w:rFonts w:ascii="Times New Roman" w:hAnsi="Times New Roman"/>
        </w:rPr>
      </w:pPr>
    </w:p>
    <w:p w:rsidR="00B4044C" w:rsidRPr="009D1E54" w:rsidRDefault="00B4044C" w:rsidP="00B4044C">
      <w:pPr>
        <w:shd w:val="clear" w:color="auto" w:fill="FFFFFF"/>
        <w:spacing w:after="0" w:line="240" w:lineRule="auto"/>
        <w:jc w:val="right"/>
        <w:rPr>
          <w:rFonts w:ascii="Times New Roman" w:hAnsi="Times New Roman"/>
        </w:rPr>
      </w:pPr>
    </w:p>
    <w:p w:rsidR="00B4044C" w:rsidRPr="009D1E54" w:rsidRDefault="00B4044C" w:rsidP="00B4044C">
      <w:pPr>
        <w:shd w:val="clear" w:color="auto" w:fill="FFFFFF"/>
        <w:spacing w:after="0" w:line="240" w:lineRule="auto"/>
        <w:jc w:val="right"/>
        <w:rPr>
          <w:rFonts w:ascii="Times New Roman" w:hAnsi="Times New Roman"/>
        </w:rPr>
      </w:pPr>
      <w:r w:rsidRPr="009D1E54">
        <w:rPr>
          <w:rFonts w:ascii="Times New Roman" w:hAnsi="Times New Roman"/>
          <w:bCs/>
          <w:color w:val="000000"/>
        </w:rPr>
        <w:t xml:space="preserve"> </w:t>
      </w:r>
      <w:r w:rsidRPr="009D1E54">
        <w:rPr>
          <w:rFonts w:ascii="Times New Roman" w:hAnsi="Times New Roman"/>
          <w:color w:val="000000"/>
          <w:spacing w:val="-1"/>
        </w:rPr>
        <w:t>Приложение № 1</w:t>
      </w:r>
    </w:p>
    <w:p w:rsidR="00B4044C" w:rsidRPr="009D1E54" w:rsidRDefault="00B4044C" w:rsidP="00B4044C">
      <w:pPr>
        <w:shd w:val="clear" w:color="auto" w:fill="FFFFFF"/>
        <w:spacing w:after="0" w:line="240" w:lineRule="auto"/>
        <w:jc w:val="right"/>
        <w:rPr>
          <w:rFonts w:ascii="Times New Roman" w:hAnsi="Times New Roman"/>
        </w:rPr>
      </w:pPr>
      <w:r w:rsidRPr="009D1E54">
        <w:rPr>
          <w:rFonts w:ascii="Times New Roman" w:hAnsi="Times New Roman"/>
          <w:color w:val="000000"/>
          <w:spacing w:val="-2"/>
        </w:rPr>
        <w:t xml:space="preserve">            к решению Совета депутатов </w:t>
      </w:r>
    </w:p>
    <w:p w:rsidR="00B4044C" w:rsidRPr="009D1E54" w:rsidRDefault="00B4044C" w:rsidP="00B4044C">
      <w:pPr>
        <w:shd w:val="clear" w:color="auto" w:fill="FFFFFF"/>
        <w:spacing w:after="0" w:line="240" w:lineRule="auto"/>
        <w:jc w:val="right"/>
        <w:rPr>
          <w:rFonts w:ascii="Times New Roman" w:hAnsi="Times New Roman"/>
        </w:rPr>
      </w:pPr>
      <w:r>
        <w:rPr>
          <w:rFonts w:ascii="Times New Roman" w:hAnsi="Times New Roman"/>
          <w:color w:val="000000"/>
          <w:spacing w:val="3"/>
        </w:rPr>
        <w:lastRenderedPageBreak/>
        <w:t xml:space="preserve">                           </w:t>
      </w:r>
      <w:r w:rsidRPr="009D1E54">
        <w:rPr>
          <w:rFonts w:ascii="Times New Roman" w:hAnsi="Times New Roman"/>
          <w:color w:val="000000"/>
          <w:spacing w:val="3"/>
        </w:rPr>
        <w:t>от</w:t>
      </w:r>
      <w:r>
        <w:rPr>
          <w:rFonts w:ascii="Times New Roman" w:hAnsi="Times New Roman"/>
          <w:color w:val="000000"/>
          <w:spacing w:val="3"/>
        </w:rPr>
        <w:t xml:space="preserve"> 28.06.</w:t>
      </w:r>
      <w:r w:rsidRPr="009D1E54">
        <w:rPr>
          <w:rFonts w:ascii="Times New Roman" w:hAnsi="Times New Roman"/>
          <w:color w:val="000000"/>
          <w:spacing w:val="3"/>
        </w:rPr>
        <w:t xml:space="preserve"> 2016 года</w:t>
      </w:r>
      <w:r w:rsidRPr="009D1E54">
        <w:rPr>
          <w:rFonts w:ascii="Times New Roman" w:hAnsi="Times New Roman"/>
        </w:rPr>
        <w:t xml:space="preserve">   </w:t>
      </w:r>
      <w:r w:rsidRPr="009D1E54">
        <w:rPr>
          <w:rFonts w:ascii="Times New Roman" w:hAnsi="Times New Roman"/>
          <w:color w:val="000000"/>
          <w:spacing w:val="19"/>
        </w:rPr>
        <w:t xml:space="preserve">№ </w:t>
      </w:r>
      <w:r>
        <w:rPr>
          <w:rFonts w:ascii="Times New Roman" w:hAnsi="Times New Roman"/>
          <w:color w:val="000000"/>
          <w:spacing w:val="19"/>
        </w:rPr>
        <w:t>26</w:t>
      </w:r>
    </w:p>
    <w:p w:rsidR="00B4044C" w:rsidRPr="009D1E54" w:rsidRDefault="00B4044C" w:rsidP="00B4044C">
      <w:pPr>
        <w:shd w:val="clear" w:color="auto" w:fill="FFFFFF"/>
        <w:spacing w:after="0" w:line="240" w:lineRule="auto"/>
        <w:jc w:val="center"/>
        <w:rPr>
          <w:rFonts w:ascii="Times New Roman" w:hAnsi="Times New Roman"/>
          <w:bCs/>
          <w:color w:val="000000"/>
        </w:rPr>
      </w:pPr>
    </w:p>
    <w:p w:rsidR="00B4044C" w:rsidRPr="009D1E54" w:rsidRDefault="00B4044C" w:rsidP="00B4044C">
      <w:pPr>
        <w:shd w:val="clear" w:color="auto" w:fill="FFFFFF"/>
        <w:spacing w:after="0" w:line="240" w:lineRule="auto"/>
        <w:jc w:val="center"/>
        <w:rPr>
          <w:rFonts w:ascii="Times New Roman" w:hAnsi="Times New Roman"/>
          <w:color w:val="000000"/>
        </w:rPr>
      </w:pPr>
      <w:r w:rsidRPr="009D1E54">
        <w:rPr>
          <w:rFonts w:ascii="Times New Roman" w:hAnsi="Times New Roman"/>
          <w:bCs/>
          <w:color w:val="000000"/>
        </w:rPr>
        <w:t>ПОЛОЖЕНИЕ</w:t>
      </w:r>
    </w:p>
    <w:p w:rsidR="00B4044C" w:rsidRPr="009D1E54" w:rsidRDefault="00B4044C" w:rsidP="00B4044C">
      <w:pPr>
        <w:shd w:val="clear" w:color="auto" w:fill="FFFFFF"/>
        <w:spacing w:after="0" w:line="240" w:lineRule="auto"/>
        <w:jc w:val="center"/>
        <w:rPr>
          <w:rFonts w:ascii="Times New Roman" w:hAnsi="Times New Roman"/>
          <w:color w:val="000000"/>
        </w:rPr>
      </w:pPr>
      <w:r w:rsidRPr="009D1E54">
        <w:rPr>
          <w:rFonts w:ascii="Times New Roman" w:hAnsi="Times New Roman"/>
          <w:color w:val="000000"/>
        </w:rPr>
        <w:t xml:space="preserve">О  ПОРЯДКЕ ПРИВАТИЗАЦИИ МУНИЦИПАЛЬНОГО ИМУЩЕСТВА МУНИЦИПАЛЬНОГО  ОБРАЗОВАНИЯ  </w:t>
      </w:r>
    </w:p>
    <w:p w:rsidR="00B4044C" w:rsidRPr="009D1E54" w:rsidRDefault="00B4044C" w:rsidP="00B4044C">
      <w:pPr>
        <w:shd w:val="clear" w:color="auto" w:fill="FFFFFF"/>
        <w:spacing w:after="0" w:line="240" w:lineRule="auto"/>
        <w:jc w:val="center"/>
        <w:rPr>
          <w:rFonts w:ascii="Times New Roman" w:hAnsi="Times New Roman"/>
          <w:color w:val="000000"/>
        </w:rPr>
      </w:pPr>
      <w:r>
        <w:rPr>
          <w:rFonts w:ascii="Times New Roman" w:hAnsi="Times New Roman"/>
          <w:color w:val="000000"/>
        </w:rPr>
        <w:t xml:space="preserve"> РЯЗАНОВСКИЙ</w:t>
      </w:r>
      <w:r w:rsidRPr="009D1E54">
        <w:rPr>
          <w:rFonts w:ascii="Times New Roman" w:hAnsi="Times New Roman"/>
          <w:color w:val="000000"/>
        </w:rPr>
        <w:t xml:space="preserve"> СЕЛЬСОВЕТ</w:t>
      </w:r>
    </w:p>
    <w:p w:rsidR="00B4044C" w:rsidRPr="009D1E54" w:rsidRDefault="00B4044C" w:rsidP="00B4044C">
      <w:pPr>
        <w:shd w:val="clear" w:color="auto" w:fill="FFFFFF"/>
        <w:spacing w:after="0" w:line="240" w:lineRule="auto"/>
        <w:jc w:val="center"/>
        <w:rPr>
          <w:rFonts w:ascii="Times New Roman" w:hAnsi="Times New Roman"/>
          <w:color w:val="000000"/>
        </w:rPr>
      </w:pPr>
    </w:p>
    <w:p w:rsidR="00B4044C" w:rsidRPr="00CD414B" w:rsidRDefault="00B4044C" w:rsidP="00B4044C">
      <w:pPr>
        <w:shd w:val="clear" w:color="auto" w:fill="FFFFFF"/>
        <w:spacing w:after="0" w:line="240" w:lineRule="auto"/>
        <w:jc w:val="center"/>
        <w:rPr>
          <w:rFonts w:ascii="Times New Roman" w:hAnsi="Times New Roman"/>
          <w:color w:val="000000"/>
        </w:rPr>
      </w:pPr>
      <w:r w:rsidRPr="009D1E54">
        <w:rPr>
          <w:rFonts w:ascii="Times New Roman" w:hAnsi="Times New Roman"/>
          <w:color w:val="000000"/>
        </w:rPr>
        <w:t xml:space="preserve">Глава 1. </w:t>
      </w:r>
      <w:r w:rsidRPr="00CD414B">
        <w:rPr>
          <w:rFonts w:ascii="Times New Roman" w:hAnsi="Times New Roman"/>
          <w:color w:val="000000"/>
        </w:rPr>
        <w:t>ОБЩИЕ ПОЛОЖЕНИЯ</w:t>
      </w:r>
    </w:p>
    <w:p w:rsidR="00B4044C" w:rsidRPr="00CD414B" w:rsidRDefault="00B4044C" w:rsidP="00B4044C">
      <w:pPr>
        <w:shd w:val="clear" w:color="auto" w:fill="FFFFFF"/>
        <w:spacing w:after="0" w:line="240" w:lineRule="auto"/>
        <w:jc w:val="center"/>
        <w:rPr>
          <w:rFonts w:ascii="Times New Roman" w:hAnsi="Times New Roman"/>
          <w:color w:val="000000"/>
        </w:rPr>
      </w:pPr>
    </w:p>
    <w:p w:rsidR="00B4044C" w:rsidRPr="009D1E54" w:rsidRDefault="00B4044C" w:rsidP="00B4044C">
      <w:pPr>
        <w:spacing w:after="0" w:line="240" w:lineRule="auto"/>
        <w:ind w:firstLine="540"/>
        <w:jc w:val="both"/>
        <w:outlineLvl w:val="0"/>
        <w:rPr>
          <w:rFonts w:ascii="Times New Roman" w:hAnsi="Times New Roman"/>
        </w:rPr>
      </w:pPr>
      <w:r w:rsidRPr="009D1E54">
        <w:rPr>
          <w:rFonts w:ascii="Times New Roman" w:hAnsi="Times New Roman"/>
          <w:color w:val="000000"/>
        </w:rPr>
        <w:t xml:space="preserve">1.1. </w:t>
      </w:r>
      <w:proofErr w:type="gramStart"/>
      <w:r w:rsidRPr="009D1E54">
        <w:rPr>
          <w:rFonts w:ascii="Times New Roman" w:hAnsi="Times New Roman"/>
          <w:color w:val="000000"/>
        </w:rPr>
        <w:t xml:space="preserve">Настоящее Положение разработано в соответствии </w:t>
      </w:r>
      <w:r w:rsidRPr="009D1E54">
        <w:rPr>
          <w:rFonts w:ascii="Times New Roman" w:hAnsi="Times New Roman"/>
          <w:bCs/>
          <w:iCs/>
        </w:rPr>
        <w:t xml:space="preserve"> Федеральными законами  от 06.10.2003 N 131-ФЗ "Об общих принципах организации местного самоуправления в Российской Федерации", </w:t>
      </w:r>
      <w:r w:rsidRPr="009D1E54">
        <w:rPr>
          <w:rFonts w:ascii="Times New Roman" w:hAnsi="Times New Roman"/>
          <w:iCs/>
        </w:rPr>
        <w:t>от 21.12.2001 N 178-ФЗ (ред. от 22.11.2010)  "О приватизации государственного и муниципального имущества»</w:t>
      </w:r>
      <w:r w:rsidRPr="009D1E54">
        <w:rPr>
          <w:rFonts w:ascii="Times New Roman" w:hAnsi="Times New Roman"/>
        </w:rPr>
        <w:t>,</w:t>
      </w:r>
      <w:r w:rsidRPr="009D1E54">
        <w:rPr>
          <w:rFonts w:ascii="Times New Roman" w:hAnsi="Times New Roman"/>
          <w:i/>
          <w:iCs/>
        </w:rPr>
        <w:t xml:space="preserve"> </w:t>
      </w:r>
      <w:r w:rsidRPr="009D1E54">
        <w:rPr>
          <w:rFonts w:ascii="Times New Roman" w:hAnsi="Times New Roman"/>
          <w:iCs/>
        </w:rPr>
        <w:t>от 22.07.2008 N 159-ФЗ (ред. от 02.07.2010),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w:t>
      </w:r>
      <w:proofErr w:type="gramEnd"/>
      <w:r w:rsidRPr="009D1E54">
        <w:rPr>
          <w:rFonts w:ascii="Times New Roman" w:hAnsi="Times New Roman"/>
          <w:iCs/>
        </w:rPr>
        <w:t xml:space="preserve"> </w:t>
      </w:r>
      <w:proofErr w:type="gramStart"/>
      <w:r w:rsidRPr="009D1E54">
        <w:rPr>
          <w:rFonts w:ascii="Times New Roman" w:hAnsi="Times New Roman"/>
          <w:iCs/>
        </w:rPr>
        <w:t>и среднего предпринимательства, и о внесении изменений в отдельные законодательные акты Российской Федерации",</w:t>
      </w:r>
      <w:r w:rsidRPr="009D1E54">
        <w:rPr>
          <w:rFonts w:ascii="Times New Roman" w:hAnsi="Times New Roman"/>
        </w:rPr>
        <w:t xml:space="preserve"> </w:t>
      </w:r>
      <w:r w:rsidRPr="009D1E54">
        <w:rPr>
          <w:rFonts w:ascii="Times New Roman" w:hAnsi="Times New Roman"/>
          <w:color w:val="000000"/>
        </w:rPr>
        <w:t>Гражданским кодексом Российской Федерации,</w:t>
      </w:r>
      <w:r w:rsidRPr="009D1E54">
        <w:rPr>
          <w:rFonts w:ascii="Times New Roman" w:hAnsi="Times New Roman"/>
          <w:bCs/>
          <w:iCs/>
        </w:rPr>
        <w:t xml:space="preserve"> Постановлением Правительства РФ от 22.07.2002 N 549 (ред. от 12.02.2011)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r w:rsidRPr="009D1E54">
        <w:rPr>
          <w:rFonts w:ascii="Times New Roman" w:hAnsi="Times New Roman"/>
          <w:color w:val="000000"/>
        </w:rPr>
        <w:t xml:space="preserve"> Уставом муниципального образования</w:t>
      </w:r>
      <w:r w:rsidRPr="009D1E54">
        <w:rPr>
          <w:rFonts w:ascii="Times New Roman" w:hAnsi="Times New Roman"/>
        </w:rPr>
        <w:t xml:space="preserve"> </w:t>
      </w:r>
      <w:r>
        <w:rPr>
          <w:rFonts w:ascii="Times New Roman" w:hAnsi="Times New Roman"/>
        </w:rPr>
        <w:t>Рязановский</w:t>
      </w:r>
      <w:r w:rsidRPr="009D1E54">
        <w:rPr>
          <w:rFonts w:ascii="Times New Roman" w:hAnsi="Times New Roman"/>
        </w:rPr>
        <w:t xml:space="preserve"> сельсовет Асекеевского района Оренбургской области</w:t>
      </w:r>
      <w:r w:rsidRPr="009D1E54">
        <w:rPr>
          <w:rFonts w:ascii="Times New Roman" w:hAnsi="Times New Roman"/>
          <w:color w:val="000000"/>
        </w:rPr>
        <w:t xml:space="preserve"> и устанавливает цели, ограничения и порядок приватизации</w:t>
      </w:r>
      <w:proofErr w:type="gramEnd"/>
      <w:r w:rsidRPr="009D1E54">
        <w:rPr>
          <w:rFonts w:ascii="Times New Roman" w:hAnsi="Times New Roman"/>
          <w:color w:val="000000"/>
        </w:rPr>
        <w:t xml:space="preserve"> муниципального имущества муниципального образования</w:t>
      </w:r>
      <w:r w:rsidRPr="009D1E54">
        <w:rPr>
          <w:rFonts w:ascii="Times New Roman" w:hAnsi="Times New Roman"/>
        </w:rPr>
        <w:t xml:space="preserve"> </w:t>
      </w:r>
      <w:r>
        <w:rPr>
          <w:rFonts w:ascii="Times New Roman" w:hAnsi="Times New Roman"/>
        </w:rPr>
        <w:t>Рязановский</w:t>
      </w:r>
      <w:r w:rsidRPr="009D1E54">
        <w:rPr>
          <w:rFonts w:ascii="Times New Roman" w:hAnsi="Times New Roman"/>
        </w:rPr>
        <w:t xml:space="preserve"> сельсовет Асекеевского района Оренбургской области</w:t>
      </w:r>
      <w:r w:rsidRPr="009D1E54">
        <w:rPr>
          <w:rFonts w:ascii="Times New Roman" w:hAnsi="Times New Roman"/>
          <w:color w:val="000000"/>
        </w:rPr>
        <w:t xml:space="preserve"> (далее – МО</w:t>
      </w:r>
      <w:r>
        <w:rPr>
          <w:rFonts w:ascii="Times New Roman" w:hAnsi="Times New Roman"/>
          <w:color w:val="000000"/>
        </w:rPr>
        <w:t xml:space="preserve"> Рязановский </w:t>
      </w:r>
      <w:r w:rsidRPr="009D1E54">
        <w:rPr>
          <w:rFonts w:ascii="Times New Roman" w:hAnsi="Times New Roman"/>
          <w:color w:val="000000"/>
        </w:rPr>
        <w:t>сельсовет).</w:t>
      </w:r>
    </w:p>
    <w:p w:rsidR="00B4044C" w:rsidRPr="009D1E54" w:rsidRDefault="00B4044C" w:rsidP="00B4044C">
      <w:pPr>
        <w:shd w:val="clear" w:color="auto" w:fill="FFFFFF"/>
        <w:spacing w:after="0" w:line="240" w:lineRule="auto"/>
        <w:ind w:firstLine="532"/>
        <w:jc w:val="both"/>
        <w:rPr>
          <w:rFonts w:ascii="Times New Roman" w:hAnsi="Times New Roman"/>
          <w:color w:val="000000"/>
        </w:rPr>
      </w:pPr>
      <w:r w:rsidRPr="009D1E54">
        <w:rPr>
          <w:rFonts w:ascii="Times New Roman" w:hAnsi="Times New Roman"/>
          <w:color w:val="000000"/>
        </w:rPr>
        <w:t>1.2. Под приватизацией муниципального имущества понимается возмездное отчуждение имущества, находящегося в собственности МО</w:t>
      </w:r>
      <w:r w:rsidRPr="009D1E54">
        <w:rPr>
          <w:rFonts w:ascii="Times New Roman" w:hAnsi="Times New Roman"/>
        </w:rPr>
        <w:t xml:space="preserve"> </w:t>
      </w:r>
      <w:r>
        <w:rPr>
          <w:rFonts w:ascii="Times New Roman" w:hAnsi="Times New Roman"/>
        </w:rPr>
        <w:t>Рязановский</w:t>
      </w:r>
      <w:r w:rsidRPr="009D1E54">
        <w:rPr>
          <w:rFonts w:ascii="Times New Roman" w:hAnsi="Times New Roman"/>
        </w:rPr>
        <w:t xml:space="preserve"> сельсовет</w:t>
      </w:r>
      <w:r w:rsidRPr="009D1E54">
        <w:rPr>
          <w:rFonts w:ascii="Times New Roman" w:hAnsi="Times New Roman"/>
          <w:color w:val="000000"/>
        </w:rPr>
        <w:t xml:space="preserve">, в собственность физических и (или) юридических лиц. </w:t>
      </w:r>
    </w:p>
    <w:p w:rsidR="00B4044C" w:rsidRPr="00CD414B" w:rsidRDefault="00B4044C" w:rsidP="00B4044C">
      <w:pPr>
        <w:shd w:val="clear" w:color="auto" w:fill="FFFFFF"/>
        <w:spacing w:after="0" w:line="240" w:lineRule="auto"/>
        <w:ind w:firstLine="532"/>
        <w:jc w:val="both"/>
        <w:rPr>
          <w:rFonts w:ascii="Times New Roman" w:hAnsi="Times New Roman"/>
          <w:color w:val="000000"/>
        </w:rPr>
      </w:pPr>
      <w:r w:rsidRPr="00CD414B">
        <w:rPr>
          <w:rFonts w:ascii="Times New Roman" w:hAnsi="Times New Roman"/>
          <w:color w:val="000000"/>
        </w:rPr>
        <w:t xml:space="preserve">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w:t>
      </w:r>
    </w:p>
    <w:p w:rsidR="00B4044C" w:rsidRPr="009D1E54" w:rsidRDefault="00B4044C" w:rsidP="00B4044C">
      <w:pPr>
        <w:shd w:val="clear" w:color="auto" w:fill="FFFFFF"/>
        <w:spacing w:after="0" w:line="240" w:lineRule="auto"/>
        <w:ind w:firstLine="532"/>
        <w:jc w:val="both"/>
        <w:rPr>
          <w:rFonts w:ascii="Times New Roman" w:hAnsi="Times New Roman"/>
          <w:color w:val="000000"/>
        </w:rPr>
      </w:pPr>
      <w:r w:rsidRPr="009D1E54">
        <w:rPr>
          <w:rFonts w:ascii="Times New Roman" w:hAnsi="Times New Roman"/>
          <w:color w:val="000000"/>
        </w:rPr>
        <w:t xml:space="preserve">1.3. </w:t>
      </w:r>
      <w:proofErr w:type="gramStart"/>
      <w:r w:rsidRPr="009D1E54">
        <w:rPr>
          <w:rFonts w:ascii="Times New Roman" w:hAnsi="Times New Roman"/>
          <w:color w:val="000000"/>
        </w:rPr>
        <w:t xml:space="preserve">Органом, осуществляющим приватизацию муниципального имущества МО </w:t>
      </w:r>
      <w:r>
        <w:rPr>
          <w:rFonts w:ascii="Times New Roman" w:hAnsi="Times New Roman"/>
          <w:color w:val="000000"/>
        </w:rPr>
        <w:t>Рязановский</w:t>
      </w:r>
      <w:r w:rsidRPr="009D1E54">
        <w:rPr>
          <w:rFonts w:ascii="Times New Roman" w:hAnsi="Times New Roman"/>
        </w:rPr>
        <w:t xml:space="preserve"> сельсовет </w:t>
      </w:r>
      <w:r w:rsidRPr="009D1E54">
        <w:rPr>
          <w:rFonts w:ascii="Times New Roman" w:hAnsi="Times New Roman"/>
          <w:color w:val="000000"/>
        </w:rPr>
        <w:t>является</w:t>
      </w:r>
      <w:proofErr w:type="gramEnd"/>
      <w:r w:rsidRPr="009D1E54">
        <w:rPr>
          <w:rFonts w:ascii="Times New Roman" w:hAnsi="Times New Roman"/>
          <w:color w:val="000000"/>
        </w:rPr>
        <w:t xml:space="preserve">  администрация</w:t>
      </w:r>
      <w:r w:rsidRPr="009D1E54">
        <w:rPr>
          <w:rFonts w:ascii="Times New Roman" w:hAnsi="Times New Roman"/>
        </w:rPr>
        <w:t xml:space="preserve"> </w:t>
      </w:r>
      <w:r>
        <w:rPr>
          <w:rFonts w:ascii="Times New Roman" w:hAnsi="Times New Roman"/>
        </w:rPr>
        <w:t xml:space="preserve"> Рязановского</w:t>
      </w:r>
      <w:r w:rsidRPr="009D1E54">
        <w:rPr>
          <w:rFonts w:ascii="Times New Roman" w:hAnsi="Times New Roman"/>
        </w:rPr>
        <w:t xml:space="preserve"> сельсовета</w:t>
      </w:r>
      <w:r w:rsidRPr="009D1E54">
        <w:rPr>
          <w:rFonts w:ascii="Times New Roman" w:hAnsi="Times New Roman"/>
          <w:color w:val="000000"/>
        </w:rPr>
        <w:t xml:space="preserve"> (далее - Администрация). </w:t>
      </w:r>
    </w:p>
    <w:p w:rsidR="00B4044C" w:rsidRPr="009D1E54" w:rsidRDefault="00B4044C" w:rsidP="00B4044C">
      <w:pPr>
        <w:shd w:val="clear" w:color="auto" w:fill="FFFFFF"/>
        <w:spacing w:after="0" w:line="240" w:lineRule="auto"/>
        <w:ind w:firstLine="532"/>
        <w:jc w:val="both"/>
        <w:rPr>
          <w:rFonts w:ascii="Times New Roman" w:hAnsi="Times New Roman"/>
          <w:color w:val="000000"/>
        </w:rPr>
      </w:pPr>
      <w:r w:rsidRPr="009D1E54">
        <w:rPr>
          <w:rFonts w:ascii="Times New Roman" w:hAnsi="Times New Roman"/>
          <w:color w:val="000000"/>
        </w:rPr>
        <w:t xml:space="preserve">1.4. Муниципальные унитарные предприятия и муниципальные учреждения, а также юридические лица, в уставном капитале которых доля муниципальной собственности превышает 25%, не могут быть покупателями муниципального имущества, кроме случаев, предусмотренных действующим законодательством. </w:t>
      </w:r>
    </w:p>
    <w:p w:rsidR="00B4044C" w:rsidRPr="00CD414B" w:rsidRDefault="00B4044C" w:rsidP="00B4044C">
      <w:pPr>
        <w:shd w:val="clear" w:color="auto" w:fill="FFFFFF"/>
        <w:spacing w:after="0" w:line="240" w:lineRule="auto"/>
        <w:ind w:firstLine="532"/>
        <w:jc w:val="both"/>
        <w:rPr>
          <w:rFonts w:ascii="Times New Roman" w:hAnsi="Times New Roman"/>
          <w:color w:val="000000"/>
        </w:rPr>
      </w:pPr>
      <w:r w:rsidRPr="00CD414B">
        <w:rPr>
          <w:rFonts w:ascii="Times New Roman" w:hAnsi="Times New Roman"/>
          <w:color w:val="000000"/>
        </w:rPr>
        <w:t xml:space="preserve">1.5. Условия и порядок приватизации муниципального жилищного фонда, земельных участков, природных ресурсов, муниципального имущества, переданного в собственность некоммерческих организаций, созданных при преобразовании муниципальных учреждений, муниципального имущества на основании судебного решения  регулируются федеральными законами и принятыми в соответствии с ними иными нормативными  правовыми  актами. </w:t>
      </w:r>
    </w:p>
    <w:p w:rsidR="00B4044C" w:rsidRPr="00CD414B" w:rsidRDefault="00B4044C" w:rsidP="00B4044C">
      <w:pPr>
        <w:shd w:val="clear" w:color="auto" w:fill="FFFFFF"/>
        <w:spacing w:after="0" w:line="240" w:lineRule="auto"/>
        <w:ind w:firstLine="532"/>
        <w:jc w:val="both"/>
        <w:rPr>
          <w:rFonts w:ascii="Times New Roman" w:hAnsi="Times New Roman"/>
          <w:color w:val="000000"/>
        </w:rPr>
      </w:pPr>
      <w:r w:rsidRPr="00CD414B">
        <w:rPr>
          <w:rFonts w:ascii="Times New Roman" w:hAnsi="Times New Roman"/>
          <w:color w:val="000000"/>
        </w:rPr>
        <w:t xml:space="preserve">1.6. Средства, поступающие от приватизации объектов муниципальной собственности, не облагаются налогами  в соответствии с законодательством Российской  Федерации. </w:t>
      </w:r>
    </w:p>
    <w:p w:rsidR="00B4044C" w:rsidRPr="00CD414B" w:rsidRDefault="00B4044C" w:rsidP="00B4044C">
      <w:pPr>
        <w:shd w:val="clear" w:color="auto" w:fill="FFFFFF"/>
        <w:spacing w:after="0" w:line="240" w:lineRule="auto"/>
        <w:jc w:val="center"/>
        <w:rPr>
          <w:rFonts w:ascii="Times New Roman" w:hAnsi="Times New Roman"/>
        </w:rPr>
      </w:pPr>
    </w:p>
    <w:p w:rsidR="00B4044C" w:rsidRPr="00CD414B" w:rsidRDefault="00B4044C" w:rsidP="00B4044C">
      <w:pPr>
        <w:shd w:val="clear" w:color="auto" w:fill="FFFFFF"/>
        <w:spacing w:after="0" w:line="240" w:lineRule="auto"/>
        <w:jc w:val="center"/>
        <w:rPr>
          <w:rFonts w:ascii="Times New Roman" w:hAnsi="Times New Roman"/>
        </w:rPr>
      </w:pPr>
    </w:p>
    <w:p w:rsidR="00B4044C" w:rsidRPr="00CD414B" w:rsidRDefault="00B4044C" w:rsidP="00B4044C">
      <w:pPr>
        <w:shd w:val="clear" w:color="auto" w:fill="FFFFFF"/>
        <w:spacing w:after="0" w:line="240" w:lineRule="auto"/>
        <w:jc w:val="center"/>
        <w:rPr>
          <w:rFonts w:ascii="Times New Roman" w:hAnsi="Times New Roman"/>
          <w:color w:val="000000"/>
        </w:rPr>
      </w:pPr>
      <w:r w:rsidRPr="00CD414B">
        <w:rPr>
          <w:rFonts w:ascii="Times New Roman" w:hAnsi="Times New Roman"/>
          <w:color w:val="000000"/>
        </w:rPr>
        <w:t>ПРИВАТИЗАЦИИ</w:t>
      </w:r>
    </w:p>
    <w:p w:rsidR="00B4044C" w:rsidRPr="00CD414B" w:rsidRDefault="00B4044C" w:rsidP="00B4044C">
      <w:pPr>
        <w:shd w:val="clear" w:color="auto" w:fill="FFFFFF"/>
        <w:spacing w:after="0" w:line="240" w:lineRule="auto"/>
        <w:jc w:val="center"/>
        <w:rPr>
          <w:rFonts w:ascii="Times New Roman" w:hAnsi="Times New Roman"/>
          <w:color w:val="000000"/>
        </w:rPr>
      </w:pPr>
      <w:r w:rsidRPr="00CD414B">
        <w:rPr>
          <w:rFonts w:ascii="Times New Roman" w:hAnsi="Times New Roman"/>
          <w:color w:val="000000"/>
        </w:rPr>
        <w:t>МУНИЦИПАЛЬНОГО ИМУЩЕСТВА</w:t>
      </w:r>
    </w:p>
    <w:p w:rsidR="00B4044C" w:rsidRPr="00CD414B" w:rsidRDefault="00B4044C" w:rsidP="00B4044C">
      <w:pPr>
        <w:shd w:val="clear" w:color="auto" w:fill="FFFFFF"/>
        <w:spacing w:after="0" w:line="240" w:lineRule="auto"/>
        <w:jc w:val="center"/>
        <w:rPr>
          <w:rFonts w:ascii="Times New Roman" w:hAnsi="Times New Roman"/>
          <w:color w:val="000000"/>
        </w:rPr>
      </w:pPr>
    </w:p>
    <w:p w:rsidR="00B4044C" w:rsidRPr="00CD414B" w:rsidRDefault="00B4044C" w:rsidP="00B4044C">
      <w:pPr>
        <w:shd w:val="clear" w:color="auto" w:fill="FFFFFF"/>
        <w:spacing w:after="0" w:line="240" w:lineRule="auto"/>
        <w:ind w:firstLine="532"/>
        <w:jc w:val="both"/>
        <w:rPr>
          <w:rFonts w:ascii="Times New Roman" w:hAnsi="Times New Roman"/>
          <w:color w:val="000000"/>
        </w:rPr>
      </w:pPr>
      <w:r w:rsidRPr="00CD414B">
        <w:rPr>
          <w:rFonts w:ascii="Times New Roman" w:hAnsi="Times New Roman"/>
          <w:color w:val="000000"/>
        </w:rPr>
        <w:t xml:space="preserve">2.1. Основные цели приватизации: </w:t>
      </w:r>
    </w:p>
    <w:p w:rsidR="00B4044C" w:rsidRPr="00CD414B" w:rsidRDefault="00B4044C" w:rsidP="00B4044C">
      <w:pPr>
        <w:shd w:val="clear" w:color="auto" w:fill="FFFFFF"/>
        <w:spacing w:after="0" w:line="240" w:lineRule="auto"/>
        <w:ind w:firstLine="532"/>
        <w:jc w:val="both"/>
        <w:rPr>
          <w:rFonts w:ascii="Times New Roman" w:hAnsi="Times New Roman"/>
          <w:color w:val="000000"/>
        </w:rPr>
      </w:pPr>
      <w:r w:rsidRPr="00CD414B">
        <w:rPr>
          <w:rFonts w:ascii="Times New Roman" w:hAnsi="Times New Roman"/>
          <w:color w:val="000000"/>
        </w:rPr>
        <w:t xml:space="preserve">- повышение эффективности использования муниципального имущества; </w:t>
      </w:r>
    </w:p>
    <w:p w:rsidR="00B4044C" w:rsidRPr="009D1E54" w:rsidRDefault="00B4044C" w:rsidP="00B4044C">
      <w:pPr>
        <w:shd w:val="clear" w:color="auto" w:fill="FFFFFF"/>
        <w:spacing w:after="0" w:line="240" w:lineRule="auto"/>
        <w:ind w:firstLine="532"/>
        <w:jc w:val="both"/>
        <w:rPr>
          <w:rFonts w:ascii="Times New Roman" w:hAnsi="Times New Roman"/>
          <w:color w:val="000000"/>
        </w:rPr>
      </w:pPr>
      <w:r w:rsidRPr="009D1E54">
        <w:rPr>
          <w:rFonts w:ascii="Times New Roman" w:hAnsi="Times New Roman"/>
          <w:color w:val="000000"/>
        </w:rPr>
        <w:t xml:space="preserve">- поступление в бюджет МО </w:t>
      </w:r>
      <w:r>
        <w:rPr>
          <w:rFonts w:ascii="Times New Roman" w:hAnsi="Times New Roman"/>
          <w:color w:val="000000"/>
        </w:rPr>
        <w:t xml:space="preserve"> Рязановский</w:t>
      </w:r>
      <w:r w:rsidRPr="009D1E54">
        <w:rPr>
          <w:rFonts w:ascii="Times New Roman" w:hAnsi="Times New Roman"/>
        </w:rPr>
        <w:t xml:space="preserve"> сельсовет </w:t>
      </w:r>
      <w:r w:rsidRPr="009D1E54">
        <w:rPr>
          <w:rFonts w:ascii="Times New Roman" w:hAnsi="Times New Roman"/>
          <w:color w:val="000000"/>
        </w:rPr>
        <w:t xml:space="preserve">финансовых средств. </w:t>
      </w:r>
    </w:p>
    <w:p w:rsidR="00B4044C" w:rsidRPr="00CD414B" w:rsidRDefault="00B4044C" w:rsidP="00B4044C">
      <w:pPr>
        <w:shd w:val="clear" w:color="auto" w:fill="FFFFFF"/>
        <w:spacing w:after="0" w:line="240" w:lineRule="auto"/>
        <w:ind w:firstLine="532"/>
        <w:jc w:val="both"/>
        <w:rPr>
          <w:rFonts w:ascii="Times New Roman" w:hAnsi="Times New Roman"/>
          <w:color w:val="000000"/>
        </w:rPr>
      </w:pPr>
      <w:r w:rsidRPr="00CD414B">
        <w:rPr>
          <w:rFonts w:ascii="Times New Roman" w:hAnsi="Times New Roman"/>
          <w:color w:val="000000"/>
        </w:rPr>
        <w:t xml:space="preserve">2.2. Основные задачи приватизации: </w:t>
      </w:r>
    </w:p>
    <w:p w:rsidR="00B4044C" w:rsidRPr="009D1E54" w:rsidRDefault="00B4044C" w:rsidP="00B4044C">
      <w:pPr>
        <w:shd w:val="clear" w:color="auto" w:fill="FFFFFF"/>
        <w:spacing w:after="0" w:line="240" w:lineRule="auto"/>
        <w:ind w:firstLine="532"/>
        <w:jc w:val="both"/>
        <w:rPr>
          <w:rFonts w:ascii="Times New Roman" w:hAnsi="Times New Roman"/>
          <w:color w:val="000000"/>
        </w:rPr>
      </w:pPr>
      <w:r w:rsidRPr="009D1E54">
        <w:rPr>
          <w:rFonts w:ascii="Times New Roman" w:hAnsi="Times New Roman"/>
          <w:color w:val="000000"/>
        </w:rPr>
        <w:t>- выявление и приватизация неиспользуемых и убыточных объектов на территории МО</w:t>
      </w:r>
      <w:r w:rsidRPr="009D1E54">
        <w:rPr>
          <w:rFonts w:ascii="Times New Roman" w:hAnsi="Times New Roman"/>
        </w:rPr>
        <w:t xml:space="preserve"> </w:t>
      </w:r>
      <w:r>
        <w:rPr>
          <w:rFonts w:ascii="Times New Roman" w:hAnsi="Times New Roman"/>
        </w:rPr>
        <w:t xml:space="preserve"> Рязановский</w:t>
      </w:r>
      <w:r w:rsidRPr="009D1E54">
        <w:rPr>
          <w:rFonts w:ascii="Times New Roman" w:hAnsi="Times New Roman"/>
        </w:rPr>
        <w:t xml:space="preserve"> сельсовет</w:t>
      </w:r>
      <w:r w:rsidRPr="009D1E54">
        <w:rPr>
          <w:rFonts w:ascii="Times New Roman" w:hAnsi="Times New Roman"/>
          <w:color w:val="000000"/>
        </w:rPr>
        <w:t xml:space="preserve"> (в том числе объектов незавершенного строительства); </w:t>
      </w:r>
    </w:p>
    <w:p w:rsidR="00B4044C" w:rsidRPr="00CD414B" w:rsidRDefault="00B4044C" w:rsidP="00B4044C">
      <w:pPr>
        <w:shd w:val="clear" w:color="auto" w:fill="FFFFFF"/>
        <w:spacing w:after="0" w:line="240" w:lineRule="auto"/>
        <w:ind w:firstLine="532"/>
        <w:jc w:val="both"/>
        <w:rPr>
          <w:rFonts w:ascii="Times New Roman" w:hAnsi="Times New Roman"/>
          <w:color w:val="000000"/>
        </w:rPr>
      </w:pPr>
      <w:r w:rsidRPr="00CD414B">
        <w:rPr>
          <w:rFonts w:ascii="Times New Roman" w:hAnsi="Times New Roman"/>
          <w:color w:val="000000"/>
        </w:rPr>
        <w:t xml:space="preserve">- освобождение от непрофильного имущества, обремененного содержанием  за  счет средств  местного  бюджета. </w:t>
      </w:r>
    </w:p>
    <w:p w:rsidR="00B4044C" w:rsidRPr="00CD414B" w:rsidRDefault="00B4044C" w:rsidP="00B4044C">
      <w:pPr>
        <w:shd w:val="clear" w:color="auto" w:fill="FFFFFF"/>
        <w:spacing w:after="0" w:line="240" w:lineRule="auto"/>
        <w:ind w:firstLine="532"/>
        <w:jc w:val="both"/>
        <w:rPr>
          <w:rFonts w:ascii="Times New Roman" w:hAnsi="Times New Roman"/>
          <w:color w:val="000000"/>
        </w:rPr>
      </w:pPr>
    </w:p>
    <w:p w:rsidR="00B4044C" w:rsidRPr="00CD414B" w:rsidRDefault="00B4044C" w:rsidP="00B4044C">
      <w:pPr>
        <w:shd w:val="clear" w:color="auto" w:fill="FFFFFF"/>
        <w:spacing w:after="0" w:line="240" w:lineRule="auto"/>
        <w:jc w:val="center"/>
        <w:rPr>
          <w:rFonts w:ascii="Times New Roman" w:hAnsi="Times New Roman"/>
          <w:color w:val="000000"/>
        </w:rPr>
      </w:pPr>
      <w:r w:rsidRPr="00CD414B">
        <w:rPr>
          <w:rFonts w:ascii="Times New Roman" w:hAnsi="Times New Roman"/>
          <w:color w:val="000000"/>
        </w:rPr>
        <w:t>Глава 3. ПЛАНИРОВАНИЕ ПРИВАТИЗАЦИИ</w:t>
      </w:r>
    </w:p>
    <w:p w:rsidR="00B4044C" w:rsidRPr="00CD414B" w:rsidRDefault="00B4044C" w:rsidP="00B4044C">
      <w:pPr>
        <w:shd w:val="clear" w:color="auto" w:fill="FFFFFF"/>
        <w:spacing w:after="0" w:line="240" w:lineRule="auto"/>
        <w:jc w:val="center"/>
        <w:rPr>
          <w:rFonts w:ascii="Times New Roman" w:hAnsi="Times New Roman"/>
          <w:color w:val="000000"/>
        </w:rPr>
      </w:pPr>
      <w:r w:rsidRPr="00CD414B">
        <w:rPr>
          <w:rFonts w:ascii="Times New Roman" w:hAnsi="Times New Roman"/>
          <w:color w:val="000000"/>
        </w:rPr>
        <w:lastRenderedPageBreak/>
        <w:t>МУНИЦИПАЛЬНОГО ИМУЩЕСТВА</w:t>
      </w:r>
    </w:p>
    <w:p w:rsidR="00B4044C" w:rsidRPr="00CD414B" w:rsidRDefault="00B4044C" w:rsidP="00B4044C">
      <w:pPr>
        <w:shd w:val="clear" w:color="auto" w:fill="FFFFFF"/>
        <w:spacing w:after="0" w:line="240" w:lineRule="auto"/>
        <w:jc w:val="center"/>
        <w:rPr>
          <w:rFonts w:ascii="Times New Roman" w:hAnsi="Times New Roman"/>
          <w:color w:val="000000"/>
        </w:rPr>
      </w:pPr>
    </w:p>
    <w:p w:rsidR="00B4044C" w:rsidRPr="00CD414B" w:rsidRDefault="00B4044C" w:rsidP="00B4044C">
      <w:pPr>
        <w:shd w:val="clear" w:color="auto" w:fill="FFFFFF"/>
        <w:spacing w:after="0" w:line="240" w:lineRule="auto"/>
        <w:ind w:firstLine="532"/>
        <w:jc w:val="both"/>
        <w:rPr>
          <w:rFonts w:ascii="Times New Roman" w:hAnsi="Times New Roman"/>
          <w:color w:val="000000"/>
        </w:rPr>
      </w:pPr>
      <w:r w:rsidRPr="00CD414B">
        <w:rPr>
          <w:rFonts w:ascii="Times New Roman" w:hAnsi="Times New Roman"/>
          <w:color w:val="000000"/>
        </w:rPr>
        <w:t xml:space="preserve">3.1. 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 </w:t>
      </w:r>
    </w:p>
    <w:p w:rsidR="00B4044C" w:rsidRPr="00CD414B" w:rsidRDefault="00B4044C" w:rsidP="00B4044C">
      <w:pPr>
        <w:shd w:val="clear" w:color="auto" w:fill="FFFFFF"/>
        <w:spacing w:after="0" w:line="240" w:lineRule="auto"/>
        <w:ind w:firstLine="532"/>
        <w:jc w:val="both"/>
        <w:rPr>
          <w:rFonts w:ascii="Times New Roman" w:hAnsi="Times New Roman"/>
          <w:color w:val="000000"/>
        </w:rPr>
      </w:pPr>
      <w:r w:rsidRPr="00CD414B">
        <w:rPr>
          <w:rFonts w:ascii="Times New Roman" w:hAnsi="Times New Roman"/>
          <w:color w:val="000000"/>
        </w:rPr>
        <w:t xml:space="preserve">3.2. 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 </w:t>
      </w:r>
    </w:p>
    <w:p w:rsidR="00B4044C" w:rsidRPr="008E6500" w:rsidRDefault="00B4044C" w:rsidP="00B4044C">
      <w:pPr>
        <w:shd w:val="clear" w:color="auto" w:fill="FFFFFF"/>
        <w:spacing w:after="0" w:line="240" w:lineRule="auto"/>
        <w:ind w:firstLine="532"/>
        <w:jc w:val="both"/>
        <w:rPr>
          <w:rFonts w:ascii="Times New Roman" w:hAnsi="Times New Roman"/>
          <w:color w:val="000000"/>
        </w:rPr>
      </w:pPr>
      <w:r w:rsidRPr="008E6500">
        <w:rPr>
          <w:rFonts w:ascii="Times New Roman" w:hAnsi="Times New Roman"/>
          <w:color w:val="000000"/>
        </w:rPr>
        <w:t>3.3. Администрация разрабатывает и выносит прогнозный план (программу) на утверждение  Совета депутатов  МО</w:t>
      </w:r>
      <w:r w:rsidRPr="008E6500">
        <w:rPr>
          <w:rFonts w:ascii="Times New Roman" w:hAnsi="Times New Roman"/>
        </w:rPr>
        <w:t xml:space="preserve"> </w:t>
      </w:r>
      <w:r>
        <w:rPr>
          <w:rFonts w:ascii="Times New Roman" w:hAnsi="Times New Roman"/>
        </w:rPr>
        <w:t>Рязановский</w:t>
      </w:r>
      <w:r w:rsidRPr="008E6500">
        <w:rPr>
          <w:rFonts w:ascii="Times New Roman" w:hAnsi="Times New Roman"/>
        </w:rPr>
        <w:t xml:space="preserve"> сельсовет</w:t>
      </w:r>
      <w:r w:rsidRPr="008E6500">
        <w:rPr>
          <w:rFonts w:ascii="Times New Roman" w:hAnsi="Times New Roman"/>
          <w:color w:val="000000"/>
        </w:rPr>
        <w:t xml:space="preserve">. </w:t>
      </w:r>
    </w:p>
    <w:p w:rsidR="00B4044C" w:rsidRPr="008E6500" w:rsidRDefault="00B4044C" w:rsidP="00B4044C">
      <w:pPr>
        <w:shd w:val="clear" w:color="auto" w:fill="FFFFFF"/>
        <w:spacing w:after="0" w:line="240" w:lineRule="auto"/>
        <w:ind w:firstLine="532"/>
        <w:jc w:val="both"/>
        <w:rPr>
          <w:rFonts w:ascii="Times New Roman" w:hAnsi="Times New Roman"/>
          <w:color w:val="000000"/>
        </w:rPr>
      </w:pPr>
      <w:r w:rsidRPr="008E6500">
        <w:rPr>
          <w:rFonts w:ascii="Times New Roman" w:hAnsi="Times New Roman"/>
          <w:color w:val="000000"/>
        </w:rPr>
        <w:t xml:space="preserve">3.4. Решения о включении или исключении объектов из прогнозного плана (программы) приватизации  муниципального имущества, принимаются  Советом  депутатов </w:t>
      </w:r>
      <w:r>
        <w:rPr>
          <w:rFonts w:ascii="Times New Roman" w:hAnsi="Times New Roman"/>
          <w:color w:val="000000"/>
        </w:rPr>
        <w:t xml:space="preserve"> </w:t>
      </w:r>
      <w:r>
        <w:rPr>
          <w:rFonts w:ascii="Times New Roman" w:hAnsi="Times New Roman"/>
        </w:rPr>
        <w:t>Рязановский</w:t>
      </w:r>
      <w:r w:rsidRPr="008E6500">
        <w:rPr>
          <w:rFonts w:ascii="Times New Roman" w:hAnsi="Times New Roman"/>
        </w:rPr>
        <w:t xml:space="preserve"> сельсовет</w:t>
      </w:r>
      <w:r w:rsidRPr="008E6500">
        <w:rPr>
          <w:rFonts w:ascii="Times New Roman" w:hAnsi="Times New Roman"/>
          <w:color w:val="000000"/>
        </w:rPr>
        <w:t xml:space="preserve"> . </w:t>
      </w:r>
    </w:p>
    <w:p w:rsidR="00B4044C" w:rsidRPr="008E6500" w:rsidRDefault="00B4044C" w:rsidP="00B4044C">
      <w:pPr>
        <w:shd w:val="clear" w:color="auto" w:fill="FFFFFF"/>
        <w:spacing w:after="0" w:line="240" w:lineRule="auto"/>
        <w:ind w:firstLine="532"/>
        <w:jc w:val="both"/>
        <w:rPr>
          <w:rFonts w:ascii="Times New Roman" w:hAnsi="Times New Roman"/>
        </w:rPr>
      </w:pPr>
      <w:r w:rsidRPr="008E6500">
        <w:rPr>
          <w:rFonts w:ascii="Times New Roman" w:hAnsi="Times New Roman"/>
          <w:color w:val="000000"/>
        </w:rPr>
        <w:t xml:space="preserve">3.5. </w:t>
      </w:r>
      <w:r w:rsidRPr="008E6500">
        <w:rPr>
          <w:rFonts w:ascii="Times New Roman" w:hAnsi="Times New Roman"/>
        </w:rPr>
        <w:t>Отчет о выполнении прогнозного плана (программы) по приватизации муниципального имущества за прошедший год, содержащий перечень приватизированного муниципального имущества с указанием способа, срока  и цены сделки продажи направляется Администрацией</w:t>
      </w:r>
      <w:r w:rsidRPr="008E6500">
        <w:rPr>
          <w:rFonts w:ascii="Times New Roman" w:hAnsi="Times New Roman"/>
          <w:color w:val="000000"/>
        </w:rPr>
        <w:t xml:space="preserve"> </w:t>
      </w:r>
      <w:r w:rsidRPr="008E6500">
        <w:rPr>
          <w:rFonts w:ascii="Times New Roman" w:hAnsi="Times New Roman"/>
        </w:rPr>
        <w:t xml:space="preserve">в </w:t>
      </w:r>
      <w:r>
        <w:rPr>
          <w:rFonts w:ascii="Times New Roman" w:hAnsi="Times New Roman"/>
        </w:rPr>
        <w:t>С</w:t>
      </w:r>
      <w:r w:rsidRPr="008E6500">
        <w:rPr>
          <w:rFonts w:ascii="Times New Roman" w:hAnsi="Times New Roman"/>
        </w:rPr>
        <w:t xml:space="preserve">овет  депутатов  МО </w:t>
      </w:r>
      <w:r>
        <w:rPr>
          <w:rFonts w:ascii="Times New Roman" w:hAnsi="Times New Roman"/>
        </w:rPr>
        <w:t>Рязановский</w:t>
      </w:r>
      <w:r w:rsidRPr="008E6500">
        <w:rPr>
          <w:rFonts w:ascii="Times New Roman" w:hAnsi="Times New Roman"/>
        </w:rPr>
        <w:t xml:space="preserve"> сельсовет до 1  марта.</w:t>
      </w:r>
    </w:p>
    <w:p w:rsidR="00B4044C" w:rsidRPr="008E6500" w:rsidRDefault="00B4044C" w:rsidP="00B4044C">
      <w:pPr>
        <w:shd w:val="clear" w:color="auto" w:fill="FFFFFF"/>
        <w:spacing w:after="0" w:line="240" w:lineRule="auto"/>
        <w:ind w:firstLine="532"/>
        <w:jc w:val="both"/>
        <w:rPr>
          <w:rFonts w:ascii="Times New Roman" w:hAnsi="Times New Roman"/>
          <w:color w:val="000000"/>
        </w:rPr>
      </w:pPr>
    </w:p>
    <w:p w:rsidR="00B4044C" w:rsidRPr="00CD414B" w:rsidRDefault="00B4044C" w:rsidP="00B4044C">
      <w:pPr>
        <w:shd w:val="clear" w:color="auto" w:fill="FFFFFF"/>
        <w:spacing w:after="0" w:line="240" w:lineRule="auto"/>
        <w:jc w:val="center"/>
        <w:rPr>
          <w:rFonts w:ascii="Times New Roman" w:hAnsi="Times New Roman"/>
          <w:color w:val="000000"/>
        </w:rPr>
      </w:pPr>
      <w:r w:rsidRPr="00CD414B">
        <w:rPr>
          <w:rFonts w:ascii="Times New Roman" w:hAnsi="Times New Roman"/>
          <w:color w:val="000000"/>
        </w:rPr>
        <w:t>Глава 4. ОГРАНИЧЕНИЯ ДЛЯ ПРИВАТИЗАЦИИ</w:t>
      </w:r>
    </w:p>
    <w:p w:rsidR="00B4044C" w:rsidRPr="00CD414B" w:rsidRDefault="00B4044C" w:rsidP="00B4044C">
      <w:pPr>
        <w:shd w:val="clear" w:color="auto" w:fill="FFFFFF"/>
        <w:spacing w:after="0" w:line="240" w:lineRule="auto"/>
        <w:jc w:val="center"/>
        <w:rPr>
          <w:rFonts w:ascii="Times New Roman" w:hAnsi="Times New Roman"/>
          <w:color w:val="000000"/>
        </w:rPr>
      </w:pPr>
      <w:r w:rsidRPr="00CD414B">
        <w:rPr>
          <w:rFonts w:ascii="Times New Roman" w:hAnsi="Times New Roman"/>
          <w:color w:val="000000"/>
        </w:rPr>
        <w:t>МУНИЦИПАЛЬНОГО ИМУЩЕСТВА</w:t>
      </w:r>
    </w:p>
    <w:p w:rsidR="00B4044C" w:rsidRPr="00CD414B" w:rsidRDefault="00B4044C" w:rsidP="00B4044C">
      <w:pPr>
        <w:shd w:val="clear" w:color="auto" w:fill="FFFFFF"/>
        <w:spacing w:after="0" w:line="240" w:lineRule="auto"/>
        <w:jc w:val="center"/>
        <w:rPr>
          <w:rFonts w:ascii="Times New Roman" w:hAnsi="Times New Roman"/>
          <w:color w:val="000000"/>
        </w:rPr>
      </w:pPr>
    </w:p>
    <w:p w:rsidR="00B4044C" w:rsidRPr="00CD414B" w:rsidRDefault="00B4044C" w:rsidP="00B4044C">
      <w:pPr>
        <w:shd w:val="clear" w:color="auto" w:fill="FFFFFF"/>
        <w:spacing w:after="0" w:line="240" w:lineRule="auto"/>
        <w:ind w:firstLine="532"/>
        <w:jc w:val="both"/>
        <w:rPr>
          <w:rFonts w:ascii="Times New Roman" w:hAnsi="Times New Roman"/>
        </w:rPr>
      </w:pPr>
      <w:r w:rsidRPr="00CD414B">
        <w:rPr>
          <w:rFonts w:ascii="Times New Roman" w:hAnsi="Times New Roman"/>
          <w:color w:val="000000"/>
        </w:rPr>
        <w:t xml:space="preserve">4.1. </w:t>
      </w:r>
      <w:r w:rsidRPr="00CD414B">
        <w:rPr>
          <w:rFonts w:ascii="Times New Roman" w:hAnsi="Times New Roman"/>
        </w:rPr>
        <w:t>Ограничения по приватизации муниципального имущества устанавливаются в соответствии с действующим законодательством о приватизации.</w:t>
      </w:r>
    </w:p>
    <w:p w:rsidR="00B4044C" w:rsidRPr="00CD414B" w:rsidRDefault="00B4044C" w:rsidP="00B4044C">
      <w:pPr>
        <w:shd w:val="clear" w:color="auto" w:fill="FFFFFF"/>
        <w:spacing w:after="0" w:line="240" w:lineRule="auto"/>
        <w:ind w:firstLine="532"/>
        <w:jc w:val="both"/>
        <w:rPr>
          <w:rFonts w:ascii="Times New Roman" w:hAnsi="Times New Roman"/>
          <w:color w:val="000000"/>
        </w:rPr>
      </w:pPr>
    </w:p>
    <w:p w:rsidR="00B4044C" w:rsidRPr="00CD414B" w:rsidRDefault="00B4044C" w:rsidP="00B4044C">
      <w:pPr>
        <w:shd w:val="clear" w:color="auto" w:fill="FFFFFF"/>
        <w:spacing w:after="0" w:line="240" w:lineRule="auto"/>
        <w:jc w:val="center"/>
        <w:rPr>
          <w:rFonts w:ascii="Times New Roman" w:hAnsi="Times New Roman"/>
          <w:color w:val="000000"/>
        </w:rPr>
      </w:pPr>
      <w:r w:rsidRPr="00CD414B">
        <w:rPr>
          <w:rFonts w:ascii="Times New Roman" w:hAnsi="Times New Roman"/>
          <w:color w:val="000000"/>
        </w:rPr>
        <w:t>Глава 5. ПОРЯДОК  ПРИВАТИЗАЦИИ  МУНИЦИПАЛЬНОГО ИМУЩЕСТВА</w:t>
      </w:r>
    </w:p>
    <w:p w:rsidR="00B4044C" w:rsidRPr="00CD414B" w:rsidRDefault="00B4044C" w:rsidP="00B4044C">
      <w:pPr>
        <w:shd w:val="clear" w:color="auto" w:fill="FFFFFF"/>
        <w:spacing w:after="0" w:line="240" w:lineRule="auto"/>
        <w:jc w:val="center"/>
        <w:rPr>
          <w:rFonts w:ascii="Times New Roman" w:hAnsi="Times New Roman"/>
          <w:color w:val="000000"/>
        </w:rPr>
      </w:pPr>
    </w:p>
    <w:p w:rsidR="00B4044C" w:rsidRPr="00CD414B" w:rsidRDefault="00B4044C" w:rsidP="00B4044C">
      <w:pPr>
        <w:shd w:val="clear" w:color="auto" w:fill="FFFFFF"/>
        <w:spacing w:after="0" w:line="240" w:lineRule="auto"/>
        <w:ind w:firstLine="532"/>
        <w:jc w:val="both"/>
        <w:rPr>
          <w:rFonts w:ascii="Times New Roman" w:hAnsi="Times New Roman"/>
        </w:rPr>
      </w:pPr>
      <w:r w:rsidRPr="00CD414B">
        <w:rPr>
          <w:rFonts w:ascii="Times New Roman" w:hAnsi="Times New Roman"/>
          <w:color w:val="000000"/>
        </w:rPr>
        <w:t xml:space="preserve">5.1. </w:t>
      </w:r>
      <w:r w:rsidRPr="00CD414B">
        <w:rPr>
          <w:rFonts w:ascii="Times New Roman" w:hAnsi="Times New Roman"/>
        </w:rPr>
        <w:t>Администрация принимает постановление об условиях приватизации объекта, включенного в прогнозный план (программу) приватизации муниципального имущества.</w:t>
      </w:r>
    </w:p>
    <w:p w:rsidR="00B4044C" w:rsidRPr="00CD414B" w:rsidRDefault="00B4044C" w:rsidP="00B4044C">
      <w:pPr>
        <w:spacing w:after="0" w:line="240" w:lineRule="auto"/>
        <w:ind w:firstLine="540"/>
        <w:jc w:val="both"/>
        <w:outlineLvl w:val="1"/>
        <w:rPr>
          <w:rFonts w:ascii="Times New Roman" w:hAnsi="Times New Roman"/>
        </w:rPr>
      </w:pPr>
      <w:r w:rsidRPr="00CD414B">
        <w:rPr>
          <w:rFonts w:ascii="Times New Roman" w:hAnsi="Times New Roman"/>
        </w:rPr>
        <w:t>В постановлении об условиях приватизации объекта должны содержаться  сведения:</w:t>
      </w:r>
    </w:p>
    <w:p w:rsidR="00B4044C" w:rsidRPr="00CD414B" w:rsidRDefault="00B4044C" w:rsidP="00B4044C">
      <w:pPr>
        <w:spacing w:after="0" w:line="240" w:lineRule="auto"/>
        <w:ind w:firstLine="540"/>
        <w:jc w:val="both"/>
        <w:outlineLvl w:val="1"/>
        <w:rPr>
          <w:rFonts w:ascii="Times New Roman" w:hAnsi="Times New Roman"/>
        </w:rPr>
      </w:pPr>
      <w:r w:rsidRPr="00CD414B">
        <w:rPr>
          <w:rFonts w:ascii="Times New Roman" w:hAnsi="Times New Roman"/>
        </w:rPr>
        <w:t>- наименование имущества и иные позволяющие его индивидуализировать  данные  (характеристика  имущества);</w:t>
      </w:r>
    </w:p>
    <w:p w:rsidR="00B4044C" w:rsidRPr="00CD414B" w:rsidRDefault="00B4044C" w:rsidP="00B4044C">
      <w:pPr>
        <w:spacing w:after="0" w:line="240" w:lineRule="auto"/>
        <w:ind w:firstLine="540"/>
        <w:jc w:val="both"/>
        <w:outlineLvl w:val="1"/>
        <w:rPr>
          <w:rFonts w:ascii="Times New Roman" w:hAnsi="Times New Roman"/>
        </w:rPr>
      </w:pPr>
      <w:r w:rsidRPr="00CD414B">
        <w:rPr>
          <w:rFonts w:ascii="Times New Roman" w:hAnsi="Times New Roman"/>
        </w:rPr>
        <w:t>-    способ  приватизации  имущества;</w:t>
      </w:r>
    </w:p>
    <w:p w:rsidR="00B4044C" w:rsidRPr="00CD414B" w:rsidRDefault="00B4044C" w:rsidP="00B4044C">
      <w:pPr>
        <w:spacing w:after="0" w:line="240" w:lineRule="auto"/>
        <w:ind w:firstLine="540"/>
        <w:jc w:val="both"/>
        <w:outlineLvl w:val="1"/>
        <w:rPr>
          <w:rFonts w:ascii="Times New Roman" w:hAnsi="Times New Roman"/>
        </w:rPr>
      </w:pPr>
      <w:r w:rsidRPr="00CD414B">
        <w:rPr>
          <w:rFonts w:ascii="Times New Roman" w:hAnsi="Times New Roman"/>
        </w:rPr>
        <w:t>-    начальная  цена;</w:t>
      </w:r>
    </w:p>
    <w:p w:rsidR="00B4044C" w:rsidRPr="00CD414B" w:rsidRDefault="00B4044C" w:rsidP="00B4044C">
      <w:pPr>
        <w:spacing w:after="0" w:line="240" w:lineRule="auto"/>
        <w:ind w:firstLine="540"/>
        <w:jc w:val="both"/>
        <w:outlineLvl w:val="1"/>
        <w:rPr>
          <w:rFonts w:ascii="Times New Roman" w:hAnsi="Times New Roman"/>
        </w:rPr>
      </w:pPr>
      <w:r w:rsidRPr="00CD414B">
        <w:rPr>
          <w:rFonts w:ascii="Times New Roman" w:hAnsi="Times New Roman"/>
        </w:rPr>
        <w:t>-    срок  рассрочки  платежа (если она предоставляется);</w:t>
      </w:r>
    </w:p>
    <w:p w:rsidR="00B4044C" w:rsidRPr="00CD414B" w:rsidRDefault="00B4044C" w:rsidP="00B4044C">
      <w:pPr>
        <w:spacing w:after="0" w:line="240" w:lineRule="auto"/>
        <w:ind w:firstLine="540"/>
        <w:jc w:val="both"/>
        <w:outlineLvl w:val="1"/>
        <w:rPr>
          <w:rFonts w:ascii="Times New Roman" w:hAnsi="Times New Roman"/>
        </w:rPr>
      </w:pPr>
      <w:r w:rsidRPr="00CD414B">
        <w:rPr>
          <w:rFonts w:ascii="Times New Roman" w:hAnsi="Times New Roman"/>
        </w:rPr>
        <w:t>- состав подлежащего приватизации имущественного комплекса муниципального предприятия, а также перечень объектов, не подлежащих приватизации  в  составе  имущественного  комплекса  предприятия;</w:t>
      </w:r>
    </w:p>
    <w:p w:rsidR="00B4044C" w:rsidRPr="00CD414B" w:rsidRDefault="00B4044C" w:rsidP="00B4044C">
      <w:pPr>
        <w:spacing w:after="0" w:line="240" w:lineRule="auto"/>
        <w:ind w:firstLine="540"/>
        <w:jc w:val="both"/>
        <w:outlineLvl w:val="1"/>
        <w:rPr>
          <w:rFonts w:ascii="Times New Roman" w:hAnsi="Times New Roman"/>
        </w:rPr>
      </w:pPr>
      <w:r w:rsidRPr="00CD414B">
        <w:rPr>
          <w:rFonts w:ascii="Times New Roman" w:hAnsi="Times New Roman"/>
        </w:rPr>
        <w:t>- иные необходимые для приватизации имущества сведения.</w:t>
      </w:r>
    </w:p>
    <w:p w:rsidR="00B4044C" w:rsidRPr="00CD414B" w:rsidRDefault="00B4044C" w:rsidP="00B4044C">
      <w:pPr>
        <w:shd w:val="clear" w:color="auto" w:fill="FFFFFF"/>
        <w:spacing w:after="0" w:line="240" w:lineRule="auto"/>
        <w:ind w:firstLine="532"/>
        <w:jc w:val="both"/>
        <w:rPr>
          <w:rFonts w:ascii="Times New Roman" w:hAnsi="Times New Roman"/>
          <w:color w:val="000000"/>
        </w:rPr>
      </w:pPr>
      <w:r w:rsidRPr="00CD414B">
        <w:rPr>
          <w:rFonts w:ascii="Times New Roman" w:hAnsi="Times New Roman"/>
          <w:color w:val="000000"/>
        </w:rPr>
        <w:t xml:space="preserve">5.2. Начальная цена приватизируемого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 </w:t>
      </w:r>
    </w:p>
    <w:p w:rsidR="00B4044C" w:rsidRPr="009D1E54" w:rsidRDefault="00B4044C" w:rsidP="00B4044C">
      <w:pPr>
        <w:pStyle w:val="ConsPlusNormal"/>
        <w:ind w:firstLine="540"/>
        <w:jc w:val="both"/>
        <w:rPr>
          <w:b/>
        </w:rPr>
      </w:pPr>
      <w:r w:rsidRPr="009D1E54">
        <w:rPr>
          <w:b/>
          <w:color w:val="000000"/>
        </w:rPr>
        <w:t xml:space="preserve">5.3. </w:t>
      </w:r>
      <w:bookmarkStart w:id="0" w:name="sub_1624"/>
      <w:r w:rsidRPr="009D1E54">
        <w:rPr>
          <w:b/>
        </w:rPr>
        <w:t>Одновременно с заявкой претенденты представляют следующие документы:</w:t>
      </w:r>
    </w:p>
    <w:p w:rsidR="00B4044C" w:rsidRPr="009D1E54" w:rsidRDefault="00B4044C" w:rsidP="00B4044C">
      <w:pPr>
        <w:pStyle w:val="ConsPlusNormal"/>
        <w:ind w:firstLine="540"/>
        <w:jc w:val="both"/>
        <w:rPr>
          <w:b/>
        </w:rPr>
      </w:pPr>
      <w:r w:rsidRPr="009D1E54">
        <w:rPr>
          <w:b/>
        </w:rPr>
        <w:t>юридические лица:</w:t>
      </w:r>
    </w:p>
    <w:p w:rsidR="00B4044C" w:rsidRPr="009D1E54" w:rsidRDefault="00B4044C" w:rsidP="00B4044C">
      <w:pPr>
        <w:pStyle w:val="ConsPlusNormal"/>
        <w:ind w:firstLine="540"/>
        <w:jc w:val="both"/>
        <w:rPr>
          <w:b/>
        </w:rPr>
      </w:pPr>
      <w:r w:rsidRPr="009D1E54">
        <w:rPr>
          <w:b/>
        </w:rPr>
        <w:t>заверенные копии учредительных документов;</w:t>
      </w:r>
    </w:p>
    <w:p w:rsidR="00B4044C" w:rsidRPr="009D1E54" w:rsidRDefault="00B4044C" w:rsidP="00B4044C">
      <w:pPr>
        <w:pStyle w:val="ConsPlusNormal"/>
        <w:ind w:firstLine="540"/>
        <w:jc w:val="both"/>
        <w:rPr>
          <w:b/>
        </w:rPr>
      </w:pPr>
      <w:r w:rsidRPr="009D1E54">
        <w:rPr>
          <w:b/>
        </w:rPr>
        <w:t>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B4044C" w:rsidRPr="009D1E54" w:rsidRDefault="00B4044C" w:rsidP="00B4044C">
      <w:pPr>
        <w:pStyle w:val="ConsPlusNormal"/>
        <w:ind w:firstLine="540"/>
        <w:jc w:val="both"/>
        <w:rPr>
          <w:b/>
        </w:rPr>
      </w:pPr>
      <w:r w:rsidRPr="009D1E54">
        <w:rPr>
          <w:b/>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4044C" w:rsidRPr="009D1E54" w:rsidRDefault="00B4044C" w:rsidP="00B4044C">
      <w:pPr>
        <w:pStyle w:val="ConsPlusNormal"/>
        <w:ind w:firstLine="540"/>
        <w:jc w:val="both"/>
        <w:rPr>
          <w:b/>
        </w:rPr>
      </w:pPr>
      <w:r w:rsidRPr="009D1E54">
        <w:rPr>
          <w:b/>
        </w:rPr>
        <w:t xml:space="preserve">физические лица предъявляют </w:t>
      </w:r>
      <w:hyperlink r:id="rId6" w:history="1">
        <w:r w:rsidRPr="009D1E54">
          <w:rPr>
            <w:b/>
            <w:color w:val="0000FF"/>
          </w:rPr>
          <w:t>документ</w:t>
        </w:r>
      </w:hyperlink>
      <w:r w:rsidRPr="009D1E54">
        <w:rPr>
          <w:b/>
        </w:rPr>
        <w:t>, удостоверяющий личность, или представляют копии всех его листов.</w:t>
      </w:r>
    </w:p>
    <w:p w:rsidR="00B4044C" w:rsidRPr="009D1E54" w:rsidRDefault="00B4044C" w:rsidP="00B4044C">
      <w:pPr>
        <w:pStyle w:val="ConsPlusNormal"/>
        <w:ind w:firstLine="540"/>
        <w:jc w:val="both"/>
        <w:rPr>
          <w:b/>
        </w:rPr>
      </w:pPr>
      <w:r w:rsidRPr="009D1E54">
        <w:rPr>
          <w:b/>
        </w:rPr>
        <w:t>В случае</w:t>
      </w:r>
      <w:proofErr w:type="gramStart"/>
      <w:r w:rsidRPr="009D1E54">
        <w:rPr>
          <w:b/>
        </w:rPr>
        <w:t>,</w:t>
      </w:r>
      <w:proofErr w:type="gramEnd"/>
      <w:r w:rsidRPr="009D1E54">
        <w:rPr>
          <w:b/>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D1E54">
        <w:rPr>
          <w:b/>
        </w:rPr>
        <w:t>,</w:t>
      </w:r>
      <w:proofErr w:type="gramEnd"/>
      <w:r w:rsidRPr="009D1E54">
        <w:rPr>
          <w:b/>
        </w:rPr>
        <w:t xml:space="preserve"> если доверенность на осуществление действий от имени </w:t>
      </w:r>
      <w:r w:rsidRPr="009D1E54">
        <w:rPr>
          <w:b/>
        </w:rPr>
        <w:lastRenderedPageBreak/>
        <w:t>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4044C" w:rsidRPr="009D1E54" w:rsidRDefault="00B4044C" w:rsidP="00B4044C">
      <w:pPr>
        <w:pStyle w:val="ConsPlusNormal"/>
        <w:ind w:firstLine="540"/>
        <w:jc w:val="both"/>
        <w:rPr>
          <w:b/>
        </w:rPr>
      </w:pPr>
      <w:r w:rsidRPr="009D1E54">
        <w:rPr>
          <w:b/>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B4044C" w:rsidRPr="009D1E54" w:rsidRDefault="00B4044C" w:rsidP="00B4044C">
      <w:pPr>
        <w:pStyle w:val="ConsPlusNormal"/>
        <w:ind w:firstLine="540"/>
        <w:jc w:val="both"/>
        <w:rPr>
          <w:b/>
        </w:rPr>
      </w:pPr>
      <w:r w:rsidRPr="009D1E54">
        <w:rPr>
          <w:b/>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4044C" w:rsidRPr="009D1E54" w:rsidRDefault="00B4044C" w:rsidP="00B4044C">
      <w:pPr>
        <w:pStyle w:val="ConsPlusNormal"/>
        <w:ind w:firstLine="540"/>
        <w:jc w:val="both"/>
        <w:rPr>
          <w:b/>
        </w:rPr>
      </w:pPr>
      <w:r w:rsidRPr="009D1E54">
        <w:rPr>
          <w:b/>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B4044C" w:rsidRPr="009D1E54" w:rsidRDefault="00B4044C" w:rsidP="00B4044C">
      <w:pPr>
        <w:pStyle w:val="ConsPlusNormal"/>
        <w:ind w:firstLine="540"/>
        <w:jc w:val="both"/>
        <w:rPr>
          <w:b/>
        </w:rPr>
      </w:pPr>
      <w:r w:rsidRPr="009D1E54">
        <w:rPr>
          <w:b/>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B4044C" w:rsidRPr="009D1E54" w:rsidRDefault="00B4044C" w:rsidP="00B4044C">
      <w:pPr>
        <w:pStyle w:val="ConsPlusNormal"/>
        <w:ind w:firstLine="540"/>
        <w:jc w:val="both"/>
        <w:rPr>
          <w:b/>
        </w:rPr>
      </w:pPr>
      <w:r w:rsidRPr="009D1E54">
        <w:rPr>
          <w:b/>
        </w:rP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bookmarkEnd w:id="0"/>
    </w:p>
    <w:p w:rsidR="00B4044C" w:rsidRPr="00CD414B" w:rsidRDefault="00B4044C" w:rsidP="00B4044C">
      <w:pPr>
        <w:shd w:val="clear" w:color="auto" w:fill="FFFFFF"/>
        <w:spacing w:after="0" w:line="240" w:lineRule="auto"/>
        <w:ind w:firstLine="532"/>
        <w:jc w:val="both"/>
        <w:rPr>
          <w:rFonts w:ascii="Times New Roman" w:hAnsi="Times New Roman"/>
          <w:color w:val="000000"/>
        </w:rPr>
      </w:pPr>
      <w:r w:rsidRPr="00CD414B">
        <w:rPr>
          <w:rFonts w:ascii="Times New Roman" w:hAnsi="Times New Roman"/>
          <w:color w:val="000000"/>
        </w:rPr>
        <w:t xml:space="preserve">5.4. Обязанность доказать свое право на приобретение муниципального имущества  возлагается  на  претендента. </w:t>
      </w:r>
    </w:p>
    <w:p w:rsidR="00B4044C" w:rsidRPr="00CD414B" w:rsidRDefault="00B4044C" w:rsidP="00B4044C">
      <w:pPr>
        <w:shd w:val="clear" w:color="auto" w:fill="FFFFFF"/>
        <w:spacing w:after="0" w:line="240" w:lineRule="auto"/>
        <w:ind w:firstLine="532"/>
        <w:jc w:val="both"/>
        <w:rPr>
          <w:rFonts w:ascii="Times New Roman" w:hAnsi="Times New Roman"/>
          <w:color w:val="000000"/>
        </w:rPr>
      </w:pPr>
      <w:r w:rsidRPr="00CD414B">
        <w:rPr>
          <w:rFonts w:ascii="Times New Roman" w:hAnsi="Times New Roman"/>
          <w:color w:val="000000"/>
        </w:rPr>
        <w:t xml:space="preserve">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 в соответствии с действующим  законодательством. </w:t>
      </w:r>
    </w:p>
    <w:p w:rsidR="00B4044C" w:rsidRPr="00CD414B" w:rsidRDefault="00B4044C" w:rsidP="00B4044C">
      <w:pPr>
        <w:shd w:val="clear" w:color="auto" w:fill="FFFFFF"/>
        <w:spacing w:after="0" w:line="240" w:lineRule="auto"/>
        <w:ind w:firstLine="532"/>
        <w:jc w:val="both"/>
        <w:rPr>
          <w:rFonts w:ascii="Times New Roman" w:hAnsi="Times New Roman"/>
          <w:color w:val="000000"/>
        </w:rPr>
      </w:pPr>
    </w:p>
    <w:p w:rsidR="00B4044C" w:rsidRPr="00CD414B" w:rsidRDefault="00B4044C" w:rsidP="00B4044C">
      <w:pPr>
        <w:pStyle w:val="a5"/>
        <w:shd w:val="clear" w:color="auto" w:fill="FFFFFF"/>
        <w:spacing w:before="0" w:beforeAutospacing="0" w:after="0" w:afterAutospacing="0"/>
        <w:jc w:val="center"/>
        <w:rPr>
          <w:rFonts w:ascii="Times New Roman" w:hAnsi="Times New Roman"/>
          <w:color w:val="000000"/>
          <w:lang w:val="ru-RU"/>
        </w:rPr>
      </w:pPr>
      <w:r w:rsidRPr="00CD414B">
        <w:rPr>
          <w:rFonts w:ascii="Times New Roman" w:hAnsi="Times New Roman"/>
          <w:color w:val="000000"/>
          <w:lang w:val="ru-RU"/>
        </w:rPr>
        <w:t>Глава 6. ОРГАНИЗАЦИОННОЕ И ИНФОРМАЦИОННОЕ ОБЕСПЕЧЕНИЕ  ПРИВАТИЗАЦИИ  МУНИЦИПАЛЬНОГО ИМУЩЕСТВА</w:t>
      </w:r>
    </w:p>
    <w:p w:rsidR="00B4044C" w:rsidRPr="00CD414B" w:rsidRDefault="00B4044C" w:rsidP="00B4044C">
      <w:pPr>
        <w:pStyle w:val="a5"/>
        <w:shd w:val="clear" w:color="auto" w:fill="FFFFFF"/>
        <w:spacing w:before="0" w:beforeAutospacing="0" w:after="0" w:afterAutospacing="0"/>
        <w:jc w:val="center"/>
        <w:rPr>
          <w:rFonts w:ascii="Times New Roman" w:hAnsi="Times New Roman"/>
          <w:color w:val="000000"/>
          <w:lang w:val="ru-RU"/>
        </w:rPr>
      </w:pP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lastRenderedPageBreak/>
        <w:t xml:space="preserve">6.1. Организационное обеспечение </w:t>
      </w:r>
    </w:p>
    <w:p w:rsidR="00B4044C" w:rsidRPr="00CD414B" w:rsidRDefault="00B4044C" w:rsidP="00B4044C">
      <w:pPr>
        <w:spacing w:after="0" w:line="240" w:lineRule="auto"/>
        <w:ind w:firstLine="540"/>
        <w:jc w:val="both"/>
        <w:outlineLvl w:val="2"/>
        <w:rPr>
          <w:rFonts w:ascii="Times New Roman" w:hAnsi="Times New Roman"/>
        </w:rPr>
      </w:pPr>
      <w:r w:rsidRPr="008E6500">
        <w:rPr>
          <w:rFonts w:ascii="Times New Roman" w:hAnsi="Times New Roman"/>
          <w:color w:val="000000"/>
        </w:rPr>
        <w:t>Организационное обеспечение процесса приватизации возлагается на</w:t>
      </w:r>
      <w:r w:rsidRPr="008E6500">
        <w:rPr>
          <w:rFonts w:ascii="Times New Roman" w:hAnsi="Times New Roman"/>
        </w:rPr>
        <w:t xml:space="preserve"> Комиссию по приватизации муниципального имущества администрации МО </w:t>
      </w:r>
      <w:r>
        <w:rPr>
          <w:rFonts w:ascii="Times New Roman" w:hAnsi="Times New Roman"/>
        </w:rPr>
        <w:t>Рязановский</w:t>
      </w:r>
      <w:r w:rsidRPr="008E6500">
        <w:rPr>
          <w:rFonts w:ascii="Times New Roman" w:hAnsi="Times New Roman"/>
        </w:rPr>
        <w:t xml:space="preserve"> сельсовет (далее - Комиссия). </w:t>
      </w:r>
      <w:r w:rsidRPr="00CD414B">
        <w:rPr>
          <w:rFonts w:ascii="Times New Roman" w:hAnsi="Times New Roman"/>
        </w:rPr>
        <w:t>Состав Комиссии и Положение о Комиссии утверждаются постановлением главы Администрации,  который  является  председателем  Комиссии.</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Комиссия вправе привлекать к работе экспертов, а также аудиторские, консультационные, оценочные  и  иные  организации.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6.2. Информационное обеспечение</w:t>
      </w:r>
    </w:p>
    <w:p w:rsidR="00B4044C" w:rsidRPr="008E6500" w:rsidRDefault="00B4044C" w:rsidP="00B4044C">
      <w:pPr>
        <w:spacing w:after="0" w:line="240" w:lineRule="auto"/>
        <w:ind w:firstLine="540"/>
        <w:jc w:val="both"/>
        <w:rPr>
          <w:rFonts w:ascii="Times New Roman" w:hAnsi="Times New Roman"/>
          <w:color w:val="000000"/>
        </w:rPr>
      </w:pPr>
      <w:r w:rsidRPr="00CD414B">
        <w:rPr>
          <w:rFonts w:ascii="Times New Roman" w:hAnsi="Times New Roman"/>
        </w:rPr>
        <w:t xml:space="preserve">6.2.1. </w:t>
      </w:r>
      <w:r w:rsidRPr="008E6500">
        <w:rPr>
          <w:rFonts w:ascii="Times New Roman" w:hAnsi="Times New Roman"/>
        </w:rPr>
        <w:t xml:space="preserve">Прогнозный план (программа), а также решения об условиях приватизации муниципального имущества подлежат опубликованию в средствах массовой информации и размещены на сайте Администрации в сети «Интернет» </w:t>
      </w:r>
      <w:r>
        <w:rPr>
          <w:rFonts w:ascii="Times New Roman" w:hAnsi="Times New Roman"/>
        </w:rPr>
        <w:t>адрес: htt//аморс</w:t>
      </w:r>
      <w:proofErr w:type="gramStart"/>
      <w:r>
        <w:rPr>
          <w:rFonts w:ascii="Times New Roman" w:hAnsi="Times New Roman"/>
        </w:rPr>
        <w:t>.р</w:t>
      </w:r>
      <w:proofErr w:type="gramEnd"/>
      <w:r>
        <w:rPr>
          <w:rFonts w:ascii="Times New Roman" w:hAnsi="Times New Roman"/>
        </w:rPr>
        <w:t>ф/.</w:t>
      </w:r>
    </w:p>
    <w:p w:rsidR="00B4044C" w:rsidRPr="008E6500"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8E6500">
        <w:rPr>
          <w:rFonts w:ascii="Times New Roman" w:hAnsi="Times New Roman"/>
          <w:color w:val="000000"/>
          <w:lang w:val="ru-RU"/>
        </w:rPr>
        <w:t xml:space="preserve">Официальным источником опубликования муниципальных правовых актов в МО </w:t>
      </w:r>
      <w:r>
        <w:rPr>
          <w:rFonts w:ascii="Times New Roman" w:hAnsi="Times New Roman"/>
          <w:lang w:val="ru-RU"/>
        </w:rPr>
        <w:t>Рязановский</w:t>
      </w:r>
      <w:r w:rsidRPr="008E6500">
        <w:rPr>
          <w:rFonts w:ascii="Times New Roman" w:hAnsi="Times New Roman"/>
          <w:lang w:val="ru-RU"/>
        </w:rPr>
        <w:t xml:space="preserve"> сельсовет </w:t>
      </w:r>
      <w:r w:rsidRPr="008E6500">
        <w:rPr>
          <w:rFonts w:ascii="Times New Roman" w:hAnsi="Times New Roman"/>
          <w:color w:val="000000"/>
          <w:lang w:val="ru-RU"/>
        </w:rPr>
        <w:t xml:space="preserve">является общественно-политическая  газета Асекеевского района Оренбургской области "Родные просторы". </w:t>
      </w:r>
    </w:p>
    <w:p w:rsidR="00B4044C" w:rsidRPr="008E6500" w:rsidRDefault="00B4044C" w:rsidP="00B4044C">
      <w:pPr>
        <w:spacing w:after="0" w:line="240" w:lineRule="auto"/>
        <w:ind w:firstLine="540"/>
        <w:jc w:val="both"/>
        <w:outlineLvl w:val="2"/>
        <w:rPr>
          <w:rFonts w:ascii="Times New Roman" w:hAnsi="Times New Roman"/>
        </w:rPr>
      </w:pPr>
      <w:r w:rsidRPr="00CD414B">
        <w:rPr>
          <w:rFonts w:ascii="Times New Roman" w:hAnsi="Times New Roman"/>
          <w:color w:val="000000"/>
        </w:rPr>
        <w:t xml:space="preserve">6.2.2. </w:t>
      </w:r>
      <w:r w:rsidRPr="008E6500">
        <w:rPr>
          <w:rFonts w:ascii="Times New Roman" w:hAnsi="Times New Roman"/>
        </w:rPr>
        <w:t xml:space="preserve">Информационное сообщение о продаже муниципального имущества  подлежит опубликованию в официальном печатном </w:t>
      </w:r>
      <w:hyperlink r:id="rId7" w:history="1">
        <w:r w:rsidRPr="008E6500">
          <w:rPr>
            <w:rStyle w:val="a4"/>
            <w:rFonts w:ascii="Times New Roman" w:hAnsi="Times New Roman"/>
          </w:rPr>
          <w:t>издании</w:t>
        </w:r>
      </w:hyperlink>
      <w:r w:rsidRPr="008E6500">
        <w:rPr>
          <w:rFonts w:ascii="Times New Roman" w:hAnsi="Times New Roman"/>
        </w:rPr>
        <w:t>, а также размещению на официальном сайте в сети "Интернет"</w:t>
      </w:r>
      <w:r>
        <w:rPr>
          <w:rFonts w:ascii="Times New Roman" w:hAnsi="Times New Roman"/>
        </w:rPr>
        <w:t>: htt//аморс</w:t>
      </w:r>
      <w:proofErr w:type="gramStart"/>
      <w:r>
        <w:rPr>
          <w:rFonts w:ascii="Times New Roman" w:hAnsi="Times New Roman"/>
        </w:rPr>
        <w:t>.р</w:t>
      </w:r>
      <w:proofErr w:type="gramEnd"/>
      <w:r>
        <w:rPr>
          <w:rFonts w:ascii="Times New Roman" w:hAnsi="Times New Roman"/>
        </w:rPr>
        <w:t>ф/.</w:t>
      </w:r>
      <w:r w:rsidRPr="008E6500">
        <w:rPr>
          <w:rFonts w:ascii="Times New Roman" w:hAnsi="Times New Roman"/>
        </w:rPr>
        <w:t xml:space="preserve"> не менее чем за тридцать дней до дня осуществления продажи указанного имущества, если иное  не  предусмотрено  действующим  законодательством.</w:t>
      </w:r>
    </w:p>
    <w:p w:rsidR="00B4044C" w:rsidRPr="008E6500" w:rsidRDefault="00B4044C" w:rsidP="00B4044C">
      <w:pPr>
        <w:pStyle w:val="ConsPlusNormal"/>
        <w:ind w:firstLine="540"/>
        <w:jc w:val="both"/>
        <w:rPr>
          <w:b/>
        </w:rPr>
      </w:pPr>
      <w:r w:rsidRPr="008E6500">
        <w:rPr>
          <w:b/>
        </w:rPr>
        <w:t>Решение об условиях приватизации муниципального имущества размещается в открытом доступе на сайтах в сети "Интернет"</w:t>
      </w:r>
      <w:r>
        <w:rPr>
          <w:b/>
        </w:rPr>
        <w:t>: htt//аморс</w:t>
      </w:r>
      <w:proofErr w:type="gramStart"/>
      <w:r>
        <w:rPr>
          <w:b/>
        </w:rPr>
        <w:t>.р</w:t>
      </w:r>
      <w:proofErr w:type="gramEnd"/>
      <w:r>
        <w:rPr>
          <w:b/>
        </w:rPr>
        <w:t>ф/.</w:t>
      </w:r>
      <w:r w:rsidRPr="008E6500">
        <w:rPr>
          <w:b/>
        </w:rPr>
        <w:t>в течение десяти дней со дня принятия этого решения.</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6.2.3. Обязательному опубликованию в информационном сообщении о продаже  муниципального  имущества  подлежат  следующие  сведения: </w:t>
      </w:r>
    </w:p>
    <w:p w:rsidR="00B4044C" w:rsidRPr="009D1E54" w:rsidRDefault="00B4044C" w:rsidP="00B4044C">
      <w:pPr>
        <w:pStyle w:val="ConsPlusNormal"/>
        <w:ind w:firstLine="540"/>
        <w:jc w:val="both"/>
        <w:rPr>
          <w:b/>
        </w:rPr>
      </w:pPr>
      <w:proofErr w:type="gramStart"/>
      <w:r w:rsidRPr="009D1E54">
        <w:rPr>
          <w:b/>
        </w:rPr>
        <w:t>1) наименование органа местного самоуправления, принявших решение об условиях приватизации такого имущества, реквизиты указанного решения;</w:t>
      </w:r>
      <w:proofErr w:type="gramEnd"/>
    </w:p>
    <w:p w:rsidR="00B4044C" w:rsidRPr="009D1E54" w:rsidRDefault="00B4044C" w:rsidP="00B4044C">
      <w:pPr>
        <w:pStyle w:val="ConsPlusNormal"/>
        <w:ind w:firstLine="540"/>
        <w:jc w:val="both"/>
        <w:rPr>
          <w:b/>
        </w:rPr>
      </w:pPr>
      <w:r w:rsidRPr="009D1E54">
        <w:rPr>
          <w:b/>
        </w:rPr>
        <w:t>2) наименование такого имущества и иные позволяющие его индивидуализировать сведения (характеристика имущества);</w:t>
      </w:r>
    </w:p>
    <w:p w:rsidR="00B4044C" w:rsidRPr="009D1E54" w:rsidRDefault="00B4044C" w:rsidP="00B4044C">
      <w:pPr>
        <w:pStyle w:val="ConsPlusNormal"/>
        <w:ind w:firstLine="540"/>
        <w:jc w:val="both"/>
        <w:rPr>
          <w:b/>
        </w:rPr>
      </w:pPr>
      <w:r w:rsidRPr="009D1E54">
        <w:rPr>
          <w:b/>
        </w:rPr>
        <w:t>3) способ приватизации такого имущества;</w:t>
      </w:r>
    </w:p>
    <w:p w:rsidR="00B4044C" w:rsidRPr="009D1E54" w:rsidRDefault="00B4044C" w:rsidP="00B4044C">
      <w:pPr>
        <w:pStyle w:val="ConsPlusNormal"/>
        <w:ind w:firstLine="540"/>
        <w:jc w:val="both"/>
        <w:rPr>
          <w:b/>
        </w:rPr>
      </w:pPr>
      <w:r w:rsidRPr="009D1E54">
        <w:rPr>
          <w:b/>
        </w:rPr>
        <w:t>4) начальная цена продажи такого имущества;</w:t>
      </w:r>
    </w:p>
    <w:p w:rsidR="00B4044C" w:rsidRPr="009D1E54" w:rsidRDefault="00B4044C" w:rsidP="00B4044C">
      <w:pPr>
        <w:pStyle w:val="ConsPlusNormal"/>
        <w:ind w:firstLine="540"/>
        <w:jc w:val="both"/>
        <w:rPr>
          <w:b/>
        </w:rPr>
      </w:pPr>
      <w:r w:rsidRPr="009D1E54">
        <w:rPr>
          <w:b/>
        </w:rPr>
        <w:lastRenderedPageBreak/>
        <w:t>5) форма подачи предложений о цене такого имущества;</w:t>
      </w:r>
    </w:p>
    <w:p w:rsidR="00B4044C" w:rsidRPr="009D1E54" w:rsidRDefault="00B4044C" w:rsidP="00B4044C">
      <w:pPr>
        <w:pStyle w:val="ConsPlusNormal"/>
        <w:ind w:firstLine="540"/>
        <w:jc w:val="both"/>
        <w:rPr>
          <w:b/>
        </w:rPr>
      </w:pPr>
      <w:r w:rsidRPr="009D1E54">
        <w:rPr>
          <w:b/>
        </w:rPr>
        <w:t>6) условия и сроки платежа, необходимые реквизиты счетов;</w:t>
      </w:r>
    </w:p>
    <w:p w:rsidR="00B4044C" w:rsidRPr="009D1E54" w:rsidRDefault="00B4044C" w:rsidP="00B4044C">
      <w:pPr>
        <w:pStyle w:val="ConsPlusNormal"/>
        <w:ind w:firstLine="540"/>
        <w:jc w:val="both"/>
        <w:rPr>
          <w:b/>
        </w:rPr>
      </w:pPr>
      <w:r w:rsidRPr="009D1E54">
        <w:rPr>
          <w:b/>
        </w:rPr>
        <w:t>7) размер задатка, срок и порядок его внесения, необходимые реквизиты счетов;</w:t>
      </w:r>
    </w:p>
    <w:p w:rsidR="00B4044C" w:rsidRPr="009D1E54" w:rsidRDefault="00B4044C" w:rsidP="00B4044C">
      <w:pPr>
        <w:pStyle w:val="ConsPlusNormal"/>
        <w:ind w:firstLine="540"/>
        <w:jc w:val="both"/>
        <w:rPr>
          <w:b/>
        </w:rPr>
      </w:pPr>
      <w:r w:rsidRPr="009D1E54">
        <w:rPr>
          <w:b/>
        </w:rPr>
        <w:t>8) порядок, место, даты начала и окончания подачи заявок, предложений;</w:t>
      </w:r>
    </w:p>
    <w:p w:rsidR="00B4044C" w:rsidRPr="009D1E54" w:rsidRDefault="00B4044C" w:rsidP="00B4044C">
      <w:pPr>
        <w:pStyle w:val="ConsPlusNormal"/>
        <w:ind w:firstLine="540"/>
        <w:jc w:val="both"/>
        <w:rPr>
          <w:b/>
        </w:rPr>
      </w:pPr>
      <w:r w:rsidRPr="009D1E54">
        <w:rPr>
          <w:b/>
        </w:rPr>
        <w:t>9) исчерпывающий перечень представляемых участниками торгов документов и требования к их оформлению;</w:t>
      </w:r>
    </w:p>
    <w:p w:rsidR="00B4044C" w:rsidRPr="009D1E54" w:rsidRDefault="00B4044C" w:rsidP="00B4044C">
      <w:pPr>
        <w:pStyle w:val="ConsPlusNormal"/>
        <w:ind w:firstLine="540"/>
        <w:jc w:val="both"/>
        <w:rPr>
          <w:b/>
        </w:rPr>
      </w:pPr>
      <w:r w:rsidRPr="009D1E54">
        <w:rPr>
          <w:b/>
        </w:rPr>
        <w:t>10) срок заключения договора купли-продажи такого имущества;</w:t>
      </w:r>
    </w:p>
    <w:p w:rsidR="00B4044C" w:rsidRPr="009D1E54" w:rsidRDefault="00B4044C" w:rsidP="00B4044C">
      <w:pPr>
        <w:pStyle w:val="ConsPlusNormal"/>
        <w:ind w:firstLine="540"/>
        <w:jc w:val="both"/>
        <w:rPr>
          <w:b/>
        </w:rPr>
      </w:pPr>
      <w:r w:rsidRPr="009D1E54">
        <w:rPr>
          <w:b/>
        </w:rPr>
        <w:t>11) порядок ознакомления покупателей с иной информацией, условиями договора купли-продажи такого имущества;</w:t>
      </w:r>
    </w:p>
    <w:p w:rsidR="00B4044C" w:rsidRPr="009D1E54" w:rsidRDefault="00B4044C" w:rsidP="00B4044C">
      <w:pPr>
        <w:pStyle w:val="ConsPlusNormal"/>
        <w:ind w:firstLine="540"/>
        <w:jc w:val="both"/>
        <w:rPr>
          <w:b/>
        </w:rPr>
      </w:pPr>
      <w:r w:rsidRPr="009D1E54">
        <w:rPr>
          <w:b/>
        </w:rPr>
        <w:t>12) ограничения участия отдельных категорий физических лиц и юридических лиц в приватизации такого имущества;</w:t>
      </w:r>
    </w:p>
    <w:p w:rsidR="00B4044C" w:rsidRPr="009D1E54" w:rsidRDefault="00B4044C" w:rsidP="00B4044C">
      <w:pPr>
        <w:pStyle w:val="ConsPlusNormal"/>
        <w:ind w:firstLine="540"/>
        <w:jc w:val="both"/>
        <w:rPr>
          <w:b/>
        </w:rPr>
      </w:pPr>
      <w:r w:rsidRPr="009D1E54">
        <w:rPr>
          <w:b/>
        </w:rPr>
        <w:t>13) порядок определения победителей (при проведен</w:t>
      </w:r>
      <w:proofErr w:type="gramStart"/>
      <w:r w:rsidRPr="009D1E54">
        <w:rPr>
          <w:b/>
        </w:rPr>
        <w:t>ии ау</w:t>
      </w:r>
      <w:proofErr w:type="gramEnd"/>
      <w:r w:rsidRPr="009D1E54">
        <w:rPr>
          <w:b/>
        </w:rP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B4044C" w:rsidRPr="009D1E54" w:rsidRDefault="00B4044C" w:rsidP="00B4044C">
      <w:pPr>
        <w:pStyle w:val="ConsPlusNormal"/>
        <w:ind w:firstLine="540"/>
        <w:jc w:val="both"/>
        <w:rPr>
          <w:b/>
        </w:rPr>
      </w:pPr>
      <w:r w:rsidRPr="009D1E54">
        <w:rPr>
          <w:b/>
        </w:rPr>
        <w:t>14) место и срок подведения итогов продажи государственного или муниципального имущества;</w:t>
      </w:r>
    </w:p>
    <w:p w:rsidR="00B4044C" w:rsidRPr="009D1E54" w:rsidRDefault="00B4044C" w:rsidP="00B4044C">
      <w:pPr>
        <w:pStyle w:val="ConsPlusNormal"/>
        <w:ind w:firstLine="540"/>
        <w:jc w:val="both"/>
        <w:rPr>
          <w:b/>
        </w:rPr>
      </w:pPr>
      <w:r w:rsidRPr="009D1E54">
        <w:rPr>
          <w:b/>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6.2.4. При продаже находящихся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B4044C" w:rsidRPr="00CD414B" w:rsidRDefault="00B4044C" w:rsidP="00B4044C">
      <w:pPr>
        <w:autoSpaceDE w:val="0"/>
        <w:autoSpaceDN w:val="0"/>
        <w:adjustRightInd w:val="0"/>
        <w:spacing w:after="0" w:line="240" w:lineRule="auto"/>
        <w:jc w:val="both"/>
        <w:rPr>
          <w:rFonts w:ascii="Times New Roman" w:hAnsi="Times New Roman"/>
        </w:rPr>
      </w:pPr>
      <w:r w:rsidRPr="00CD414B">
        <w:rPr>
          <w:rFonts w:ascii="Times New Roman" w:hAnsi="Times New Roman"/>
        </w:rPr>
        <w:t xml:space="preserve">(в ред. Федерального </w:t>
      </w:r>
      <w:hyperlink r:id="rId8" w:history="1">
        <w:r w:rsidRPr="00CD414B">
          <w:rPr>
            <w:rFonts w:ascii="Times New Roman" w:hAnsi="Times New Roman"/>
            <w:color w:val="0000FF"/>
          </w:rPr>
          <w:t>закона</w:t>
        </w:r>
      </w:hyperlink>
      <w:r w:rsidRPr="00CD414B">
        <w:rPr>
          <w:rFonts w:ascii="Times New Roman" w:hAnsi="Times New Roman"/>
        </w:rPr>
        <w:t xml:space="preserve"> от 29.06.2015 </w:t>
      </w:r>
      <w:r w:rsidRPr="009D1E54">
        <w:rPr>
          <w:rFonts w:ascii="Times New Roman" w:hAnsi="Times New Roman"/>
        </w:rPr>
        <w:t>N</w:t>
      </w:r>
      <w:r w:rsidRPr="00CD414B">
        <w:rPr>
          <w:rFonts w:ascii="Times New Roman" w:hAnsi="Times New Roman"/>
        </w:rPr>
        <w:t xml:space="preserve"> 180-ФЗ)</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lastRenderedPageBreak/>
        <w:t>1) полное наименование, адрес (место нахождения) акционерного общества или общества с ограниченной ответственностью;</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9" w:history="1">
        <w:r w:rsidRPr="00CD414B">
          <w:rPr>
            <w:rFonts w:ascii="Times New Roman" w:hAnsi="Times New Roman"/>
            <w:color w:val="0000FF"/>
          </w:rPr>
          <w:t>статьей 10.1</w:t>
        </w:r>
      </w:hyperlink>
      <w:r w:rsidRPr="00CD414B">
        <w:rPr>
          <w:rFonts w:ascii="Times New Roman" w:hAnsi="Times New Roman"/>
        </w:rPr>
        <w:t xml:space="preserve"> настоящего Федерального закона;</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7) площадь земельного участка или земельных участков, на которых расположено недвижимое имущество хозяйственного общества;</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8) численность работников хозяйственного общества;</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С иными сведениями об открытом акционерном обществе покупатели имеют право ознакомиться в месте, указанном в информационном сообщении. </w:t>
      </w:r>
    </w:p>
    <w:p w:rsidR="00B4044C" w:rsidRPr="008E6500" w:rsidRDefault="00B4044C" w:rsidP="00B4044C">
      <w:pPr>
        <w:pStyle w:val="ConsPlusNormal"/>
        <w:ind w:firstLine="540"/>
        <w:jc w:val="both"/>
        <w:rPr>
          <w:b/>
          <w:bCs/>
        </w:rPr>
      </w:pPr>
      <w:r w:rsidRPr="009D1E54">
        <w:rPr>
          <w:b/>
        </w:rPr>
        <w:t xml:space="preserve">6.2.6. </w:t>
      </w:r>
      <w:r w:rsidRPr="008E6500">
        <w:rPr>
          <w:b/>
          <w:bCs/>
        </w:rPr>
        <w:t>Информация о результатах сделок приватизации муниципального имущества подлежит размещению на сайтах в сети "Интернет"</w:t>
      </w:r>
      <w:r>
        <w:rPr>
          <w:b/>
          <w:bCs/>
        </w:rPr>
        <w:t>: htt//аморс</w:t>
      </w:r>
      <w:proofErr w:type="gramStart"/>
      <w:r>
        <w:rPr>
          <w:b/>
          <w:bCs/>
        </w:rPr>
        <w:t>.р</w:t>
      </w:r>
      <w:proofErr w:type="gramEnd"/>
      <w:r>
        <w:rPr>
          <w:b/>
          <w:bCs/>
        </w:rPr>
        <w:t>ф/.</w:t>
      </w:r>
      <w:r w:rsidRPr="008E6500">
        <w:rPr>
          <w:b/>
          <w:bCs/>
        </w:rPr>
        <w:t xml:space="preserve"> в течение десяти дней со дня совершения указанных сделок.</w:t>
      </w:r>
    </w:p>
    <w:p w:rsidR="00B4044C" w:rsidRPr="008E6500" w:rsidRDefault="00B4044C" w:rsidP="00B4044C">
      <w:pPr>
        <w:autoSpaceDE w:val="0"/>
        <w:autoSpaceDN w:val="0"/>
        <w:adjustRightInd w:val="0"/>
        <w:spacing w:after="0" w:line="240" w:lineRule="auto"/>
        <w:ind w:firstLine="540"/>
        <w:jc w:val="both"/>
        <w:rPr>
          <w:rFonts w:ascii="Times New Roman" w:hAnsi="Times New Roman"/>
        </w:rPr>
      </w:pPr>
      <w:r w:rsidRPr="008E6500">
        <w:rPr>
          <w:rFonts w:ascii="Times New Roman" w:hAnsi="Times New Roman"/>
        </w:rPr>
        <w:t xml:space="preserve"> К информации о результатах сделок приватизации муниципального имущества, подлежащей размещению на сайтах в сети "Интернет"</w:t>
      </w:r>
      <w:r>
        <w:rPr>
          <w:rFonts w:ascii="Times New Roman" w:hAnsi="Times New Roman"/>
        </w:rPr>
        <w:t>:</w:t>
      </w:r>
      <w:r w:rsidRPr="008E6500">
        <w:rPr>
          <w:rFonts w:ascii="Times New Roman" w:hAnsi="Times New Roman"/>
          <w:bCs/>
        </w:rPr>
        <w:t>htt//аморс</w:t>
      </w:r>
      <w:proofErr w:type="gramStart"/>
      <w:r w:rsidRPr="008E6500">
        <w:rPr>
          <w:rFonts w:ascii="Times New Roman" w:hAnsi="Times New Roman"/>
          <w:bCs/>
        </w:rPr>
        <w:t>.р</w:t>
      </w:r>
      <w:proofErr w:type="gramEnd"/>
      <w:r w:rsidRPr="008E6500">
        <w:rPr>
          <w:rFonts w:ascii="Times New Roman" w:hAnsi="Times New Roman"/>
          <w:bCs/>
        </w:rPr>
        <w:t>ф</w:t>
      </w:r>
      <w:r>
        <w:rPr>
          <w:rFonts w:ascii="Times New Roman" w:hAnsi="Times New Roman"/>
          <w:bCs/>
        </w:rPr>
        <w:t>/</w:t>
      </w:r>
      <w:r w:rsidRPr="008E6500">
        <w:rPr>
          <w:rFonts w:ascii="Times New Roman" w:hAnsi="Times New Roman"/>
        </w:rPr>
        <w:t xml:space="preserve"> , относятся следующие сведения:</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1) наименование продавца такого имущества;</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2) наименование такого имущества и иные позволяющие его индивидуализировать сведения (характеристика имущества);</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3) дата, время и место проведения торгов;</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4) цена сделки приватизации;</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proofErr w:type="gramStart"/>
      <w:r w:rsidRPr="00CD414B">
        <w:rPr>
          <w:rFonts w:ascii="Times New Roman" w:hAnsi="Times New Roman"/>
        </w:rPr>
        <w:t xml:space="preserve">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w:t>
      </w:r>
      <w:r w:rsidRPr="00CD414B">
        <w:rPr>
          <w:rFonts w:ascii="Times New Roman" w:hAnsi="Times New Roman"/>
        </w:rPr>
        <w:lastRenderedPageBreak/>
        <w:t>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CD414B">
        <w:rPr>
          <w:rFonts w:ascii="Times New Roman" w:hAnsi="Times New Roman"/>
        </w:rPr>
        <w:t xml:space="preserve"> о цене);</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6) имя физического лица или наименование юридического лица - победителя торгов.</w:t>
      </w:r>
    </w:p>
    <w:p w:rsidR="00B4044C" w:rsidRPr="00CD414B" w:rsidRDefault="00B4044C" w:rsidP="00B4044C">
      <w:pPr>
        <w:spacing w:after="0" w:line="240" w:lineRule="auto"/>
        <w:ind w:firstLine="540"/>
        <w:jc w:val="both"/>
        <w:outlineLvl w:val="1"/>
        <w:rPr>
          <w:rFonts w:ascii="Times New Roman" w:hAnsi="Times New Roman"/>
        </w:rPr>
      </w:pPr>
    </w:p>
    <w:p w:rsidR="00B4044C" w:rsidRPr="00CD414B" w:rsidRDefault="00B4044C" w:rsidP="00B4044C">
      <w:pPr>
        <w:pStyle w:val="a5"/>
        <w:shd w:val="clear" w:color="auto" w:fill="FFFFFF"/>
        <w:spacing w:before="0" w:beforeAutospacing="0" w:after="0" w:afterAutospacing="0"/>
        <w:jc w:val="both"/>
        <w:rPr>
          <w:rFonts w:ascii="Times New Roman" w:hAnsi="Times New Roman"/>
          <w:color w:val="000000"/>
          <w:lang w:val="ru-RU"/>
        </w:rPr>
      </w:pPr>
    </w:p>
    <w:p w:rsidR="00B4044C" w:rsidRPr="00CD414B" w:rsidRDefault="00B4044C" w:rsidP="00B4044C">
      <w:pPr>
        <w:pStyle w:val="a5"/>
        <w:shd w:val="clear" w:color="auto" w:fill="FFFFFF"/>
        <w:spacing w:before="0" w:beforeAutospacing="0" w:after="0" w:afterAutospacing="0"/>
        <w:jc w:val="center"/>
        <w:rPr>
          <w:rFonts w:ascii="Times New Roman" w:hAnsi="Times New Roman"/>
          <w:color w:val="000000"/>
          <w:lang w:val="ru-RU"/>
        </w:rPr>
      </w:pPr>
      <w:r w:rsidRPr="00CD414B">
        <w:rPr>
          <w:rFonts w:ascii="Times New Roman" w:hAnsi="Times New Roman"/>
          <w:color w:val="000000"/>
          <w:lang w:val="ru-RU"/>
        </w:rPr>
        <w:t>Глава 7. СПОСОБЫ ПРИВАТИЗАЦИИ МУНИЦИПАЛЬНОГО ИМУЩЕСТВА</w:t>
      </w:r>
    </w:p>
    <w:p w:rsidR="00B4044C" w:rsidRPr="00CD414B" w:rsidRDefault="00B4044C" w:rsidP="00B4044C">
      <w:pPr>
        <w:pStyle w:val="a5"/>
        <w:shd w:val="clear" w:color="auto" w:fill="FFFFFF"/>
        <w:spacing w:before="0" w:beforeAutospacing="0" w:after="0" w:afterAutospacing="0"/>
        <w:jc w:val="center"/>
        <w:rPr>
          <w:rFonts w:ascii="Times New Roman" w:hAnsi="Times New Roman"/>
          <w:color w:val="000000"/>
          <w:lang w:val="ru-RU"/>
        </w:rPr>
      </w:pP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lang w:val="ru-RU"/>
        </w:rPr>
      </w:pPr>
      <w:r w:rsidRPr="00CD414B">
        <w:rPr>
          <w:rFonts w:ascii="Times New Roman" w:hAnsi="Times New Roman"/>
          <w:color w:val="000000"/>
          <w:lang w:val="ru-RU"/>
        </w:rPr>
        <w:t xml:space="preserve">7.1. </w:t>
      </w:r>
      <w:r w:rsidRPr="00CD414B">
        <w:rPr>
          <w:rFonts w:ascii="Times New Roman" w:hAnsi="Times New Roman"/>
          <w:lang w:val="ru-RU"/>
        </w:rPr>
        <w:t>В соответствии с действующим законодательством муниципальное имущество может быть приватизировано следующими указанными способами:</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proofErr w:type="gramStart"/>
      <w:r w:rsidRPr="00CD414B">
        <w:rPr>
          <w:rFonts w:ascii="Times New Roman" w:hAnsi="Times New Roman"/>
        </w:rPr>
        <w:t>1) преобразование унитарного предприятия в акционерное общество;</w:t>
      </w:r>
      <w:proofErr w:type="gramEnd"/>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1.1) преобразование унитарного предприятия в общество с ограниченной ответственностью;</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2) продажа муниципального имущества на аукционе;</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3) продажа акций акционерных обществ на специализированном аукционе;</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4) продажа муниципального имущества на конкурсе;</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5) продажа муниципального имущества посредством публичного предложения;</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6) продажа муниципального имущества без объявления цены;</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7) внесение муниципального имущества в качестве вклада в уставные капиталы акционерных обществ;</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8) продажа акций акционерных обществ по результатам доверительного управления.</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bCs/>
          <w:iCs/>
          <w:color w:val="000000"/>
          <w:lang w:val="ru-RU"/>
        </w:rPr>
        <w:t>7.2. Продажа  муниципального  имущества  на  аукционе:</w:t>
      </w:r>
      <w:r w:rsidRPr="00CD414B">
        <w:rPr>
          <w:rFonts w:ascii="Times New Roman" w:hAnsi="Times New Roman"/>
          <w:color w:val="000000"/>
          <w:lang w:val="ru-RU"/>
        </w:rPr>
        <w:t xml:space="preserve"> </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Аукцион является открытым по составу участников.</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 xml:space="preserve">Аукцион проводится </w:t>
      </w:r>
      <w:proofErr w:type="gramStart"/>
      <w:r w:rsidRPr="00CD414B">
        <w:rPr>
          <w:rFonts w:ascii="Times New Roman" w:hAnsi="Times New Roman"/>
        </w:rPr>
        <w:t>согласно</w:t>
      </w:r>
      <w:proofErr w:type="gramEnd"/>
      <w:r w:rsidRPr="00CD414B">
        <w:rPr>
          <w:rFonts w:ascii="Times New Roman" w:hAnsi="Times New Roman"/>
        </w:rPr>
        <w:t xml:space="preserve"> </w:t>
      </w:r>
      <w:r w:rsidRPr="00CD414B">
        <w:rPr>
          <w:rFonts w:ascii="Times New Roman" w:hAnsi="Times New Roman"/>
          <w:color w:val="000000"/>
        </w:rPr>
        <w:t>Федерального Закона "О приватизации государственного и муниципального имущества"</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p>
    <w:p w:rsidR="00B4044C" w:rsidRPr="00CD414B" w:rsidRDefault="00B4044C" w:rsidP="00B4044C">
      <w:pPr>
        <w:pStyle w:val="a5"/>
        <w:shd w:val="clear" w:color="auto" w:fill="FFFFFF"/>
        <w:spacing w:before="0" w:beforeAutospacing="0" w:after="0" w:afterAutospacing="0"/>
        <w:jc w:val="center"/>
        <w:rPr>
          <w:rFonts w:ascii="Times New Roman" w:hAnsi="Times New Roman"/>
          <w:bCs/>
          <w:iCs/>
          <w:color w:val="000000"/>
          <w:lang w:val="ru-RU"/>
        </w:rPr>
      </w:pPr>
      <w:r w:rsidRPr="00CD414B">
        <w:rPr>
          <w:rFonts w:ascii="Times New Roman" w:hAnsi="Times New Roman"/>
          <w:bCs/>
          <w:iCs/>
          <w:color w:val="000000"/>
          <w:lang w:val="ru-RU"/>
        </w:rPr>
        <w:t>7.3. Продажа муниципального имущества на конкурсе.</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proofErr w:type="gramStart"/>
      <w:r w:rsidRPr="00CD414B">
        <w:rPr>
          <w:rFonts w:ascii="Times New Roman" w:hAnsi="Times New Roman"/>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w:t>
      </w:r>
      <w:proofErr w:type="gramEnd"/>
      <w:r w:rsidRPr="00CD414B">
        <w:rPr>
          <w:rFonts w:ascii="Times New Roman" w:hAnsi="Times New Roman"/>
        </w:rPr>
        <w:t xml:space="preserve"> условия.</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lastRenderedPageBreak/>
        <w:t xml:space="preserve">Конкурс проводится </w:t>
      </w:r>
      <w:proofErr w:type="gramStart"/>
      <w:r w:rsidRPr="00CD414B">
        <w:rPr>
          <w:rFonts w:ascii="Times New Roman" w:hAnsi="Times New Roman"/>
        </w:rPr>
        <w:t>согласно</w:t>
      </w:r>
      <w:proofErr w:type="gramEnd"/>
      <w:r w:rsidRPr="00CD414B">
        <w:rPr>
          <w:rFonts w:ascii="Times New Roman" w:hAnsi="Times New Roman"/>
        </w:rPr>
        <w:t xml:space="preserve"> </w:t>
      </w:r>
      <w:r w:rsidRPr="00CD414B">
        <w:rPr>
          <w:rFonts w:ascii="Times New Roman" w:hAnsi="Times New Roman"/>
          <w:color w:val="000000"/>
        </w:rPr>
        <w:t>Федерального Закона "О приватизации государственного и муниципального имущества"</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p>
    <w:p w:rsidR="00B4044C" w:rsidRPr="00CD414B" w:rsidRDefault="00B4044C" w:rsidP="00B4044C">
      <w:pPr>
        <w:autoSpaceDE w:val="0"/>
        <w:autoSpaceDN w:val="0"/>
        <w:adjustRightInd w:val="0"/>
        <w:spacing w:after="0" w:line="240" w:lineRule="auto"/>
        <w:ind w:firstLine="540"/>
        <w:jc w:val="both"/>
        <w:outlineLvl w:val="0"/>
        <w:rPr>
          <w:rFonts w:ascii="Times New Roman" w:hAnsi="Times New Roman"/>
        </w:rPr>
      </w:pPr>
      <w:r w:rsidRPr="00CD414B">
        <w:rPr>
          <w:rFonts w:ascii="Times New Roman" w:hAnsi="Times New Roman"/>
        </w:rPr>
        <w:t xml:space="preserve">7.4 Продажа муниципального имущества посредством публичного предложения и без </w:t>
      </w:r>
      <w:proofErr w:type="gramStart"/>
      <w:r w:rsidRPr="00CD414B">
        <w:rPr>
          <w:rFonts w:ascii="Times New Roman" w:hAnsi="Times New Roman"/>
        </w:rPr>
        <w:t>объявлении</w:t>
      </w:r>
      <w:proofErr w:type="gramEnd"/>
      <w:r w:rsidRPr="00CD414B">
        <w:rPr>
          <w:rFonts w:ascii="Times New Roman" w:hAnsi="Times New Roman"/>
        </w:rPr>
        <w:t xml:space="preserve"> цены </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 xml:space="preserve">Продажа государственного или муниципального имущества </w:t>
      </w:r>
      <w:hyperlink r:id="rId10" w:history="1">
        <w:r w:rsidRPr="00CD414B">
          <w:rPr>
            <w:rFonts w:ascii="Times New Roman" w:hAnsi="Times New Roman"/>
            <w:color w:val="0000FF"/>
          </w:rPr>
          <w:t>без объявления цены</w:t>
        </w:r>
      </w:hyperlink>
      <w:r w:rsidRPr="00CD414B">
        <w:rPr>
          <w:rFonts w:ascii="Times New Roman" w:hAnsi="Times New Roman"/>
        </w:rPr>
        <w:t xml:space="preserve"> осуществляется, если продажа этого имущества посредством публичного предложения не состоялась.</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При продаже государственного или муниципального имущества без объявления цены его начальная цена не определяется.</w:t>
      </w:r>
    </w:p>
    <w:p w:rsidR="00B4044C" w:rsidRPr="009D1E54" w:rsidRDefault="00B4044C" w:rsidP="00B4044C">
      <w:pPr>
        <w:pStyle w:val="ConsPlusNormal"/>
        <w:ind w:firstLine="540"/>
        <w:jc w:val="both"/>
        <w:rPr>
          <w:b/>
          <w:bCs/>
        </w:rPr>
      </w:pPr>
      <w:proofErr w:type="gramStart"/>
      <w:r w:rsidRPr="009D1E54">
        <w:rPr>
          <w:b/>
        </w:rPr>
        <w:t xml:space="preserve">Продажа муниципального имущества посредством публичного предложения и без объявлении цены осуществляется согласно </w:t>
      </w:r>
      <w:r w:rsidRPr="009D1E54">
        <w:rPr>
          <w:b/>
          <w:color w:val="000000"/>
        </w:rPr>
        <w:t xml:space="preserve">Федерального Закона "О приватизации государственного и муниципального имущества", </w:t>
      </w:r>
      <w:r w:rsidRPr="009D1E54">
        <w:rPr>
          <w:b/>
        </w:rPr>
        <w:t>Постановления Правительства РФ от 22.07.2002 N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roofErr w:type="gramEnd"/>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p>
    <w:p w:rsidR="00B4044C" w:rsidRPr="009D1E54" w:rsidRDefault="00B4044C" w:rsidP="00B4044C">
      <w:pPr>
        <w:pStyle w:val="ConsPlusNormal"/>
        <w:ind w:firstLine="540"/>
        <w:jc w:val="both"/>
        <w:outlineLvl w:val="0"/>
        <w:rPr>
          <w:b/>
          <w:bCs/>
        </w:rPr>
      </w:pPr>
      <w:r w:rsidRPr="009D1E54">
        <w:rPr>
          <w:b/>
          <w:color w:val="000000"/>
        </w:rPr>
        <w:t xml:space="preserve">        7.5</w:t>
      </w:r>
      <w:r w:rsidRPr="009D1E54">
        <w:rPr>
          <w:b/>
        </w:rPr>
        <w:t xml:space="preserve"> </w:t>
      </w:r>
      <w:r w:rsidRPr="009D1E54">
        <w:rPr>
          <w:b/>
          <w:bCs/>
        </w:rPr>
        <w:t>Внесение муниципального имущества в качестве вклада в уставные капиталы акционерных обществ</w:t>
      </w:r>
    </w:p>
    <w:p w:rsidR="00B4044C" w:rsidRPr="009D1E54" w:rsidRDefault="00B4044C" w:rsidP="00B4044C">
      <w:pPr>
        <w:pStyle w:val="ConsPlusNormal"/>
        <w:jc w:val="both"/>
        <w:rPr>
          <w:b/>
        </w:rPr>
      </w:pPr>
    </w:p>
    <w:p w:rsidR="00B4044C" w:rsidRPr="009D1E54" w:rsidRDefault="00B4044C" w:rsidP="00B4044C">
      <w:pPr>
        <w:pStyle w:val="ConsPlusNormal"/>
        <w:ind w:firstLine="540"/>
        <w:jc w:val="both"/>
        <w:rPr>
          <w:b/>
          <w:bCs/>
        </w:rPr>
      </w:pPr>
      <w:r w:rsidRPr="008E6500">
        <w:rPr>
          <w:b/>
        </w:rPr>
        <w:t xml:space="preserve"> По решению администрации муниципального образования </w:t>
      </w:r>
      <w:r>
        <w:rPr>
          <w:b/>
        </w:rPr>
        <w:t>Рязановский сельсовет</w:t>
      </w:r>
      <w:r w:rsidRPr="008E6500">
        <w:rPr>
          <w:b/>
        </w:rPr>
        <w:t xml:space="preserve">  муниципальное имущество, а также исключительные права могут быть внесены в качестве вклада в уставные капиталы акционерных обществ. </w:t>
      </w:r>
      <w:r w:rsidRPr="009D1E54">
        <w:rPr>
          <w:b/>
        </w:rPr>
        <w:t>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 xml:space="preserve"> Внесение муниципального имущества, а также исключительных прав в уставные капиталы акционерных обществ может осуществляться:</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при учреждении акционерных обществ;</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в порядке оплаты размещаемых дополнительных акций при увеличении уставных капиталов акционерных обществ.</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 xml:space="preserve">Порядок внесение муниципального имущества, а также исключительных прав в качестве оплаты размещаемых дополнительных акций акционерного общества осуществляется </w:t>
      </w:r>
      <w:proofErr w:type="gramStart"/>
      <w:r w:rsidRPr="00CD414B">
        <w:rPr>
          <w:rFonts w:ascii="Times New Roman" w:hAnsi="Times New Roman"/>
        </w:rPr>
        <w:t>согласно</w:t>
      </w:r>
      <w:proofErr w:type="gramEnd"/>
      <w:r w:rsidRPr="00CD414B">
        <w:rPr>
          <w:rFonts w:ascii="Times New Roman" w:hAnsi="Times New Roman"/>
        </w:rPr>
        <w:t xml:space="preserve"> </w:t>
      </w:r>
      <w:r w:rsidRPr="00CD414B">
        <w:rPr>
          <w:rFonts w:ascii="Times New Roman" w:hAnsi="Times New Roman"/>
          <w:color w:val="000000"/>
        </w:rPr>
        <w:t>Федерального Закона "О приватизации государственного и муниципального имущества".</w:t>
      </w:r>
    </w:p>
    <w:p w:rsidR="00B4044C" w:rsidRPr="00CD414B" w:rsidRDefault="00B4044C" w:rsidP="00B4044C">
      <w:pPr>
        <w:autoSpaceDE w:val="0"/>
        <w:autoSpaceDN w:val="0"/>
        <w:adjustRightInd w:val="0"/>
        <w:spacing w:after="0" w:line="240" w:lineRule="auto"/>
        <w:jc w:val="both"/>
        <w:rPr>
          <w:rFonts w:ascii="Times New Roman" w:hAnsi="Times New Roman"/>
        </w:rPr>
      </w:pPr>
    </w:p>
    <w:p w:rsidR="00B4044C" w:rsidRPr="009D1E54" w:rsidRDefault="00B4044C" w:rsidP="00B4044C">
      <w:pPr>
        <w:pStyle w:val="ConsPlusNormal"/>
        <w:ind w:firstLine="540"/>
        <w:jc w:val="both"/>
        <w:outlineLvl w:val="0"/>
        <w:rPr>
          <w:b/>
          <w:bCs/>
        </w:rPr>
      </w:pPr>
      <w:r w:rsidRPr="009D1E54">
        <w:rPr>
          <w:b/>
          <w:color w:val="000000"/>
        </w:rPr>
        <w:t xml:space="preserve">7.6 </w:t>
      </w:r>
      <w:r w:rsidRPr="009D1E54">
        <w:rPr>
          <w:b/>
          <w:bCs/>
        </w:rPr>
        <w:t>Продажа акций акционерного общества по результатам доверительного управления</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lastRenderedPageBreak/>
        <w:t xml:space="preserve">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bCs/>
        </w:rPr>
        <w:t>Порядок продажи</w:t>
      </w:r>
      <w:r w:rsidRPr="00CD414B">
        <w:rPr>
          <w:rFonts w:ascii="Times New Roman" w:hAnsi="Times New Roman"/>
        </w:rPr>
        <w:t xml:space="preserve"> акций акционерного общества по результатам доверительного управления</w:t>
      </w:r>
      <w:r w:rsidRPr="00CD414B">
        <w:rPr>
          <w:rFonts w:ascii="Times New Roman" w:hAnsi="Times New Roman"/>
          <w:bCs/>
        </w:rPr>
        <w:t xml:space="preserve"> осуществляется </w:t>
      </w:r>
      <w:proofErr w:type="gramStart"/>
      <w:r w:rsidRPr="00CD414B">
        <w:rPr>
          <w:rFonts w:ascii="Times New Roman" w:hAnsi="Times New Roman"/>
          <w:bCs/>
        </w:rPr>
        <w:t>согласно</w:t>
      </w:r>
      <w:proofErr w:type="gramEnd"/>
      <w:r w:rsidRPr="00CD414B">
        <w:rPr>
          <w:rFonts w:ascii="Times New Roman" w:hAnsi="Times New Roman"/>
          <w:bCs/>
        </w:rPr>
        <w:t xml:space="preserve"> </w:t>
      </w:r>
      <w:r w:rsidRPr="00CD414B">
        <w:rPr>
          <w:rFonts w:ascii="Times New Roman" w:hAnsi="Times New Roman"/>
          <w:color w:val="000000"/>
        </w:rPr>
        <w:t>Федерального Закона "О приватизации государственного и муниципального имущества".</w:t>
      </w:r>
    </w:p>
    <w:p w:rsidR="00B4044C" w:rsidRPr="009D1E54" w:rsidRDefault="00B4044C" w:rsidP="00B4044C">
      <w:pPr>
        <w:pStyle w:val="ConsPlusNormal"/>
        <w:ind w:firstLine="540"/>
        <w:jc w:val="both"/>
        <w:outlineLvl w:val="0"/>
        <w:rPr>
          <w:b/>
          <w:bCs/>
        </w:rPr>
      </w:pPr>
    </w:p>
    <w:p w:rsidR="00B4044C" w:rsidRPr="00CD414B" w:rsidRDefault="00B4044C" w:rsidP="00B4044C">
      <w:pPr>
        <w:pStyle w:val="a5"/>
        <w:shd w:val="clear" w:color="auto" w:fill="FFFFFF"/>
        <w:spacing w:before="0" w:beforeAutospacing="0" w:after="0" w:afterAutospacing="0"/>
        <w:rPr>
          <w:rFonts w:ascii="Times New Roman" w:hAnsi="Times New Roman"/>
          <w:color w:val="000000"/>
          <w:lang w:val="ru-RU"/>
        </w:rPr>
      </w:pP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p>
    <w:p w:rsidR="00B4044C" w:rsidRPr="00CD414B" w:rsidRDefault="00B4044C" w:rsidP="00B4044C">
      <w:pPr>
        <w:pStyle w:val="a5"/>
        <w:shd w:val="clear" w:color="auto" w:fill="FFFFFF"/>
        <w:spacing w:before="0" w:beforeAutospacing="0" w:after="0" w:afterAutospacing="0"/>
        <w:ind w:firstLine="698"/>
        <w:jc w:val="center"/>
        <w:rPr>
          <w:rFonts w:ascii="Times New Roman" w:hAnsi="Times New Roman"/>
          <w:color w:val="000000"/>
          <w:lang w:val="ru-RU"/>
        </w:rPr>
      </w:pPr>
      <w:r w:rsidRPr="00CD414B">
        <w:rPr>
          <w:rFonts w:ascii="Times New Roman" w:hAnsi="Times New Roman"/>
          <w:color w:val="000000"/>
          <w:lang w:val="ru-RU"/>
        </w:rPr>
        <w:t>Глава 8. ОСОБЕННОСТИ ОТЧУЖДЕНИЯ МУНИЦИПАЛЬНОГО ИМУЩЕСТВА В  СОБСТВЕННОСТЬ СУБЪЕКТОВ МАЛОГО И СРЕДНЕГО ПРЕДПРИНИМАТЕЛЬСТВА</w:t>
      </w:r>
    </w:p>
    <w:p w:rsidR="00B4044C" w:rsidRPr="00CD414B" w:rsidRDefault="00B4044C" w:rsidP="00B4044C">
      <w:pPr>
        <w:pStyle w:val="a5"/>
        <w:shd w:val="clear" w:color="auto" w:fill="FFFFFF"/>
        <w:spacing w:before="0" w:beforeAutospacing="0" w:after="0" w:afterAutospacing="0"/>
        <w:ind w:firstLine="698"/>
        <w:jc w:val="center"/>
        <w:rPr>
          <w:rFonts w:ascii="Times New Roman" w:hAnsi="Times New Roman"/>
          <w:color w:val="000000"/>
          <w:lang w:val="ru-RU"/>
        </w:rPr>
      </w:pPr>
    </w:p>
    <w:p w:rsidR="00B4044C" w:rsidRPr="00CD414B" w:rsidRDefault="00B4044C" w:rsidP="00B4044C">
      <w:pPr>
        <w:pStyle w:val="a5"/>
        <w:shd w:val="clear" w:color="auto" w:fill="FFFFFF"/>
        <w:spacing w:before="0" w:beforeAutospacing="0" w:after="0" w:afterAutospacing="0"/>
        <w:ind w:firstLine="698"/>
        <w:jc w:val="both"/>
        <w:rPr>
          <w:rFonts w:ascii="Times New Roman" w:hAnsi="Times New Roman"/>
          <w:color w:val="000000"/>
          <w:lang w:val="ru-RU"/>
        </w:rPr>
      </w:pPr>
      <w:r w:rsidRPr="00CD414B">
        <w:rPr>
          <w:rFonts w:ascii="Times New Roman" w:hAnsi="Times New Roman"/>
          <w:color w:val="000000"/>
          <w:lang w:val="ru-RU"/>
        </w:rPr>
        <w:t xml:space="preserve">8.1. Продажа муниципального имущества в собственность субъектов малого и среднего предпринимательства. </w:t>
      </w:r>
    </w:p>
    <w:p w:rsidR="00B4044C" w:rsidRPr="00CD414B" w:rsidRDefault="00B4044C" w:rsidP="00B4044C">
      <w:pPr>
        <w:pStyle w:val="a5"/>
        <w:shd w:val="clear" w:color="auto" w:fill="FFFFFF"/>
        <w:spacing w:before="0" w:beforeAutospacing="0" w:after="0" w:afterAutospacing="0"/>
        <w:ind w:firstLine="698"/>
        <w:jc w:val="both"/>
        <w:rPr>
          <w:rFonts w:ascii="Times New Roman" w:hAnsi="Times New Roman"/>
          <w:color w:val="000000"/>
          <w:lang w:val="ru-RU"/>
        </w:rPr>
      </w:pPr>
      <w:proofErr w:type="gramStart"/>
      <w:r w:rsidRPr="00CD414B">
        <w:rPr>
          <w:rFonts w:ascii="Times New Roman" w:hAnsi="Times New Roman"/>
          <w:color w:val="000000"/>
          <w:lang w:val="ru-RU"/>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CD414B">
        <w:rPr>
          <w:rFonts w:ascii="Times New Roman" w:hAnsi="Times New Roman"/>
          <w:color w:val="000000"/>
          <w:lang w:val="ru-RU"/>
        </w:rPr>
        <w:t xml:space="preserve">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 </w:t>
      </w:r>
    </w:p>
    <w:p w:rsidR="00B4044C" w:rsidRPr="00CD414B" w:rsidRDefault="00B4044C" w:rsidP="00B4044C">
      <w:pPr>
        <w:pStyle w:val="a5"/>
        <w:shd w:val="clear" w:color="auto" w:fill="FFFFFF"/>
        <w:spacing w:before="0" w:beforeAutospacing="0" w:after="0" w:afterAutospacing="0"/>
        <w:ind w:firstLine="698"/>
        <w:jc w:val="both"/>
        <w:rPr>
          <w:rFonts w:ascii="Times New Roman" w:hAnsi="Times New Roman"/>
          <w:color w:val="000000"/>
          <w:lang w:val="ru-RU"/>
        </w:rPr>
      </w:pPr>
      <w:r w:rsidRPr="00CD414B">
        <w:rPr>
          <w:rFonts w:ascii="Times New Roman" w:hAnsi="Times New Roman"/>
          <w:color w:val="000000"/>
          <w:lang w:val="ru-RU"/>
        </w:rPr>
        <w:t xml:space="preserve">При  этом  такое  преимущественное право может быть  реализовано при условии, что: </w:t>
      </w:r>
    </w:p>
    <w:p w:rsidR="00B4044C" w:rsidRPr="00CD414B" w:rsidRDefault="00B4044C" w:rsidP="00B4044C">
      <w:pPr>
        <w:pStyle w:val="a5"/>
        <w:shd w:val="clear" w:color="auto" w:fill="FFFFFF"/>
        <w:spacing w:before="0" w:beforeAutospacing="0" w:after="0" w:afterAutospacing="0"/>
        <w:ind w:firstLine="698"/>
        <w:jc w:val="both"/>
        <w:rPr>
          <w:rFonts w:ascii="Times New Roman" w:hAnsi="Times New Roman"/>
          <w:color w:val="000000"/>
          <w:lang w:val="ru-RU"/>
        </w:rPr>
      </w:pPr>
      <w:proofErr w:type="gramStart"/>
      <w:r w:rsidRPr="00CD414B">
        <w:rPr>
          <w:rFonts w:ascii="Times New Roman" w:hAnsi="Times New Roman"/>
          <w:color w:val="000000"/>
          <w:lang w:val="ru-RU"/>
        </w:rPr>
        <w:t>-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г.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CD414B">
        <w:rPr>
          <w:rFonts w:ascii="Times New Roman" w:hAnsi="Times New Roman"/>
          <w:color w:val="000000"/>
          <w:lang w:val="ru-RU"/>
        </w:rPr>
        <w:t xml:space="preserve"> Российской Федерации» в соответствии с договором или договорами аренды  такого  имущества; </w:t>
      </w:r>
    </w:p>
    <w:p w:rsidR="00B4044C" w:rsidRPr="00CD414B" w:rsidRDefault="00B4044C" w:rsidP="00B4044C">
      <w:pPr>
        <w:pStyle w:val="a5"/>
        <w:shd w:val="clear" w:color="auto" w:fill="FFFFFF"/>
        <w:spacing w:before="0" w:beforeAutospacing="0" w:after="0" w:afterAutospacing="0"/>
        <w:ind w:firstLine="698"/>
        <w:jc w:val="both"/>
        <w:rPr>
          <w:rFonts w:ascii="Times New Roman" w:hAnsi="Times New Roman"/>
          <w:color w:val="000000"/>
          <w:lang w:val="ru-RU"/>
        </w:rPr>
      </w:pPr>
      <w:r w:rsidRPr="00CD414B">
        <w:rPr>
          <w:rFonts w:ascii="Times New Roman" w:hAnsi="Times New Roman"/>
          <w:color w:val="000000"/>
          <w:lang w:val="ru-RU"/>
        </w:rPr>
        <w:t>-</w:t>
      </w:r>
      <w:r w:rsidRPr="00CD414B">
        <w:rPr>
          <w:rFonts w:ascii="Times New Roman" w:hAnsi="Times New Roman"/>
          <w:lang w:val="ru-RU"/>
        </w:rPr>
        <w:t xml:space="preserve">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B4044C" w:rsidRPr="00CD414B" w:rsidRDefault="00B4044C" w:rsidP="00B4044C">
      <w:pPr>
        <w:pStyle w:val="a5"/>
        <w:shd w:val="clear" w:color="auto" w:fill="FFFFFF"/>
        <w:spacing w:before="0" w:beforeAutospacing="0" w:after="0" w:afterAutospacing="0"/>
        <w:ind w:firstLine="698"/>
        <w:jc w:val="both"/>
        <w:rPr>
          <w:rFonts w:ascii="Times New Roman" w:hAnsi="Times New Roman"/>
          <w:color w:val="000000"/>
          <w:lang w:val="ru-RU"/>
        </w:rPr>
      </w:pPr>
      <w:r w:rsidRPr="00CD414B">
        <w:rPr>
          <w:rFonts w:ascii="Times New Roman" w:hAnsi="Times New Roman"/>
          <w:color w:val="000000"/>
          <w:lang w:val="ru-RU"/>
        </w:rPr>
        <w:t xml:space="preserve">- площадь арендуемых помещений, находящихся в муниципальной собственности, не превышает 500 (пятьсот) квадратных метров; </w:t>
      </w:r>
    </w:p>
    <w:p w:rsidR="00B4044C" w:rsidRPr="00CD414B" w:rsidRDefault="00B4044C" w:rsidP="00B4044C">
      <w:pPr>
        <w:pStyle w:val="a5"/>
        <w:shd w:val="clear" w:color="auto" w:fill="FFFFFF"/>
        <w:spacing w:before="0" w:beforeAutospacing="0" w:after="0" w:afterAutospacing="0"/>
        <w:ind w:firstLine="698"/>
        <w:jc w:val="both"/>
        <w:rPr>
          <w:rFonts w:ascii="Times New Roman" w:hAnsi="Times New Roman"/>
          <w:color w:val="000000"/>
          <w:lang w:val="ru-RU"/>
        </w:rPr>
      </w:pPr>
      <w:r w:rsidRPr="00CD414B">
        <w:rPr>
          <w:rFonts w:ascii="Times New Roman" w:hAnsi="Times New Roman"/>
          <w:color w:val="000000"/>
          <w:lang w:val="ru-RU"/>
        </w:rPr>
        <w:t xml:space="preserve">-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 </w:t>
      </w:r>
    </w:p>
    <w:p w:rsidR="00B4044C" w:rsidRPr="00CD414B" w:rsidRDefault="00B4044C" w:rsidP="00B4044C">
      <w:pPr>
        <w:pStyle w:val="a5"/>
        <w:shd w:val="clear" w:color="auto" w:fill="FFFFFF"/>
        <w:spacing w:before="0" w:beforeAutospacing="0" w:after="0" w:afterAutospacing="0"/>
        <w:ind w:firstLine="698"/>
        <w:jc w:val="both"/>
        <w:rPr>
          <w:rFonts w:ascii="Times New Roman" w:hAnsi="Times New Roman"/>
          <w:color w:val="000000"/>
          <w:lang w:val="ru-RU"/>
        </w:rPr>
      </w:pPr>
      <w:r w:rsidRPr="00CD414B">
        <w:rPr>
          <w:rFonts w:ascii="Times New Roman" w:hAnsi="Times New Roman"/>
          <w:color w:val="000000"/>
          <w:lang w:val="ru-RU"/>
        </w:rPr>
        <w:t xml:space="preserve">8.2. Порядок реализации преимущественного права арендаторов на приобретение арендуемого имущества. </w:t>
      </w:r>
    </w:p>
    <w:p w:rsidR="00B4044C" w:rsidRPr="00575447" w:rsidRDefault="00B4044C" w:rsidP="00B4044C">
      <w:pPr>
        <w:pStyle w:val="a5"/>
        <w:shd w:val="clear" w:color="auto" w:fill="FFFFFF"/>
        <w:spacing w:before="0" w:beforeAutospacing="0" w:after="0" w:afterAutospacing="0"/>
        <w:ind w:firstLine="698"/>
        <w:jc w:val="both"/>
        <w:rPr>
          <w:rFonts w:ascii="Times New Roman" w:hAnsi="Times New Roman"/>
          <w:color w:val="000000"/>
          <w:lang w:val="ru-RU"/>
        </w:rPr>
      </w:pPr>
      <w:r w:rsidRPr="00575447">
        <w:rPr>
          <w:rFonts w:ascii="Times New Roman" w:hAnsi="Times New Roman"/>
          <w:color w:val="000000"/>
          <w:lang w:val="ru-RU"/>
        </w:rPr>
        <w:t>а) В</w:t>
      </w:r>
      <w:r w:rsidRPr="00575447">
        <w:rPr>
          <w:rFonts w:ascii="Times New Roman" w:hAnsi="Times New Roman"/>
          <w:lang w:val="ru-RU"/>
        </w:rPr>
        <w:t xml:space="preserve"> решениях об условиях приватизации муниципального имущества администрация МО </w:t>
      </w:r>
      <w:r>
        <w:rPr>
          <w:rFonts w:ascii="Times New Roman" w:hAnsi="Times New Roman"/>
          <w:lang w:val="ru-RU"/>
        </w:rPr>
        <w:t>Рязановский</w:t>
      </w:r>
      <w:r w:rsidRPr="00575447">
        <w:rPr>
          <w:rFonts w:ascii="Times New Roman" w:hAnsi="Times New Roman"/>
          <w:lang w:val="ru-RU"/>
        </w:rPr>
        <w:t xml:space="preserve"> сельсовет предусматривает реализацию </w:t>
      </w:r>
      <w:r w:rsidRPr="00575447">
        <w:rPr>
          <w:rFonts w:ascii="Times New Roman" w:hAnsi="Times New Roman"/>
          <w:lang w:val="ru-RU"/>
        </w:rPr>
        <w:lastRenderedPageBreak/>
        <w:t>преимущественных прав арендаторов с соблюдением условий части  8.1. настоящей главы,  на  приобретение  арендуемого имущества.</w:t>
      </w:r>
    </w:p>
    <w:p w:rsidR="00B4044C" w:rsidRPr="00575447" w:rsidRDefault="00B4044C" w:rsidP="00B4044C">
      <w:pPr>
        <w:pStyle w:val="a5"/>
        <w:shd w:val="clear" w:color="auto" w:fill="FFFFFF"/>
        <w:spacing w:before="0" w:beforeAutospacing="0" w:after="0" w:afterAutospacing="0"/>
        <w:ind w:firstLine="531"/>
        <w:jc w:val="both"/>
        <w:rPr>
          <w:rFonts w:ascii="Times New Roman" w:hAnsi="Times New Roman"/>
          <w:color w:val="000000"/>
          <w:lang w:val="ru-RU"/>
        </w:rPr>
      </w:pPr>
      <w:proofErr w:type="gramStart"/>
      <w:r w:rsidRPr="00575447">
        <w:rPr>
          <w:rFonts w:ascii="Times New Roman" w:hAnsi="Times New Roman"/>
          <w:color w:val="000000"/>
          <w:lang w:val="ru-RU"/>
        </w:rPr>
        <w:t xml:space="preserve">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w:t>
      </w:r>
      <w:r w:rsidRPr="00575447">
        <w:rPr>
          <w:rFonts w:ascii="Times New Roman" w:hAnsi="Times New Roman"/>
          <w:lang w:val="ru-RU"/>
        </w:rPr>
        <w:t xml:space="preserve">МО </w:t>
      </w:r>
      <w:r>
        <w:rPr>
          <w:rFonts w:ascii="Times New Roman" w:hAnsi="Times New Roman"/>
          <w:lang w:val="ru-RU"/>
        </w:rPr>
        <w:t xml:space="preserve"> Рязановский </w:t>
      </w:r>
      <w:r w:rsidRPr="00575447">
        <w:rPr>
          <w:rFonts w:ascii="Times New Roman" w:hAnsi="Times New Roman"/>
          <w:lang w:val="ru-RU"/>
        </w:rPr>
        <w:t>сельсовет</w:t>
      </w:r>
      <w:r w:rsidRPr="00575447">
        <w:rPr>
          <w:rFonts w:ascii="Times New Roman" w:hAnsi="Times New Roman"/>
          <w:color w:val="000000"/>
          <w:lang w:val="ru-RU"/>
        </w:rPr>
        <w:t xml:space="preserve"> направляет арендаторам - субъектам малого и среднего предпринимательства, соответствующим установленным требованиям п. 8.1. настоящей главы, копии указанного решения, предложения о заключении договоров купли-продажи муниципального имущества (далее - предложение), </w:t>
      </w:r>
      <w:r w:rsidRPr="00575447">
        <w:rPr>
          <w:rFonts w:ascii="Times New Roman" w:hAnsi="Times New Roman"/>
          <w:lang w:val="ru-RU"/>
        </w:rPr>
        <w:t>и проекты договоров купли-продажи арендуемого имущества, а также при наличии задолженности</w:t>
      </w:r>
      <w:proofErr w:type="gramEnd"/>
      <w:r w:rsidRPr="00575447">
        <w:rPr>
          <w:rFonts w:ascii="Times New Roman" w:hAnsi="Times New Roman"/>
          <w:lang w:val="ru-RU"/>
        </w:rPr>
        <w:t xml:space="preserve"> по арендной плате за имущество, неустоек (штрафов, пеней) требования о погашении такой задолженности с указанием ее размера.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proofErr w:type="gramStart"/>
      <w:r w:rsidRPr="00CD414B">
        <w:rPr>
          <w:rFonts w:ascii="Times New Roman" w:hAnsi="Times New Roman"/>
          <w:color w:val="000000"/>
          <w:lang w:val="ru-RU"/>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8.1.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w:t>
      </w:r>
      <w:proofErr w:type="gramEnd"/>
      <w:r w:rsidRPr="00CD414B">
        <w:rPr>
          <w:rFonts w:ascii="Times New Roman" w:hAnsi="Times New Roman"/>
          <w:color w:val="000000"/>
          <w:lang w:val="ru-RU"/>
        </w:rPr>
        <w:t xml:space="preserve"> рыночной стоимости, определенной в соответствии с действующим законодательством Российской Федерации, </w:t>
      </w:r>
      <w:r w:rsidRPr="00CD414B">
        <w:rPr>
          <w:rFonts w:ascii="Times New Roman" w:hAnsi="Times New Roman"/>
          <w:lang w:val="ru-RU"/>
        </w:rPr>
        <w:t>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r w:rsidRPr="00CD414B">
        <w:rPr>
          <w:rFonts w:ascii="Times New Roman" w:hAnsi="Times New Roman"/>
          <w:color w:val="000000"/>
          <w:lang w:val="ru-RU"/>
        </w:rPr>
        <w:t xml:space="preserve">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д) 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со следующими документами: </w:t>
      </w:r>
    </w:p>
    <w:p w:rsidR="00B4044C" w:rsidRPr="00CD414B" w:rsidRDefault="00B4044C" w:rsidP="00B4044C">
      <w:pPr>
        <w:pStyle w:val="a5"/>
        <w:numPr>
          <w:ilvl w:val="0"/>
          <w:numId w:val="2"/>
        </w:numPr>
        <w:shd w:val="clear" w:color="auto" w:fill="FFFFFF"/>
        <w:spacing w:before="0" w:beforeAutospacing="0" w:after="0" w:afterAutospacing="0"/>
        <w:ind w:left="0" w:hanging="354"/>
        <w:jc w:val="both"/>
        <w:rPr>
          <w:rFonts w:ascii="Times New Roman" w:hAnsi="Times New Roman"/>
          <w:color w:val="000000"/>
          <w:lang w:val="ru-RU"/>
        </w:rPr>
      </w:pPr>
      <w:r w:rsidRPr="00CD414B">
        <w:rPr>
          <w:rFonts w:ascii="Times New Roman" w:hAnsi="Times New Roman"/>
          <w:color w:val="000000"/>
          <w:lang w:val="ru-RU"/>
        </w:rPr>
        <w:t xml:space="preserve">нотариально заверенные копии выписки из Единого государственного реестра юридических лиц в отношении субъекта малого или среднего предпринимательства, Свидетельства ИНН/ОГРН; </w:t>
      </w:r>
    </w:p>
    <w:p w:rsidR="00B4044C" w:rsidRPr="00CD414B" w:rsidRDefault="00B4044C" w:rsidP="00B4044C">
      <w:pPr>
        <w:pStyle w:val="a5"/>
        <w:numPr>
          <w:ilvl w:val="0"/>
          <w:numId w:val="3"/>
        </w:numPr>
        <w:shd w:val="clear" w:color="auto" w:fill="FFFFFF"/>
        <w:spacing w:before="0" w:beforeAutospacing="0" w:after="0" w:afterAutospacing="0"/>
        <w:ind w:left="0" w:hanging="354"/>
        <w:jc w:val="both"/>
        <w:rPr>
          <w:rFonts w:ascii="Times New Roman" w:hAnsi="Times New Roman"/>
          <w:color w:val="000000"/>
          <w:lang w:val="ru-RU"/>
        </w:rPr>
      </w:pPr>
      <w:r w:rsidRPr="00CD414B">
        <w:rPr>
          <w:rFonts w:ascii="Times New Roman" w:hAnsi="Times New Roman"/>
          <w:color w:val="000000"/>
          <w:lang w:val="ru-RU"/>
        </w:rPr>
        <w:t xml:space="preserve">нотариально заверенные копии учредительных документов (для юридических лиц); </w:t>
      </w:r>
    </w:p>
    <w:p w:rsidR="00B4044C" w:rsidRPr="00CD414B" w:rsidRDefault="00B4044C" w:rsidP="00B4044C">
      <w:pPr>
        <w:pStyle w:val="a5"/>
        <w:numPr>
          <w:ilvl w:val="0"/>
          <w:numId w:val="4"/>
        </w:numPr>
        <w:shd w:val="clear" w:color="auto" w:fill="FFFFFF"/>
        <w:spacing w:before="0" w:beforeAutospacing="0" w:after="0" w:afterAutospacing="0"/>
        <w:ind w:left="0" w:hanging="354"/>
        <w:jc w:val="both"/>
        <w:rPr>
          <w:rFonts w:ascii="Times New Roman" w:hAnsi="Times New Roman"/>
          <w:color w:val="000000"/>
          <w:lang w:val="ru-RU"/>
        </w:rPr>
      </w:pPr>
      <w:proofErr w:type="gramStart"/>
      <w:r w:rsidRPr="00CD414B">
        <w:rPr>
          <w:rFonts w:ascii="Times New Roman" w:hAnsi="Times New Roman"/>
          <w:color w:val="000000"/>
          <w:lang w:val="ru-RU"/>
        </w:rPr>
        <w:t>подтверждение о том, что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w:t>
      </w:r>
      <w:proofErr w:type="gramEnd"/>
      <w:r w:rsidRPr="00CD414B">
        <w:rPr>
          <w:rFonts w:ascii="Times New Roman" w:hAnsi="Times New Roman"/>
          <w:color w:val="000000"/>
          <w:lang w:val="ru-RU"/>
        </w:rPr>
        <w:t xml:space="preserve"> лицам, не являющимся субъектами малого и среднего предпринимательства, не должна превышать двадцать пять процентов (для юридических лиц); </w:t>
      </w:r>
    </w:p>
    <w:p w:rsidR="00B4044C" w:rsidRPr="00CD414B" w:rsidRDefault="00B4044C" w:rsidP="00B4044C">
      <w:pPr>
        <w:pStyle w:val="a5"/>
        <w:numPr>
          <w:ilvl w:val="0"/>
          <w:numId w:val="5"/>
        </w:numPr>
        <w:shd w:val="clear" w:color="auto" w:fill="FFFFFF"/>
        <w:spacing w:before="0" w:beforeAutospacing="0" w:after="0" w:afterAutospacing="0"/>
        <w:ind w:left="0" w:hanging="354"/>
        <w:jc w:val="both"/>
        <w:rPr>
          <w:rFonts w:ascii="Times New Roman" w:hAnsi="Times New Roman"/>
          <w:color w:val="000000"/>
          <w:lang w:val="ru-RU"/>
        </w:rPr>
      </w:pPr>
      <w:proofErr w:type="gramStart"/>
      <w:r w:rsidRPr="00CD414B">
        <w:rPr>
          <w:rFonts w:ascii="Times New Roman" w:hAnsi="Times New Roman"/>
          <w:color w:val="000000"/>
          <w:lang w:val="ru-RU"/>
        </w:rPr>
        <w:t xml:space="preserve">сведения о средней численности работников за предшествующий календарный год, которая не должна превышать предельные значения средней численности работников для каждой категории субъектов малого и среднего предпринимательства, установленной действующим законодательством Российской Федерации (справка о среднесписочной численности работников, штатное расписание, - с отметкой МИ ФНС России №1 по Оренбургской области, для юридических лиц); </w:t>
      </w:r>
      <w:proofErr w:type="gramEnd"/>
    </w:p>
    <w:p w:rsidR="00B4044C" w:rsidRPr="00CD414B" w:rsidRDefault="00B4044C" w:rsidP="00B4044C">
      <w:pPr>
        <w:pStyle w:val="a5"/>
        <w:numPr>
          <w:ilvl w:val="0"/>
          <w:numId w:val="6"/>
        </w:numPr>
        <w:shd w:val="clear" w:color="auto" w:fill="FFFFFF"/>
        <w:spacing w:before="0" w:beforeAutospacing="0" w:after="0" w:afterAutospacing="0"/>
        <w:ind w:left="0" w:hanging="354"/>
        <w:jc w:val="both"/>
        <w:rPr>
          <w:rFonts w:ascii="Times New Roman" w:hAnsi="Times New Roman"/>
          <w:color w:val="000000"/>
          <w:lang w:val="ru-RU"/>
        </w:rPr>
      </w:pPr>
      <w:proofErr w:type="gramStart"/>
      <w:r w:rsidRPr="00CD414B">
        <w:rPr>
          <w:rFonts w:ascii="Times New Roman" w:hAnsi="Times New Roman"/>
          <w:color w:val="000000"/>
          <w:lang w:val="ru-RU"/>
        </w:rPr>
        <w:lastRenderedPageBreak/>
        <w:t>сведения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превышающая предельные значения, установленные Правительством Российской Федерации для каждой категории субъектов малого и среднего предпринимательства (для лиц с общей системой налогообложения - бухгалтерский баланс Форма №1, №2, с отметкой МИ ФНС</w:t>
      </w:r>
      <w:proofErr w:type="gramEnd"/>
      <w:r w:rsidRPr="00CD414B">
        <w:rPr>
          <w:rFonts w:ascii="Times New Roman" w:hAnsi="Times New Roman"/>
          <w:color w:val="000000"/>
          <w:lang w:val="ru-RU"/>
        </w:rPr>
        <w:t xml:space="preserve"> </w:t>
      </w:r>
      <w:proofErr w:type="gramStart"/>
      <w:r w:rsidRPr="00CD414B">
        <w:rPr>
          <w:rFonts w:ascii="Times New Roman" w:hAnsi="Times New Roman"/>
          <w:color w:val="000000"/>
          <w:lang w:val="ru-RU"/>
        </w:rPr>
        <w:t xml:space="preserve">России №1 по Оренбургской области для лиц с упрощенной системой налогообложения - налоговая декларация, с отметкой МИ ФНС России №1 по Оренбургской области). </w:t>
      </w:r>
      <w:proofErr w:type="gramEnd"/>
    </w:p>
    <w:p w:rsidR="00B4044C" w:rsidRPr="00CD414B" w:rsidRDefault="00B4044C" w:rsidP="00B4044C">
      <w:pPr>
        <w:pStyle w:val="a5"/>
        <w:numPr>
          <w:ilvl w:val="0"/>
          <w:numId w:val="6"/>
        </w:numPr>
        <w:shd w:val="clear" w:color="auto" w:fill="FFFFFF"/>
        <w:spacing w:before="0" w:beforeAutospacing="0" w:after="0" w:afterAutospacing="0"/>
        <w:ind w:left="0" w:hanging="354"/>
        <w:jc w:val="both"/>
        <w:rPr>
          <w:rFonts w:ascii="Times New Roman" w:hAnsi="Times New Roman"/>
          <w:color w:val="000000"/>
          <w:lang w:val="ru-RU"/>
        </w:rPr>
      </w:pPr>
      <w:r w:rsidRPr="00CD414B">
        <w:rPr>
          <w:rFonts w:ascii="Times New Roman" w:hAnsi="Times New Roman"/>
          <w:lang w:val="ru-RU"/>
        </w:rPr>
        <w:t>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е) В любой день до истечения срока, установленного подпунктом «г» п. 8.2. главы 8 настоящего Положения,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ж) Уступка субъектами малого и среднего предпринимательства преимущественного права на приобретение арендуемого имущества не допускается.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proofErr w:type="gramStart"/>
      <w:r w:rsidRPr="00CD414B">
        <w:rPr>
          <w:rFonts w:ascii="Times New Roman" w:hAnsi="Times New Roman"/>
          <w:color w:val="000000"/>
          <w:lang w:val="ru-RU"/>
        </w:rPr>
        <w:t xml:space="preserve">з) Субъекты малого и среднего предпринимательства имеют право обжаловать в порядке, установленном законодательством Российской Федерации, отказ Комиссии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w:t>
      </w:r>
      <w:proofErr w:type="gramEnd"/>
    </w:p>
    <w:p w:rsidR="00B4044C" w:rsidRPr="00CD414B" w:rsidRDefault="00B4044C" w:rsidP="00B4044C">
      <w:pPr>
        <w:pStyle w:val="a5"/>
        <w:shd w:val="clear" w:color="auto" w:fill="FFFFFF"/>
        <w:spacing w:before="0" w:beforeAutospacing="0" w:after="0" w:afterAutospacing="0"/>
        <w:ind w:firstLine="698"/>
        <w:jc w:val="both"/>
        <w:rPr>
          <w:rFonts w:ascii="Times New Roman" w:hAnsi="Times New Roman"/>
          <w:color w:val="000000"/>
          <w:lang w:val="ru-RU"/>
        </w:rPr>
      </w:pPr>
      <w:r w:rsidRPr="00CD414B">
        <w:rPr>
          <w:rFonts w:ascii="Times New Roman" w:hAnsi="Times New Roman"/>
          <w:color w:val="000000"/>
          <w:lang w:val="ru-RU"/>
        </w:rPr>
        <w:t xml:space="preserve">и) Субъекты малого и среднего предпринимательства утрачивают преимущественное право на приобретение арендуемого имущества: </w:t>
      </w:r>
    </w:p>
    <w:p w:rsidR="00B4044C" w:rsidRPr="00CD414B" w:rsidRDefault="00B4044C" w:rsidP="00B4044C">
      <w:pPr>
        <w:pStyle w:val="a5"/>
        <w:shd w:val="clear" w:color="auto" w:fill="FFFFFF"/>
        <w:spacing w:before="0" w:beforeAutospacing="0" w:after="0" w:afterAutospacing="0"/>
        <w:ind w:firstLine="698"/>
        <w:jc w:val="both"/>
        <w:rPr>
          <w:rFonts w:ascii="Times New Roman" w:hAnsi="Times New Roman"/>
          <w:color w:val="000000"/>
          <w:lang w:val="ru-RU"/>
        </w:rPr>
      </w:pPr>
      <w:r w:rsidRPr="00CD414B">
        <w:rPr>
          <w:rFonts w:ascii="Times New Roman" w:hAnsi="Times New Roman"/>
          <w:color w:val="000000"/>
          <w:lang w:val="ru-RU"/>
        </w:rPr>
        <w:t xml:space="preserve">- с момента отказа субъекта малого или среднего предпринимательства от заключения договора купли-продажи арендуемого имущества; </w:t>
      </w:r>
    </w:p>
    <w:p w:rsidR="00B4044C" w:rsidRPr="00CD414B" w:rsidRDefault="00B4044C" w:rsidP="00B4044C">
      <w:pPr>
        <w:pStyle w:val="a5"/>
        <w:shd w:val="clear" w:color="auto" w:fill="FFFFFF"/>
        <w:spacing w:before="0" w:beforeAutospacing="0" w:after="0" w:afterAutospacing="0"/>
        <w:ind w:firstLine="698"/>
        <w:jc w:val="both"/>
        <w:rPr>
          <w:rFonts w:ascii="Times New Roman" w:hAnsi="Times New Roman"/>
          <w:color w:val="000000"/>
          <w:lang w:val="ru-RU"/>
        </w:rPr>
      </w:pPr>
      <w:r w:rsidRPr="00CD414B">
        <w:rPr>
          <w:rFonts w:ascii="Times New Roman" w:hAnsi="Times New Roman"/>
          <w:color w:val="000000"/>
          <w:lang w:val="ru-RU"/>
        </w:rPr>
        <w:t xml:space="preserve">-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w:t>
      </w:r>
    </w:p>
    <w:p w:rsidR="00B4044C" w:rsidRPr="00CD414B" w:rsidRDefault="00B4044C" w:rsidP="00B4044C">
      <w:pPr>
        <w:pStyle w:val="a5"/>
        <w:shd w:val="clear" w:color="auto" w:fill="FFFFFF"/>
        <w:spacing w:before="0" w:beforeAutospacing="0" w:after="0" w:afterAutospacing="0"/>
        <w:ind w:firstLine="698"/>
        <w:jc w:val="both"/>
        <w:rPr>
          <w:rFonts w:ascii="Times New Roman" w:hAnsi="Times New Roman"/>
          <w:color w:val="000000"/>
          <w:lang w:val="ru-RU"/>
        </w:rPr>
      </w:pPr>
      <w:r w:rsidRPr="00CD414B">
        <w:rPr>
          <w:rFonts w:ascii="Times New Roman" w:hAnsi="Times New Roman"/>
          <w:color w:val="000000"/>
          <w:lang w:val="ru-RU"/>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к)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«и» п. 8.2. настоящей главы, Комиссия в порядке, установленном законодательством Российской Федерации о приватизации, принимает одно из следующих решений: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 об отмене принятого решения об условиях приватизации арендуемого имущества.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lang w:val="ru-RU"/>
        </w:rPr>
      </w:pPr>
      <w:proofErr w:type="gramStart"/>
      <w:r w:rsidRPr="00CD414B">
        <w:rPr>
          <w:rFonts w:ascii="Times New Roman" w:hAnsi="Times New Roman"/>
          <w:lang w:val="ru-RU"/>
        </w:rPr>
        <w:t xml:space="preserve">л) Субъект малого и среднего предпринимательства, соответствующий требованиям данной главы, по своей инициативе вправе направить в уполномоченный орган заявление о соответствии условиям отнесения к категории субъектов малого или среднего предпринимательства и о реализации преимущественного права на приобретения </w:t>
      </w:r>
      <w:r w:rsidRPr="00CD414B">
        <w:rPr>
          <w:rFonts w:ascii="Times New Roman" w:hAnsi="Times New Roman"/>
          <w:lang w:val="ru-RU"/>
        </w:rPr>
        <w:lastRenderedPageBreak/>
        <w:t>арендуемого имущества, не включенного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r w:rsidRPr="00CD414B">
        <w:rPr>
          <w:rFonts w:ascii="Times New Roman" w:hAnsi="Times New Roman"/>
          <w:lang w:val="ru-RU"/>
        </w:rPr>
        <w:t xml:space="preserve"> на долгосрочной основе.</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lang w:val="ru-RU"/>
        </w:rPr>
        <w:t>м)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главой 8 настоящего Положения.</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8.3. Порядок оплаты муниципального имущества, приобретаемого его арендаторами при реализации преимущественного права на его приобретении.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составляет не более 5 (пять) лет со  дня  заключения  договора  купли-продажи  указанного  имущества.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proofErr w:type="gramStart"/>
      <w:r w:rsidRPr="00CD414B">
        <w:rPr>
          <w:rFonts w:ascii="Times New Roman" w:hAnsi="Times New Roman"/>
          <w:color w:val="000000"/>
          <w:lang w:val="ru-RU"/>
        </w:rPr>
        <w:t xml:space="preserve">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 </w:t>
      </w:r>
      <w:proofErr w:type="gramEnd"/>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Платежи по возврату основного долга и уплате начисленных процентов осуществляется Покупателем в виде аннуитетного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w:t>
      </w:r>
      <w:proofErr w:type="gramStart"/>
      <w:r w:rsidRPr="00CD414B">
        <w:rPr>
          <w:rFonts w:ascii="Times New Roman" w:hAnsi="Times New Roman"/>
          <w:color w:val="000000"/>
          <w:lang w:val="ru-RU"/>
        </w:rPr>
        <w:t>нерабочим</w:t>
      </w:r>
      <w:proofErr w:type="gramEnd"/>
      <w:r w:rsidRPr="00CD414B">
        <w:rPr>
          <w:rFonts w:ascii="Times New Roman" w:hAnsi="Times New Roman"/>
          <w:color w:val="000000"/>
          <w:lang w:val="ru-RU"/>
        </w:rPr>
        <w:t xml:space="preserve">.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Расчет аннуитетного платежа  производится  по формуле: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9D1E54">
        <w:rPr>
          <w:rFonts w:ascii="Times New Roman" w:hAnsi="Times New Roman"/>
          <w:color w:val="000000"/>
        </w:rPr>
        <w:t>q</w:t>
      </w:r>
      <w:r w:rsidRPr="00CD414B">
        <w:rPr>
          <w:rFonts w:ascii="Times New Roman" w:hAnsi="Times New Roman"/>
          <w:color w:val="000000"/>
          <w:lang w:val="ru-RU"/>
        </w:rPr>
        <w:t xml:space="preserve"> - </w:t>
      </w:r>
      <w:proofErr w:type="gramStart"/>
      <w:r w:rsidRPr="00CD414B">
        <w:rPr>
          <w:rFonts w:ascii="Times New Roman" w:hAnsi="Times New Roman"/>
          <w:color w:val="000000"/>
          <w:lang w:val="ru-RU"/>
        </w:rPr>
        <w:t>периодический</w:t>
      </w:r>
      <w:proofErr w:type="gramEnd"/>
      <w:r w:rsidRPr="00CD414B">
        <w:rPr>
          <w:rFonts w:ascii="Times New Roman" w:hAnsi="Times New Roman"/>
          <w:color w:val="000000"/>
          <w:lang w:val="ru-RU"/>
        </w:rPr>
        <w:t xml:space="preserve"> платеж;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proofErr w:type="gramStart"/>
      <w:r w:rsidRPr="00CD414B">
        <w:rPr>
          <w:rFonts w:ascii="Times New Roman" w:hAnsi="Times New Roman"/>
          <w:color w:val="000000"/>
          <w:lang w:val="ru-RU"/>
        </w:rPr>
        <w:t>К</w:t>
      </w:r>
      <w:proofErr w:type="gramEnd"/>
      <w:r w:rsidRPr="00CD414B">
        <w:rPr>
          <w:rFonts w:ascii="Times New Roman" w:hAnsi="Times New Roman"/>
          <w:color w:val="000000"/>
          <w:lang w:val="ru-RU"/>
        </w:rPr>
        <w:t xml:space="preserve"> — стоимость объекта (остаток основного долга);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proofErr w:type="gramStart"/>
      <w:r w:rsidRPr="009D1E54">
        <w:rPr>
          <w:rFonts w:ascii="Times New Roman" w:hAnsi="Times New Roman"/>
          <w:color w:val="000000"/>
        </w:rPr>
        <w:t>ps</w:t>
      </w:r>
      <w:proofErr w:type="gramEnd"/>
      <w:r w:rsidRPr="00CD414B">
        <w:rPr>
          <w:rFonts w:ascii="Times New Roman" w:hAnsi="Times New Roman"/>
          <w:color w:val="000000"/>
          <w:lang w:val="ru-RU"/>
        </w:rPr>
        <w:t xml:space="preserve"> — месячная процентная ставка, равная 1/12 от годовой процентной ставки (1/3 ставки рефинансирования), выраженная в сотых долях;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М — количество полных процентных периодов, оставшихся до даты окончательного возврата кредита;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г) Досрочное  погашение:</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 Покупатель вправе произвести полное или частичное досрочное исполнение обязательств одновременно с внесением очередного периодического платежа, с предварительного письменного уведомления Комиссии и с указанием размера средств, направляемых на досрочное погашение, не позднее, чем за 7 календарных дней до даты планируемого погашения. При частичном досрочном исполнении обязательства все суммы, превышающие размер текущего периодического платежа направляются в погашение остатка основного долга. При этом производится соразмерное уменьшение срока обязательства, рассчитываемого исходя из формулы, а так же сумма платежа, направляемого на досрочное погашение, должна составлять не менее 50 000,0 (пятьдесят тысяч) рублей. При осуществлении Покупателем ежемесячного платежа в большем размере, чем это установлено условиями Договора, сумма превышающая размер платежа, </w:t>
      </w:r>
      <w:r w:rsidRPr="00CD414B">
        <w:rPr>
          <w:rFonts w:ascii="Times New Roman" w:hAnsi="Times New Roman"/>
          <w:color w:val="000000"/>
          <w:lang w:val="ru-RU"/>
        </w:rPr>
        <w:lastRenderedPageBreak/>
        <w:t xml:space="preserve">подлежащего погашению в данном процентном периоде, в счет исполнения обязательств по Договору не принимается (за исключением досрочного погашения, производимого с предварительного письменного уведомления Комиссии).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д) Полная оплата приобретаемого в рассрочку арендуемого имущества может быть осуществлена досрочно на основании предварительного письменного уведомления Комиссии покупателем с указанием размера средств, направляемых на досрочное погашение, не позднее, чем за 7 календарных дней до даты планируемого погашения. </w:t>
      </w:r>
    </w:p>
    <w:p w:rsidR="00B4044C" w:rsidRPr="00CD414B" w:rsidRDefault="00B4044C" w:rsidP="00B4044C">
      <w:pPr>
        <w:pStyle w:val="a5"/>
        <w:shd w:val="clear" w:color="auto" w:fill="FFFFFF"/>
        <w:spacing w:before="0" w:beforeAutospacing="0" w:after="0" w:afterAutospacing="0"/>
        <w:jc w:val="both"/>
        <w:rPr>
          <w:rFonts w:ascii="Times New Roman" w:hAnsi="Times New Roman"/>
          <w:color w:val="000000"/>
          <w:lang w:val="ru-RU"/>
        </w:rPr>
      </w:pPr>
      <w:r w:rsidRPr="00CD414B">
        <w:rPr>
          <w:rFonts w:ascii="Times New Roman" w:hAnsi="Times New Roman"/>
          <w:color w:val="000000"/>
          <w:lang w:val="ru-RU"/>
        </w:rPr>
        <w:t xml:space="preserve">         е)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главой 8 настоящего Положения. </w:t>
      </w:r>
    </w:p>
    <w:p w:rsidR="00B4044C" w:rsidRPr="00CD414B" w:rsidRDefault="00B4044C" w:rsidP="00B4044C">
      <w:pPr>
        <w:pStyle w:val="a5"/>
        <w:shd w:val="clear" w:color="auto" w:fill="FFFFFF"/>
        <w:spacing w:before="0" w:beforeAutospacing="0" w:after="0" w:afterAutospacing="0"/>
        <w:ind w:firstLine="698"/>
        <w:jc w:val="both"/>
        <w:rPr>
          <w:rFonts w:ascii="Times New Roman" w:hAnsi="Times New Roman"/>
          <w:color w:val="000000"/>
          <w:lang w:val="ru-RU"/>
        </w:rPr>
      </w:pPr>
      <w:r w:rsidRPr="00CD414B">
        <w:rPr>
          <w:rFonts w:ascii="Times New Roman" w:hAnsi="Times New Roman"/>
          <w:color w:val="000000"/>
          <w:lang w:val="ru-RU"/>
        </w:rPr>
        <w:t xml:space="preserve">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w:t>
      </w:r>
    </w:p>
    <w:p w:rsidR="00B4044C" w:rsidRPr="00CD414B" w:rsidRDefault="00B4044C" w:rsidP="00B4044C">
      <w:pPr>
        <w:pStyle w:val="a5"/>
        <w:shd w:val="clear" w:color="auto" w:fill="FFFFFF"/>
        <w:spacing w:before="0" w:beforeAutospacing="0" w:after="0" w:afterAutospacing="0"/>
        <w:jc w:val="both"/>
        <w:rPr>
          <w:rFonts w:ascii="Times New Roman" w:hAnsi="Times New Roman"/>
          <w:color w:val="000000"/>
          <w:lang w:val="ru-RU"/>
        </w:rPr>
      </w:pPr>
    </w:p>
    <w:p w:rsidR="00B4044C" w:rsidRPr="00CD414B" w:rsidRDefault="00B4044C" w:rsidP="00B4044C">
      <w:pPr>
        <w:pStyle w:val="a5"/>
        <w:shd w:val="clear" w:color="auto" w:fill="FFFFFF"/>
        <w:spacing w:before="0" w:beforeAutospacing="0" w:after="0" w:afterAutospacing="0"/>
        <w:jc w:val="center"/>
        <w:rPr>
          <w:rFonts w:ascii="Times New Roman" w:hAnsi="Times New Roman"/>
          <w:color w:val="000000"/>
          <w:lang w:val="ru-RU"/>
        </w:rPr>
      </w:pPr>
      <w:r w:rsidRPr="00CD414B">
        <w:rPr>
          <w:rFonts w:ascii="Times New Roman" w:hAnsi="Times New Roman"/>
          <w:color w:val="000000"/>
          <w:lang w:val="ru-RU"/>
        </w:rPr>
        <w:t>Глава 9.  ОСОБЕННОСТИ  ПРИВАТИЗАЦИИ  ОБЪЕКТОВ КУЛЬТУРНОГО  НАСЛЕДИЯ</w:t>
      </w:r>
    </w:p>
    <w:p w:rsidR="00B4044C" w:rsidRPr="00CD414B" w:rsidRDefault="00B4044C" w:rsidP="00B4044C">
      <w:pPr>
        <w:pStyle w:val="a5"/>
        <w:shd w:val="clear" w:color="auto" w:fill="FFFFFF"/>
        <w:tabs>
          <w:tab w:val="left" w:pos="324"/>
        </w:tabs>
        <w:spacing w:before="0" w:beforeAutospacing="0" w:after="0" w:afterAutospacing="0"/>
        <w:rPr>
          <w:rFonts w:ascii="Times New Roman" w:hAnsi="Times New Roman"/>
          <w:color w:val="000000"/>
          <w:lang w:val="ru-RU"/>
        </w:rPr>
      </w:pPr>
      <w:r w:rsidRPr="00CD414B">
        <w:rPr>
          <w:rFonts w:ascii="Times New Roman" w:hAnsi="Times New Roman"/>
          <w:color w:val="000000"/>
          <w:lang w:val="ru-RU"/>
        </w:rPr>
        <w:tab/>
      </w:r>
    </w:p>
    <w:p w:rsidR="00B4044C" w:rsidRPr="009D1E54" w:rsidRDefault="00B4044C" w:rsidP="00B4044C">
      <w:pPr>
        <w:pStyle w:val="ConsPlusNormal"/>
        <w:ind w:firstLine="540"/>
        <w:jc w:val="both"/>
        <w:rPr>
          <w:b/>
          <w:bCs/>
        </w:rPr>
      </w:pPr>
      <w:r w:rsidRPr="009D1E54">
        <w:rPr>
          <w:b/>
        </w:rPr>
        <w:t xml:space="preserve">      9.1. </w:t>
      </w:r>
      <w:proofErr w:type="gramStart"/>
      <w:r w:rsidRPr="009D1E54">
        <w:rPr>
          <w:b/>
          <w:bCs/>
        </w:rPr>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w:t>
      </w:r>
      <w:proofErr w:type="gramEnd"/>
      <w:r w:rsidRPr="009D1E54">
        <w:rPr>
          <w:b/>
          <w:bCs/>
        </w:rPr>
        <w:t xml:space="preserve"> объектов культурного наследия, требованиями к сохранению таких объектов, требованиями к обеспечению доступа к указанным объектам.</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 xml:space="preserve">      Порядок приватизации объектов культурного наследия, включенные в реестр объектов культурного наследия осуществляется </w:t>
      </w:r>
      <w:proofErr w:type="gramStart"/>
      <w:r w:rsidRPr="00CD414B">
        <w:rPr>
          <w:rFonts w:ascii="Times New Roman" w:hAnsi="Times New Roman"/>
        </w:rPr>
        <w:t>согласно</w:t>
      </w:r>
      <w:proofErr w:type="gramEnd"/>
      <w:r w:rsidRPr="00CD414B">
        <w:rPr>
          <w:rFonts w:ascii="Times New Roman" w:hAnsi="Times New Roman"/>
        </w:rPr>
        <w:t xml:space="preserve"> </w:t>
      </w:r>
      <w:r w:rsidRPr="00CD414B">
        <w:rPr>
          <w:rFonts w:ascii="Times New Roman" w:hAnsi="Times New Roman"/>
          <w:color w:val="000000"/>
        </w:rPr>
        <w:t>Федерального Закона "О приватизации государственного и муниципального имущества".</w:t>
      </w:r>
    </w:p>
    <w:p w:rsidR="00B4044C" w:rsidRPr="00CD414B" w:rsidRDefault="00B4044C" w:rsidP="00B4044C">
      <w:pPr>
        <w:pStyle w:val="a5"/>
        <w:spacing w:before="0" w:beforeAutospacing="0" w:after="0" w:afterAutospacing="0"/>
        <w:jc w:val="both"/>
        <w:rPr>
          <w:rFonts w:ascii="Times New Roman" w:hAnsi="Times New Roman"/>
          <w:lang w:val="ru-RU"/>
        </w:rPr>
      </w:pPr>
    </w:p>
    <w:p w:rsidR="00B4044C" w:rsidRPr="00CD414B" w:rsidRDefault="00B4044C" w:rsidP="00B4044C">
      <w:pPr>
        <w:pStyle w:val="a5"/>
        <w:shd w:val="clear" w:color="auto" w:fill="FFFFFF"/>
        <w:spacing w:before="0" w:beforeAutospacing="0" w:after="0" w:afterAutospacing="0"/>
        <w:jc w:val="both"/>
        <w:rPr>
          <w:rFonts w:ascii="Times New Roman" w:hAnsi="Times New Roman"/>
          <w:color w:val="000000"/>
          <w:lang w:val="ru-RU"/>
        </w:rPr>
      </w:pPr>
    </w:p>
    <w:p w:rsidR="00B4044C" w:rsidRPr="00CD414B" w:rsidRDefault="00B4044C" w:rsidP="00B4044C">
      <w:pPr>
        <w:pStyle w:val="a5"/>
        <w:shd w:val="clear" w:color="auto" w:fill="FFFFFF"/>
        <w:spacing w:before="0" w:beforeAutospacing="0" w:after="0" w:afterAutospacing="0"/>
        <w:jc w:val="center"/>
        <w:rPr>
          <w:rFonts w:ascii="Times New Roman" w:hAnsi="Times New Roman"/>
          <w:color w:val="000000"/>
          <w:lang w:val="ru-RU"/>
        </w:rPr>
      </w:pPr>
      <w:r w:rsidRPr="00CD414B">
        <w:rPr>
          <w:rFonts w:ascii="Times New Roman" w:hAnsi="Times New Roman"/>
          <w:color w:val="000000"/>
          <w:lang w:val="ru-RU"/>
        </w:rPr>
        <w:t>Глава 10. ОСОБЕННОСТИ ПРИВАТИЗАЦИИ ОБЪЕКТОВ СОЦИАЛЬНО-КУЛЬТУРНОГО И КОММУНАЛЬНО-БЫТОВОГО НАЗНАЧЕНИЯ</w:t>
      </w:r>
    </w:p>
    <w:p w:rsidR="00B4044C" w:rsidRPr="00CD414B" w:rsidRDefault="00B4044C" w:rsidP="00B4044C">
      <w:pPr>
        <w:pStyle w:val="a5"/>
        <w:shd w:val="clear" w:color="auto" w:fill="FFFFFF"/>
        <w:spacing w:before="0" w:beforeAutospacing="0" w:after="0" w:afterAutospacing="0"/>
        <w:jc w:val="center"/>
        <w:rPr>
          <w:rFonts w:ascii="Times New Roman" w:hAnsi="Times New Roman"/>
          <w:color w:val="000000"/>
          <w:lang w:val="ru-RU"/>
        </w:rPr>
      </w:pPr>
    </w:p>
    <w:p w:rsidR="00B4044C" w:rsidRPr="009D1E54" w:rsidRDefault="00B4044C" w:rsidP="00B4044C">
      <w:pPr>
        <w:pStyle w:val="ConsPlusNormal"/>
        <w:ind w:firstLine="540"/>
        <w:jc w:val="both"/>
        <w:rPr>
          <w:b/>
          <w:bCs/>
        </w:rPr>
      </w:pPr>
      <w:r w:rsidRPr="009D1E54">
        <w:rPr>
          <w:b/>
          <w:color w:val="000000"/>
        </w:rPr>
        <w:t xml:space="preserve">10.1. </w:t>
      </w:r>
      <w:r w:rsidRPr="009D1E54">
        <w:rPr>
          <w:b/>
          <w:bCs/>
        </w:rPr>
        <w:t xml:space="preserve">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9D1E54">
        <w:rPr>
          <w:b/>
          <w:bCs/>
        </w:rPr>
        <w:t>используемых</w:t>
      </w:r>
      <w:proofErr w:type="gramEnd"/>
      <w:r w:rsidRPr="009D1E54">
        <w:rPr>
          <w:b/>
          <w:bCs/>
        </w:rPr>
        <w:t xml:space="preserve"> по назначению:</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объектов здравоохранения, культуры, предназначенных для обслуживания жителей соответствующего поселения;</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объектов социальной инфраструктуры для детей;</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жилищного фонда и объектов его инфраструктуры;</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объектов транспорта и энергетики, предназначенных для обслуживания жителей соответствующего поселения.</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color w:val="000000"/>
        </w:rPr>
        <w:t xml:space="preserve">Порядок приватизации </w:t>
      </w:r>
      <w:r w:rsidRPr="00CD414B">
        <w:rPr>
          <w:rFonts w:ascii="Times New Roman" w:hAnsi="Times New Roman"/>
        </w:rPr>
        <w:t xml:space="preserve">объектов социально-культурного назначения (здравоохранения, культуры и спорта) и коммунально-бытового назначения осуществляется </w:t>
      </w:r>
      <w:proofErr w:type="gramStart"/>
      <w:r w:rsidRPr="00CD414B">
        <w:rPr>
          <w:rFonts w:ascii="Times New Roman" w:hAnsi="Times New Roman"/>
        </w:rPr>
        <w:t>согласно</w:t>
      </w:r>
      <w:proofErr w:type="gramEnd"/>
      <w:r w:rsidRPr="00CD414B">
        <w:rPr>
          <w:rFonts w:ascii="Times New Roman" w:hAnsi="Times New Roman"/>
        </w:rPr>
        <w:t xml:space="preserve"> </w:t>
      </w:r>
      <w:r w:rsidRPr="00CD414B">
        <w:rPr>
          <w:rFonts w:ascii="Times New Roman" w:hAnsi="Times New Roman"/>
          <w:color w:val="000000"/>
        </w:rPr>
        <w:t>Федерального Закона "О приватизации государственного и муниципального имущества".</w:t>
      </w:r>
    </w:p>
    <w:p w:rsidR="00B4044C" w:rsidRPr="00CD414B" w:rsidRDefault="00B4044C" w:rsidP="00B4044C">
      <w:pPr>
        <w:pStyle w:val="a5"/>
        <w:shd w:val="clear" w:color="auto" w:fill="FFFFFF"/>
        <w:spacing w:before="0" w:beforeAutospacing="0" w:after="0" w:afterAutospacing="0"/>
        <w:jc w:val="both"/>
        <w:rPr>
          <w:rFonts w:ascii="Times New Roman" w:hAnsi="Times New Roman"/>
          <w:color w:val="000000"/>
          <w:lang w:val="ru-RU"/>
        </w:rPr>
      </w:pPr>
    </w:p>
    <w:p w:rsidR="00B4044C" w:rsidRPr="00CD414B" w:rsidRDefault="00B4044C" w:rsidP="00B4044C">
      <w:pPr>
        <w:pStyle w:val="a5"/>
        <w:shd w:val="clear" w:color="auto" w:fill="FFFFFF"/>
        <w:spacing w:before="0" w:beforeAutospacing="0" w:after="0" w:afterAutospacing="0"/>
        <w:jc w:val="center"/>
        <w:rPr>
          <w:rFonts w:ascii="Times New Roman" w:hAnsi="Times New Roman"/>
          <w:color w:val="000000"/>
          <w:lang w:val="ru-RU"/>
        </w:rPr>
      </w:pPr>
      <w:r w:rsidRPr="00CD414B">
        <w:rPr>
          <w:rFonts w:ascii="Times New Roman" w:hAnsi="Times New Roman"/>
          <w:color w:val="000000"/>
          <w:lang w:val="ru-RU"/>
        </w:rPr>
        <w:t>Глава 11. ОБРЕМЕНЕНИЯ ПРИВАТИЗИРУЕМОГО МУНИЦИПАЛЬНОГО ИМУЩЕСТВА</w:t>
      </w:r>
    </w:p>
    <w:p w:rsidR="00B4044C" w:rsidRPr="00CD414B" w:rsidRDefault="00B4044C" w:rsidP="00B4044C">
      <w:pPr>
        <w:pStyle w:val="a5"/>
        <w:shd w:val="clear" w:color="auto" w:fill="FFFFFF"/>
        <w:spacing w:before="0" w:beforeAutospacing="0" w:after="0" w:afterAutospacing="0"/>
        <w:jc w:val="center"/>
        <w:rPr>
          <w:rFonts w:ascii="Times New Roman" w:hAnsi="Times New Roman"/>
          <w:color w:val="000000"/>
          <w:lang w:val="ru-RU"/>
        </w:rPr>
      </w:pP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2. Ограничениями могут являться:</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3) иные обязанности, предусмотренные федеральным законом или в установленном им порядке.</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обеспечивать беспрепятственный доступ, проход, проезд;</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обеспечивать возможность размещения межевых, геодезических и иных знаков;</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4. 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5. Переход прав на муниципальное имущество, обремененное публичным сервитутом, не влечет за собой прекращение публичного сервитута.</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Предусмотренные настоящей статьей ограничения прав собственника имущества, приобретенного в порядке приватизации государственного или муниципального имущества, сохраняются при всех сделках с этим имуществом, вплоть до их отмены (прекращения публичного сервитута).</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lastRenderedPageBreak/>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 xml:space="preserve">указанное лицо может быть </w:t>
      </w:r>
      <w:proofErr w:type="gramStart"/>
      <w:r w:rsidRPr="00CD414B">
        <w:rPr>
          <w:rFonts w:ascii="Times New Roman" w:hAnsi="Times New Roman"/>
        </w:rPr>
        <w:t>обязано</w:t>
      </w:r>
      <w:proofErr w:type="gramEnd"/>
      <w:r w:rsidRPr="00CD414B">
        <w:rPr>
          <w:rFonts w:ascii="Times New Roman" w:hAnsi="Times New Roman"/>
        </w:rPr>
        <w:t xml:space="preserve"> исполнить в натуре условия обременения, в том числе публичного сервитута;</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7. Обременение, в том числе публичный сервитут, может быть прекращено или их условия могут быть изменены в случае:</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отсутствия или изменения государственного либо общественного интереса в обременении, в том числе в публичном сервитуте;</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невозможности или существенного затруднения использования имущества по его прямому назначению.</w:t>
      </w:r>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CD414B">
        <w:rPr>
          <w:rFonts w:ascii="Times New Roman" w:hAnsi="Times New Roman"/>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B4044C" w:rsidRPr="00CD414B" w:rsidRDefault="00B4044C" w:rsidP="00B4044C">
      <w:pPr>
        <w:pStyle w:val="a5"/>
        <w:shd w:val="clear" w:color="auto" w:fill="FFFFFF"/>
        <w:spacing w:before="0" w:beforeAutospacing="0" w:after="0" w:afterAutospacing="0"/>
        <w:jc w:val="both"/>
        <w:rPr>
          <w:rFonts w:ascii="Times New Roman" w:hAnsi="Times New Roman"/>
          <w:color w:val="000000"/>
          <w:lang w:val="ru-RU"/>
        </w:rPr>
      </w:pPr>
    </w:p>
    <w:p w:rsidR="00B4044C" w:rsidRPr="00CD414B" w:rsidRDefault="00B4044C" w:rsidP="00B4044C">
      <w:pPr>
        <w:pStyle w:val="a5"/>
        <w:shd w:val="clear" w:color="auto" w:fill="FFFFFF"/>
        <w:spacing w:before="0" w:beforeAutospacing="0" w:after="0" w:afterAutospacing="0"/>
        <w:jc w:val="center"/>
        <w:rPr>
          <w:rFonts w:ascii="Times New Roman" w:hAnsi="Times New Roman"/>
          <w:color w:val="000000"/>
          <w:lang w:val="ru-RU"/>
        </w:rPr>
      </w:pPr>
      <w:r w:rsidRPr="00CD414B">
        <w:rPr>
          <w:rFonts w:ascii="Times New Roman" w:hAnsi="Times New Roman"/>
          <w:color w:val="000000"/>
          <w:lang w:val="ru-RU"/>
        </w:rPr>
        <w:t>Глава 12. ОФОРМЛЕНИЕ СДЕЛОК КУПЛИ-ПРОДАЖИ МУНИЦИПАЛЬНОГО ИМУЩЕСТВА</w:t>
      </w:r>
    </w:p>
    <w:p w:rsidR="00B4044C" w:rsidRPr="00CD414B" w:rsidRDefault="00B4044C" w:rsidP="00B4044C">
      <w:pPr>
        <w:pStyle w:val="a5"/>
        <w:shd w:val="clear" w:color="auto" w:fill="FFFFFF"/>
        <w:spacing w:before="0" w:beforeAutospacing="0" w:after="0" w:afterAutospacing="0"/>
        <w:jc w:val="both"/>
        <w:rPr>
          <w:rFonts w:ascii="Times New Roman" w:hAnsi="Times New Roman"/>
          <w:color w:val="000000"/>
          <w:lang w:val="ru-RU"/>
        </w:rPr>
      </w:pP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12.1. Продажа муниципального имущества оформляется договором купли-продажи муниципального имущества в соответствии с действующим законодательством. </w:t>
      </w:r>
    </w:p>
    <w:p w:rsidR="00B4044C" w:rsidRPr="009D1E54" w:rsidRDefault="00B4044C" w:rsidP="00B4044C">
      <w:pPr>
        <w:pStyle w:val="ConsPlusNormal"/>
        <w:ind w:firstLine="540"/>
        <w:jc w:val="both"/>
        <w:rPr>
          <w:b/>
        </w:rPr>
      </w:pPr>
      <w:r w:rsidRPr="009D1E54">
        <w:rPr>
          <w:b/>
          <w:color w:val="000000"/>
        </w:rPr>
        <w:t xml:space="preserve">12.2. </w:t>
      </w:r>
      <w:r w:rsidRPr="009D1E54">
        <w:rPr>
          <w:b/>
        </w:rPr>
        <w:t>Обязательными условиями договора купли-продажи государственного или муниципального имущества являются:</w:t>
      </w:r>
    </w:p>
    <w:p w:rsidR="00B4044C" w:rsidRPr="009D1E54" w:rsidRDefault="00B4044C" w:rsidP="00B4044C">
      <w:pPr>
        <w:pStyle w:val="ConsPlusNormal"/>
        <w:ind w:firstLine="540"/>
        <w:jc w:val="both"/>
        <w:rPr>
          <w:b/>
        </w:rPr>
      </w:pPr>
      <w:proofErr w:type="gramStart"/>
      <w:r w:rsidRPr="009D1E54">
        <w:rPr>
          <w:b/>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муниципального имущества в собственность покупателя; форма и сроки платежа за приобретенное имущество;</w:t>
      </w:r>
      <w:proofErr w:type="gramEnd"/>
      <w:r w:rsidRPr="009D1E54">
        <w:rPr>
          <w:b/>
        </w:rPr>
        <w:t xml:space="preserve"> условия, в соответствии с которыми указанное имущество было приобретено покупателем;</w:t>
      </w:r>
    </w:p>
    <w:p w:rsidR="00B4044C" w:rsidRPr="009D1E54" w:rsidRDefault="00B4044C" w:rsidP="00B4044C">
      <w:pPr>
        <w:pStyle w:val="ConsPlusNormal"/>
        <w:ind w:firstLine="540"/>
        <w:jc w:val="both"/>
        <w:rPr>
          <w:b/>
        </w:rPr>
      </w:pPr>
      <w:r w:rsidRPr="009D1E54">
        <w:rPr>
          <w:b/>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B4044C" w:rsidRPr="009D1E54" w:rsidRDefault="00B4044C" w:rsidP="00B4044C">
      <w:pPr>
        <w:pStyle w:val="ConsPlusNormal"/>
        <w:ind w:firstLine="540"/>
        <w:jc w:val="both"/>
        <w:rPr>
          <w:b/>
        </w:rPr>
      </w:pPr>
      <w:r w:rsidRPr="009D1E54">
        <w:rPr>
          <w:b/>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B4044C" w:rsidRPr="009D1E54" w:rsidRDefault="00B4044C" w:rsidP="00B4044C">
      <w:pPr>
        <w:pStyle w:val="ConsPlusNormal"/>
        <w:ind w:firstLine="540"/>
        <w:jc w:val="both"/>
        <w:rPr>
          <w:b/>
        </w:rPr>
      </w:pPr>
      <w:r w:rsidRPr="009D1E54">
        <w:rPr>
          <w:b/>
        </w:rPr>
        <w:t>иные условия, установленные сторонами такого договора по взаимному соглашению.</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12.3. Право собственности на приобретаемое муниципальное имущество переходит к покупателю, </w:t>
      </w:r>
      <w:r w:rsidRPr="00CD414B">
        <w:rPr>
          <w:rFonts w:ascii="Times New Roman" w:hAnsi="Times New Roman"/>
          <w:lang w:val="ru-RU"/>
        </w:rPr>
        <w:t xml:space="preserve">в установленном порядке, </w:t>
      </w:r>
      <w:r w:rsidRPr="00CD414B">
        <w:rPr>
          <w:rFonts w:ascii="Times New Roman" w:hAnsi="Times New Roman"/>
          <w:color w:val="000000"/>
          <w:lang w:val="ru-RU"/>
        </w:rPr>
        <w:t xml:space="preserve">после полной его оплаты.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12.4.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 </w:t>
      </w:r>
    </w:p>
    <w:p w:rsidR="00B4044C" w:rsidRPr="00575447"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12.5. </w:t>
      </w:r>
      <w:r w:rsidRPr="00575447">
        <w:rPr>
          <w:rFonts w:ascii="Times New Roman" w:hAnsi="Times New Roman"/>
          <w:color w:val="000000"/>
          <w:lang w:val="ru-RU"/>
        </w:rPr>
        <w:t xml:space="preserve">Договор купли-продажи подписывается главой администрации МО </w:t>
      </w:r>
      <w:r>
        <w:rPr>
          <w:rFonts w:ascii="Times New Roman" w:hAnsi="Times New Roman"/>
          <w:color w:val="000000"/>
          <w:lang w:val="ru-RU"/>
        </w:rPr>
        <w:t xml:space="preserve"> Рязановский </w:t>
      </w:r>
      <w:r w:rsidRPr="00575447">
        <w:rPr>
          <w:rFonts w:ascii="Times New Roman" w:hAnsi="Times New Roman"/>
          <w:color w:val="000000"/>
          <w:lang w:val="ru-RU"/>
        </w:rPr>
        <w:t>сельсовет на основании  постановл</w:t>
      </w:r>
      <w:r>
        <w:rPr>
          <w:rFonts w:ascii="Times New Roman" w:hAnsi="Times New Roman"/>
          <w:color w:val="000000"/>
          <w:lang w:val="ru-RU"/>
        </w:rPr>
        <w:t xml:space="preserve">ения администрации МО  Рязановский </w:t>
      </w:r>
      <w:r w:rsidRPr="00575447">
        <w:rPr>
          <w:rFonts w:ascii="Times New Roman" w:hAnsi="Times New Roman"/>
          <w:color w:val="000000"/>
          <w:lang w:val="ru-RU"/>
        </w:rPr>
        <w:t>сельсовет</w:t>
      </w:r>
      <w:proofErr w:type="gramStart"/>
      <w:r w:rsidRPr="00575447">
        <w:rPr>
          <w:rFonts w:ascii="Times New Roman" w:hAnsi="Times New Roman"/>
          <w:color w:val="000000"/>
          <w:lang w:val="ru-RU"/>
        </w:rPr>
        <w:t xml:space="preserve"> .</w:t>
      </w:r>
      <w:proofErr w:type="gramEnd"/>
    </w:p>
    <w:p w:rsidR="00B4044C" w:rsidRPr="00CD414B" w:rsidRDefault="00B4044C" w:rsidP="00B4044C">
      <w:pPr>
        <w:autoSpaceDE w:val="0"/>
        <w:autoSpaceDN w:val="0"/>
        <w:adjustRightInd w:val="0"/>
        <w:spacing w:after="0" w:line="240" w:lineRule="auto"/>
        <w:ind w:firstLine="540"/>
        <w:jc w:val="both"/>
        <w:rPr>
          <w:rFonts w:ascii="Times New Roman" w:hAnsi="Times New Roman"/>
        </w:rPr>
      </w:pPr>
      <w:r w:rsidRPr="00575447">
        <w:rPr>
          <w:rFonts w:ascii="Times New Roman" w:hAnsi="Times New Roman"/>
          <w:color w:val="000000"/>
        </w:rPr>
        <w:lastRenderedPageBreak/>
        <w:t xml:space="preserve"> </w:t>
      </w:r>
      <w:r w:rsidRPr="00CD414B">
        <w:rPr>
          <w:rFonts w:ascii="Times New Roman" w:hAnsi="Times New Roman"/>
        </w:rPr>
        <w:t xml:space="preserve">Продажа муниципального имущества способами, установленными </w:t>
      </w:r>
      <w:hyperlink r:id="rId11" w:history="1">
        <w:r w:rsidRPr="00CD414B">
          <w:rPr>
            <w:rFonts w:ascii="Times New Roman" w:hAnsi="Times New Roman"/>
            <w:color w:val="0000FF"/>
          </w:rPr>
          <w:t>статьями 18</w:t>
        </w:r>
      </w:hyperlink>
      <w:r w:rsidRPr="00CD414B">
        <w:rPr>
          <w:rFonts w:ascii="Times New Roman" w:hAnsi="Times New Roman"/>
        </w:rPr>
        <w:t xml:space="preserve"> - </w:t>
      </w:r>
      <w:hyperlink r:id="rId12" w:history="1">
        <w:r w:rsidRPr="00CD414B">
          <w:rPr>
            <w:rFonts w:ascii="Times New Roman" w:hAnsi="Times New Roman"/>
            <w:color w:val="0000FF"/>
          </w:rPr>
          <w:t>20</w:t>
        </w:r>
      </w:hyperlink>
      <w:r w:rsidRPr="00CD414B">
        <w:rPr>
          <w:rFonts w:ascii="Times New Roman" w:hAnsi="Times New Roman"/>
        </w:rPr>
        <w:t xml:space="preserve">, </w:t>
      </w:r>
      <w:hyperlink r:id="rId13" w:history="1">
        <w:r w:rsidRPr="00CD414B">
          <w:rPr>
            <w:rFonts w:ascii="Times New Roman" w:hAnsi="Times New Roman"/>
            <w:color w:val="0000FF"/>
          </w:rPr>
          <w:t>23</w:t>
        </w:r>
      </w:hyperlink>
      <w:r w:rsidRPr="00CD414B">
        <w:rPr>
          <w:rFonts w:ascii="Times New Roman" w:hAnsi="Times New Roman"/>
        </w:rPr>
        <w:t xml:space="preserve">, </w:t>
      </w:r>
      <w:hyperlink r:id="rId14" w:history="1">
        <w:r w:rsidRPr="00CD414B">
          <w:rPr>
            <w:rFonts w:ascii="Times New Roman" w:hAnsi="Times New Roman"/>
            <w:color w:val="0000FF"/>
          </w:rPr>
          <w:t>24</w:t>
        </w:r>
      </w:hyperlink>
      <w:r w:rsidRPr="00CD414B">
        <w:rPr>
          <w:rFonts w:ascii="Times New Roman" w:hAnsi="Times New Roman"/>
        </w:rPr>
        <w:t xml:space="preserve"> Федерального закона</w:t>
      </w:r>
      <w:proofErr w:type="gramStart"/>
      <w:r w:rsidRPr="00CD414B">
        <w:rPr>
          <w:rFonts w:ascii="Times New Roman" w:hAnsi="Times New Roman"/>
          <w:color w:val="000000"/>
        </w:rPr>
        <w:t>"О</w:t>
      </w:r>
      <w:proofErr w:type="gramEnd"/>
      <w:r w:rsidRPr="00CD414B">
        <w:rPr>
          <w:rFonts w:ascii="Times New Roman" w:hAnsi="Times New Roman"/>
          <w:color w:val="000000"/>
        </w:rPr>
        <w:t xml:space="preserve"> приватизации государственного и муниципального имущества" </w:t>
      </w:r>
      <w:r w:rsidRPr="00CD414B">
        <w:rPr>
          <w:rFonts w:ascii="Times New Roman" w:hAnsi="Times New Roman"/>
        </w:rPr>
        <w:t xml:space="preserve">может осуществляться в электронной форме согласно данного Федерального закона.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p>
    <w:p w:rsidR="00B4044C" w:rsidRPr="00CD414B" w:rsidRDefault="00B4044C" w:rsidP="00B4044C">
      <w:pPr>
        <w:pStyle w:val="a5"/>
        <w:shd w:val="clear" w:color="auto" w:fill="FFFFFF"/>
        <w:spacing w:before="0" w:beforeAutospacing="0" w:after="0" w:afterAutospacing="0"/>
        <w:jc w:val="center"/>
        <w:rPr>
          <w:rFonts w:ascii="Times New Roman" w:hAnsi="Times New Roman"/>
          <w:color w:val="000000"/>
          <w:lang w:val="ru-RU"/>
        </w:rPr>
      </w:pPr>
      <w:r w:rsidRPr="00CD414B">
        <w:rPr>
          <w:rFonts w:ascii="Times New Roman" w:hAnsi="Times New Roman"/>
          <w:color w:val="000000"/>
          <w:lang w:val="ru-RU"/>
        </w:rPr>
        <w:t>Глава 13. ОПЛАТА И РАСПРЕДЕЛЕНИЕ ДЕНЕЖНЫХ СРЕДСТВ</w:t>
      </w:r>
    </w:p>
    <w:p w:rsidR="00B4044C" w:rsidRPr="00CD414B" w:rsidRDefault="00B4044C" w:rsidP="00B4044C">
      <w:pPr>
        <w:pStyle w:val="a5"/>
        <w:shd w:val="clear" w:color="auto" w:fill="FFFFFF"/>
        <w:spacing w:before="0" w:beforeAutospacing="0" w:after="0" w:afterAutospacing="0"/>
        <w:jc w:val="center"/>
        <w:rPr>
          <w:rFonts w:ascii="Times New Roman" w:hAnsi="Times New Roman"/>
          <w:color w:val="000000"/>
          <w:lang w:val="ru-RU"/>
        </w:rPr>
      </w:pPr>
      <w:r w:rsidRPr="00CD414B">
        <w:rPr>
          <w:rFonts w:ascii="Times New Roman" w:hAnsi="Times New Roman"/>
          <w:color w:val="000000"/>
          <w:lang w:val="ru-RU"/>
        </w:rPr>
        <w:t>ОТ ПРИВАТИЗАЦИИ МУНИЦИПАЛЬНОГО ИМУЩЕСТВА</w:t>
      </w:r>
    </w:p>
    <w:p w:rsidR="00B4044C" w:rsidRPr="00CD414B" w:rsidRDefault="00B4044C" w:rsidP="00B4044C">
      <w:pPr>
        <w:pStyle w:val="a5"/>
        <w:shd w:val="clear" w:color="auto" w:fill="FFFFFF"/>
        <w:spacing w:before="0" w:beforeAutospacing="0" w:after="0" w:afterAutospacing="0"/>
        <w:jc w:val="both"/>
        <w:rPr>
          <w:rFonts w:ascii="Times New Roman" w:hAnsi="Times New Roman"/>
          <w:color w:val="000000"/>
          <w:lang w:val="ru-RU"/>
        </w:rPr>
      </w:pP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13.1. При продаже муниципального имущества законным средством платежа  признается  валюта  Российской  Федерации. </w:t>
      </w:r>
    </w:p>
    <w:p w:rsidR="00B4044C" w:rsidRPr="003F1350"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3F1350">
        <w:rPr>
          <w:rFonts w:ascii="Times New Roman" w:hAnsi="Times New Roman"/>
          <w:color w:val="000000"/>
          <w:lang w:val="ru-RU"/>
        </w:rPr>
        <w:t xml:space="preserve">13.2. Порядок  оплаты  муниципального  имущества: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а)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w:t>
      </w:r>
      <w:r w:rsidRPr="00CD414B">
        <w:rPr>
          <w:rFonts w:ascii="Times New Roman" w:hAnsi="Times New Roman"/>
          <w:lang w:val="ru-RU"/>
        </w:rPr>
        <w:t xml:space="preserve">Решение о предоставлении рассрочки может быть принято  в  случае  приватизации муниципального имущества в соответствии с п. 7.5  настоящего Положения. </w:t>
      </w:r>
      <w:r w:rsidRPr="00CD414B">
        <w:rPr>
          <w:rFonts w:ascii="Times New Roman" w:hAnsi="Times New Roman"/>
          <w:color w:val="000000"/>
          <w:lang w:val="ru-RU"/>
        </w:rPr>
        <w:t xml:space="preserve">В решении о предоставлении рассрочки указываются сроки ее предоставления и порядок внесения платежей. </w:t>
      </w:r>
      <w:r w:rsidRPr="00CD414B">
        <w:rPr>
          <w:rFonts w:ascii="Times New Roman" w:hAnsi="Times New Roman"/>
          <w:lang w:val="ru-RU"/>
        </w:rPr>
        <w:t>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б) На сумму денежных средств, по уплате которой предоставляется рассрочка, производится начисление процентов исходя из ставки, равной одной трехсотой ставки рефинансирования Центрального банка РФ, действующей  на  дату  публикации информационного сообщения о продаже.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Покупатель вправе оплатить приобретаемое муниципальное имущество досрочно.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13.3. Порядок перечисления денежных средств от приватизации муниципального  имущества: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а) В соответствии со ст. 33 Федерального закона "О приватизации государственного и муниципального имущества" денежные средства, полученные от приватизации муниципального имущества, за вычетом расходов на организацию и проведение приватизации перечисляются в местный  бюджет.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Порядок перечисления денежных средств, полученных в результате сделок купли-продажи муниципального имущества, осуществляется в соответствии  с Федеральным  законом "О  приватизации  государственного и  муниципального  имущества". </w:t>
      </w:r>
    </w:p>
    <w:p w:rsidR="00B4044C" w:rsidRPr="00CD414B" w:rsidRDefault="00B4044C" w:rsidP="00B4044C">
      <w:pPr>
        <w:pStyle w:val="a5"/>
        <w:shd w:val="clear" w:color="auto" w:fill="FFFFFF"/>
        <w:spacing w:before="0" w:beforeAutospacing="0" w:after="0" w:afterAutospacing="0"/>
        <w:ind w:firstLine="532"/>
        <w:jc w:val="both"/>
        <w:rPr>
          <w:rFonts w:ascii="Times New Roman" w:hAnsi="Times New Roman"/>
          <w:color w:val="000000"/>
          <w:lang w:val="ru-RU"/>
        </w:rPr>
      </w:pPr>
      <w:r w:rsidRPr="00CD414B">
        <w:rPr>
          <w:rFonts w:ascii="Times New Roman" w:hAnsi="Times New Roman"/>
          <w:color w:val="000000"/>
          <w:lang w:val="ru-RU"/>
        </w:rPr>
        <w:t xml:space="preserve">Расходование средств от приватизации, перечисленных в бюджет, осуществляется в соответствии с действующим законодательством РФ и принимаемыми в соответствии с ним правовыми актами органов местного самоуправления. </w:t>
      </w:r>
    </w:p>
    <w:p w:rsidR="00B4044C" w:rsidRPr="00CD414B" w:rsidRDefault="00B4044C" w:rsidP="00B4044C">
      <w:pPr>
        <w:pStyle w:val="a5"/>
        <w:shd w:val="clear" w:color="auto" w:fill="FFFFFF"/>
        <w:spacing w:before="0" w:beforeAutospacing="0" w:after="0" w:afterAutospacing="0"/>
        <w:jc w:val="both"/>
        <w:rPr>
          <w:rFonts w:ascii="Times New Roman" w:hAnsi="Times New Roman"/>
          <w:color w:val="000000"/>
          <w:lang w:val="ru-RU"/>
        </w:rPr>
      </w:pPr>
      <w:r w:rsidRPr="00CD414B">
        <w:rPr>
          <w:rFonts w:ascii="Times New Roman" w:hAnsi="Times New Roman"/>
          <w:color w:val="000000"/>
          <w:lang w:val="ru-RU"/>
        </w:rPr>
        <w:t xml:space="preserve">         13.4. Общий размер затрат на организацию и проведение приватизации муниципального имущества Продавцом не может превышать 3 процентов суммы денежных средств, полученных от покупателей в счет оплаты приобретенного  муниципального  имущества. </w:t>
      </w:r>
    </w:p>
    <w:p w:rsidR="00B4044C" w:rsidRPr="00CD414B" w:rsidRDefault="00B4044C" w:rsidP="00B4044C">
      <w:pPr>
        <w:pStyle w:val="a5"/>
        <w:shd w:val="clear" w:color="auto" w:fill="FFFFFF"/>
        <w:spacing w:before="0" w:beforeAutospacing="0" w:after="0" w:afterAutospacing="0"/>
        <w:jc w:val="both"/>
        <w:rPr>
          <w:rFonts w:ascii="Times New Roman" w:hAnsi="Times New Roman"/>
          <w:color w:val="000000"/>
          <w:lang w:val="ru-RU"/>
        </w:rPr>
      </w:pPr>
      <w:proofErr w:type="gramStart"/>
      <w:r w:rsidRPr="00CD414B">
        <w:rPr>
          <w:rFonts w:ascii="Times New Roman" w:hAnsi="Times New Roman"/>
          <w:color w:val="000000"/>
          <w:lang w:val="ru-RU"/>
        </w:rPr>
        <w:t xml:space="preserve">В случае, если размер фактических затрат на организацию и проведение приватизации за очередной финансовый год окажется менее установленного, то неизрасходованные  средства подлежат перечислению в  местный бюджет. </w:t>
      </w:r>
      <w:proofErr w:type="gramEnd"/>
    </w:p>
    <w:p w:rsidR="00B4044C" w:rsidRPr="00CD414B" w:rsidRDefault="00B4044C" w:rsidP="00B4044C">
      <w:pPr>
        <w:spacing w:after="0" w:line="240" w:lineRule="auto"/>
        <w:rPr>
          <w:rFonts w:ascii="Times New Roman" w:hAnsi="Times New Roman"/>
        </w:rPr>
      </w:pPr>
    </w:p>
    <w:p w:rsidR="00B4044C" w:rsidRPr="003F1350" w:rsidRDefault="00B4044C" w:rsidP="00B4044C">
      <w:pPr>
        <w:spacing w:after="0" w:line="240" w:lineRule="auto"/>
        <w:ind w:firstLine="540"/>
        <w:jc w:val="center"/>
        <w:outlineLvl w:val="1"/>
        <w:rPr>
          <w:rFonts w:ascii="Times New Roman" w:hAnsi="Times New Roman"/>
        </w:rPr>
      </w:pPr>
      <w:r w:rsidRPr="003F1350">
        <w:rPr>
          <w:rFonts w:ascii="Times New Roman" w:hAnsi="Times New Roman"/>
        </w:rPr>
        <w:t>Глава 14. Заключительные положения</w:t>
      </w:r>
    </w:p>
    <w:p w:rsidR="00B4044C" w:rsidRPr="003F1350" w:rsidRDefault="00B4044C" w:rsidP="00B4044C">
      <w:pPr>
        <w:spacing w:after="0" w:line="240" w:lineRule="auto"/>
        <w:ind w:firstLine="540"/>
        <w:jc w:val="both"/>
        <w:outlineLvl w:val="1"/>
        <w:rPr>
          <w:rFonts w:ascii="Times New Roman" w:hAnsi="Times New Roman"/>
        </w:rPr>
      </w:pPr>
    </w:p>
    <w:p w:rsidR="00B4044C" w:rsidRPr="00CD414B" w:rsidRDefault="00B4044C" w:rsidP="00B4044C">
      <w:pPr>
        <w:spacing w:after="0" w:line="240" w:lineRule="auto"/>
        <w:ind w:firstLine="540"/>
        <w:jc w:val="both"/>
        <w:outlineLvl w:val="1"/>
        <w:rPr>
          <w:rFonts w:ascii="Times New Roman" w:hAnsi="Times New Roman"/>
        </w:rPr>
      </w:pPr>
      <w:r w:rsidRPr="00CD414B">
        <w:rPr>
          <w:rFonts w:ascii="Times New Roman" w:hAnsi="Times New Roman"/>
        </w:rPr>
        <w:t>15.1. Вопросы, не урегулированные настоящим Положением, регулируются  действующим  законодательством  Российской  Федерации.</w:t>
      </w:r>
    </w:p>
    <w:p w:rsidR="00B4044C" w:rsidRPr="00CD414B" w:rsidRDefault="00B4044C" w:rsidP="00B4044C">
      <w:pPr>
        <w:spacing w:after="0" w:line="240" w:lineRule="auto"/>
        <w:ind w:firstLine="540"/>
        <w:jc w:val="both"/>
        <w:outlineLvl w:val="1"/>
        <w:rPr>
          <w:rFonts w:ascii="Times New Roman" w:hAnsi="Times New Roman"/>
        </w:rPr>
      </w:pPr>
      <w:r w:rsidRPr="00CD414B">
        <w:rPr>
          <w:rFonts w:ascii="Times New Roman" w:hAnsi="Times New Roman"/>
        </w:rPr>
        <w:t>15.2. Настоящее  Положение  вступает  в  силу  со  дня  принятия.</w:t>
      </w:r>
    </w:p>
    <w:p w:rsidR="00B4044C" w:rsidRPr="00CD414B" w:rsidRDefault="00B4044C" w:rsidP="00B4044C">
      <w:pPr>
        <w:spacing w:after="0" w:line="240" w:lineRule="auto"/>
        <w:jc w:val="both"/>
        <w:rPr>
          <w:rFonts w:ascii="Times New Roman" w:hAnsi="Times New Roman"/>
          <w:bCs/>
        </w:rPr>
      </w:pPr>
    </w:p>
    <w:p w:rsidR="00B4044C" w:rsidRPr="00CD414B" w:rsidRDefault="00B4044C" w:rsidP="00B4044C">
      <w:pPr>
        <w:spacing w:after="0" w:line="240" w:lineRule="auto"/>
        <w:rPr>
          <w:rFonts w:ascii="Times New Roman" w:hAnsi="Times New Roman"/>
        </w:rPr>
      </w:pPr>
    </w:p>
    <w:p w:rsidR="00B4044C" w:rsidRPr="00CD414B" w:rsidRDefault="00B4044C" w:rsidP="00B4044C">
      <w:pPr>
        <w:spacing w:after="0" w:line="240" w:lineRule="auto"/>
        <w:rPr>
          <w:rFonts w:ascii="Times New Roman" w:hAnsi="Times New Roman"/>
        </w:rPr>
      </w:pPr>
    </w:p>
    <w:p w:rsidR="00B4044C" w:rsidRPr="00CD414B" w:rsidRDefault="00B4044C" w:rsidP="00B4044C">
      <w:pPr>
        <w:spacing w:after="0" w:line="240" w:lineRule="auto"/>
        <w:rPr>
          <w:rFonts w:ascii="Times New Roman" w:hAnsi="Times New Roman"/>
        </w:rPr>
      </w:pPr>
    </w:p>
    <w:p w:rsidR="00B4044C" w:rsidRPr="00CD414B" w:rsidRDefault="00B4044C" w:rsidP="00B4044C">
      <w:pPr>
        <w:spacing w:after="0" w:line="240" w:lineRule="auto"/>
        <w:rPr>
          <w:rFonts w:ascii="Times New Roman" w:hAnsi="Times New Roman"/>
        </w:rPr>
      </w:pPr>
    </w:p>
    <w:p w:rsidR="00B4044C" w:rsidRPr="00CD414B" w:rsidRDefault="00B4044C" w:rsidP="00B4044C">
      <w:pPr>
        <w:spacing w:after="0" w:line="240" w:lineRule="auto"/>
        <w:rPr>
          <w:rFonts w:ascii="Times New Roman" w:hAnsi="Times New Roman"/>
        </w:rPr>
      </w:pPr>
    </w:p>
    <w:p w:rsidR="00B4044C" w:rsidRPr="00CD414B" w:rsidRDefault="00B4044C" w:rsidP="00B4044C">
      <w:pPr>
        <w:spacing w:after="0" w:line="240" w:lineRule="auto"/>
        <w:rPr>
          <w:rFonts w:ascii="Times New Roman" w:hAnsi="Times New Roman"/>
        </w:rPr>
      </w:pPr>
    </w:p>
    <w:p w:rsidR="00B4044C" w:rsidRPr="00CD414B" w:rsidRDefault="00B4044C" w:rsidP="00B4044C">
      <w:pPr>
        <w:spacing w:after="0" w:line="240" w:lineRule="auto"/>
        <w:rPr>
          <w:rFonts w:ascii="Times New Roman" w:hAnsi="Times New Roman"/>
        </w:rPr>
      </w:pPr>
    </w:p>
    <w:p w:rsidR="00B4044C" w:rsidRPr="00CD414B" w:rsidRDefault="00B4044C" w:rsidP="00B4044C">
      <w:pPr>
        <w:spacing w:after="0" w:line="240" w:lineRule="auto"/>
        <w:rPr>
          <w:rFonts w:ascii="Times New Roman" w:hAnsi="Times New Roman"/>
        </w:rPr>
      </w:pPr>
    </w:p>
    <w:p w:rsidR="00B4044C" w:rsidRPr="00575447" w:rsidRDefault="00B4044C" w:rsidP="00B4044C">
      <w:pPr>
        <w:spacing w:after="0" w:line="240" w:lineRule="auto"/>
        <w:outlineLvl w:val="0"/>
        <w:rPr>
          <w:rFonts w:ascii="Times New Roman" w:hAnsi="Times New Roman"/>
          <w:bCs/>
          <w:color w:val="000000"/>
        </w:rPr>
      </w:pPr>
      <w:r w:rsidRPr="00CD414B">
        <w:rPr>
          <w:rFonts w:ascii="Times New Roman" w:hAnsi="Times New Roman"/>
          <w:bCs/>
          <w:color w:val="000000"/>
        </w:rPr>
        <w:t xml:space="preserve">  </w:t>
      </w:r>
    </w:p>
    <w:p w:rsidR="00B4044C" w:rsidRPr="00CD414B" w:rsidRDefault="00B4044C" w:rsidP="00B4044C">
      <w:pPr>
        <w:spacing w:after="0" w:line="240" w:lineRule="auto"/>
        <w:rPr>
          <w:rFonts w:ascii="Times New Roman" w:hAnsi="Times New Roman"/>
        </w:rPr>
      </w:pPr>
    </w:p>
    <w:p w:rsidR="00B4044C" w:rsidRPr="00CD414B" w:rsidRDefault="00B4044C" w:rsidP="00B4044C">
      <w:pPr>
        <w:spacing w:after="0" w:line="240" w:lineRule="auto"/>
        <w:rPr>
          <w:rFonts w:ascii="Times New Roman" w:hAnsi="Times New Roman"/>
        </w:rPr>
      </w:pPr>
    </w:p>
    <w:p w:rsidR="00B4044C" w:rsidRPr="00CD414B" w:rsidRDefault="00B4044C" w:rsidP="00B4044C">
      <w:pPr>
        <w:spacing w:after="0" w:line="240" w:lineRule="auto"/>
        <w:ind w:firstLine="4860"/>
        <w:jc w:val="right"/>
        <w:outlineLvl w:val="0"/>
        <w:rPr>
          <w:rFonts w:ascii="Times New Roman" w:hAnsi="Times New Roman"/>
          <w:bCs/>
          <w:color w:val="000000"/>
        </w:rPr>
      </w:pPr>
      <w:r w:rsidRPr="00CD414B">
        <w:rPr>
          <w:rFonts w:ascii="Times New Roman" w:hAnsi="Times New Roman"/>
          <w:bCs/>
          <w:color w:val="000000"/>
        </w:rPr>
        <w:t xml:space="preserve">Приложение № 2 </w:t>
      </w:r>
    </w:p>
    <w:p w:rsidR="00B4044C" w:rsidRPr="00CD414B" w:rsidRDefault="00B4044C" w:rsidP="00B4044C">
      <w:pPr>
        <w:spacing w:after="0" w:line="240" w:lineRule="auto"/>
        <w:ind w:firstLine="4860"/>
        <w:jc w:val="right"/>
        <w:outlineLvl w:val="0"/>
        <w:rPr>
          <w:rFonts w:ascii="Times New Roman" w:hAnsi="Times New Roman"/>
          <w:bCs/>
        </w:rPr>
      </w:pPr>
      <w:r w:rsidRPr="00CD414B">
        <w:rPr>
          <w:rFonts w:ascii="Times New Roman" w:hAnsi="Times New Roman"/>
          <w:bCs/>
          <w:color w:val="000000"/>
        </w:rPr>
        <w:t xml:space="preserve">к  </w:t>
      </w:r>
      <w:r w:rsidRPr="00CD414B">
        <w:rPr>
          <w:rFonts w:ascii="Times New Roman" w:hAnsi="Times New Roman"/>
          <w:color w:val="000000"/>
        </w:rPr>
        <w:t>Положению  о  порядке  приватизации</w:t>
      </w:r>
    </w:p>
    <w:p w:rsidR="00B4044C" w:rsidRPr="00CD414B" w:rsidRDefault="00B4044C" w:rsidP="00B4044C">
      <w:pPr>
        <w:spacing w:after="0" w:line="240" w:lineRule="auto"/>
        <w:ind w:firstLine="4860"/>
        <w:jc w:val="right"/>
        <w:rPr>
          <w:rFonts w:ascii="Times New Roman" w:hAnsi="Times New Roman"/>
          <w:color w:val="000000"/>
        </w:rPr>
      </w:pPr>
      <w:r w:rsidRPr="00CD414B">
        <w:rPr>
          <w:rFonts w:ascii="Times New Roman" w:hAnsi="Times New Roman"/>
          <w:color w:val="000000"/>
        </w:rPr>
        <w:t xml:space="preserve">муниципального  имущества </w:t>
      </w:r>
    </w:p>
    <w:p w:rsidR="00B4044C" w:rsidRPr="00CD414B" w:rsidRDefault="00B4044C" w:rsidP="00B4044C">
      <w:pPr>
        <w:spacing w:after="0" w:line="240" w:lineRule="auto"/>
        <w:ind w:firstLine="4860"/>
        <w:jc w:val="right"/>
        <w:rPr>
          <w:rFonts w:ascii="Times New Roman" w:hAnsi="Times New Roman"/>
          <w:color w:val="000000"/>
        </w:rPr>
      </w:pPr>
      <w:r w:rsidRPr="00CD414B">
        <w:rPr>
          <w:rFonts w:ascii="Times New Roman" w:hAnsi="Times New Roman"/>
          <w:color w:val="000000"/>
        </w:rPr>
        <w:t xml:space="preserve">муниципального образования </w:t>
      </w:r>
      <w:r>
        <w:rPr>
          <w:rFonts w:ascii="Times New Roman" w:hAnsi="Times New Roman"/>
          <w:color w:val="000000"/>
        </w:rPr>
        <w:t xml:space="preserve"> Рязановский</w:t>
      </w:r>
      <w:r w:rsidRPr="00CD414B">
        <w:rPr>
          <w:rFonts w:ascii="Times New Roman" w:hAnsi="Times New Roman"/>
          <w:color w:val="000000"/>
        </w:rPr>
        <w:t xml:space="preserve"> сельсовет</w:t>
      </w:r>
    </w:p>
    <w:p w:rsidR="00B4044C" w:rsidRPr="00CD414B" w:rsidRDefault="00B4044C" w:rsidP="00B4044C">
      <w:pPr>
        <w:spacing w:after="0" w:line="240" w:lineRule="auto"/>
        <w:jc w:val="right"/>
        <w:rPr>
          <w:rFonts w:ascii="Times New Roman" w:hAnsi="Times New Roman"/>
        </w:rPr>
      </w:pPr>
    </w:p>
    <w:p w:rsidR="00B4044C" w:rsidRPr="00CD414B" w:rsidRDefault="00B4044C" w:rsidP="00B4044C">
      <w:pPr>
        <w:spacing w:after="0" w:line="240" w:lineRule="auto"/>
        <w:jc w:val="right"/>
        <w:rPr>
          <w:rFonts w:ascii="Times New Roman" w:hAnsi="Times New Roman"/>
        </w:rPr>
      </w:pPr>
    </w:p>
    <w:p w:rsidR="00B4044C" w:rsidRPr="00CD414B" w:rsidRDefault="00B4044C" w:rsidP="00B4044C">
      <w:pPr>
        <w:pStyle w:val="2"/>
        <w:spacing w:before="0" w:after="0"/>
        <w:rPr>
          <w:rFonts w:ascii="Times New Roman" w:hAnsi="Times New Roman"/>
          <w:sz w:val="24"/>
          <w:szCs w:val="24"/>
          <w:lang w:val="ru-RU"/>
        </w:rPr>
      </w:pPr>
      <w:r w:rsidRPr="00CD414B">
        <w:rPr>
          <w:rFonts w:ascii="Times New Roman" w:hAnsi="Times New Roman"/>
          <w:sz w:val="24"/>
          <w:szCs w:val="24"/>
          <w:lang w:val="ru-RU"/>
        </w:rPr>
        <w:t>ЗАЯВКА НА УЧАСТИЕ В АУКЦИОНЕ</w:t>
      </w:r>
    </w:p>
    <w:p w:rsidR="00B4044C" w:rsidRPr="00CD414B" w:rsidRDefault="00B4044C" w:rsidP="00B4044C">
      <w:pPr>
        <w:pStyle w:val="2"/>
        <w:spacing w:before="0" w:after="0"/>
        <w:rPr>
          <w:rFonts w:ascii="Times New Roman" w:hAnsi="Times New Roman"/>
          <w:sz w:val="24"/>
          <w:szCs w:val="24"/>
          <w:lang w:val="ru-RU"/>
        </w:rPr>
      </w:pPr>
      <w:r w:rsidRPr="00CD414B">
        <w:rPr>
          <w:rFonts w:ascii="Times New Roman" w:hAnsi="Times New Roman"/>
          <w:sz w:val="24"/>
          <w:szCs w:val="24"/>
          <w:lang w:val="ru-RU"/>
        </w:rPr>
        <w:t xml:space="preserve"> </w:t>
      </w:r>
    </w:p>
    <w:p w:rsidR="00B4044C" w:rsidRPr="00CD414B" w:rsidRDefault="00B4044C" w:rsidP="00B4044C">
      <w:pPr>
        <w:spacing w:after="0" w:line="240" w:lineRule="auto"/>
        <w:jc w:val="center"/>
        <w:rPr>
          <w:rFonts w:ascii="Times New Roman" w:hAnsi="Times New Roman"/>
        </w:rPr>
      </w:pPr>
    </w:p>
    <w:p w:rsidR="00B4044C" w:rsidRPr="00CD414B" w:rsidRDefault="00B4044C" w:rsidP="00B4044C">
      <w:pPr>
        <w:spacing w:after="0" w:line="240" w:lineRule="auto"/>
        <w:jc w:val="both"/>
        <w:rPr>
          <w:rFonts w:ascii="Times New Roman" w:hAnsi="Times New Roman"/>
        </w:rPr>
      </w:pPr>
      <w:r w:rsidRPr="00CD414B">
        <w:rPr>
          <w:rFonts w:ascii="Times New Roman" w:hAnsi="Times New Roman"/>
        </w:rPr>
        <w:t>«_____»________________ 20______ г.</w:t>
      </w: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r w:rsidRPr="00CD414B">
        <w:rPr>
          <w:rFonts w:ascii="Times New Roman" w:hAnsi="Times New Roman"/>
        </w:rPr>
        <w:t xml:space="preserve">____________________________________________________________________________, </w:t>
      </w:r>
    </w:p>
    <w:p w:rsidR="00B4044C" w:rsidRPr="00CD414B" w:rsidRDefault="00B4044C" w:rsidP="00B4044C">
      <w:pPr>
        <w:spacing w:after="0" w:line="240" w:lineRule="auto"/>
        <w:jc w:val="center"/>
        <w:rPr>
          <w:rFonts w:ascii="Times New Roman" w:hAnsi="Times New Roman"/>
        </w:rPr>
      </w:pPr>
      <w:r w:rsidRPr="00CD414B">
        <w:rPr>
          <w:rFonts w:ascii="Times New Roman" w:hAnsi="Times New Roman"/>
        </w:rPr>
        <w:t>(фамилия, имя, отчество)</w:t>
      </w:r>
    </w:p>
    <w:p w:rsidR="00B4044C" w:rsidRPr="00CD414B" w:rsidRDefault="00B4044C" w:rsidP="00B4044C">
      <w:pPr>
        <w:spacing w:after="0" w:line="240" w:lineRule="auto"/>
        <w:rPr>
          <w:rFonts w:ascii="Times New Roman" w:hAnsi="Times New Roman"/>
        </w:rPr>
      </w:pPr>
      <w:r w:rsidRPr="00CD414B">
        <w:rPr>
          <w:rFonts w:ascii="Times New Roman" w:hAnsi="Times New Roman"/>
        </w:rPr>
        <w:t>именуемый далее Претендент,</w:t>
      </w:r>
    </w:p>
    <w:p w:rsidR="00B4044C" w:rsidRPr="00CD414B" w:rsidRDefault="00B4044C" w:rsidP="00B4044C">
      <w:pPr>
        <w:pBdr>
          <w:bottom w:val="single" w:sz="12" w:space="1" w:color="auto"/>
        </w:pBdr>
        <w:spacing w:after="0" w:line="240" w:lineRule="auto"/>
        <w:rPr>
          <w:rFonts w:ascii="Times New Roman" w:hAnsi="Times New Roman"/>
        </w:rPr>
      </w:pPr>
      <w:r w:rsidRPr="00CD414B">
        <w:rPr>
          <w:rFonts w:ascii="Times New Roman" w:hAnsi="Times New Roman"/>
        </w:rPr>
        <w:t xml:space="preserve"> </w:t>
      </w:r>
      <w:r w:rsidRPr="00CD414B">
        <w:rPr>
          <w:rFonts w:ascii="Times New Roman" w:hAnsi="Times New Roman"/>
          <w:i/>
        </w:rPr>
        <w:t>документ, удостоверяющий личность – паспорт</w:t>
      </w:r>
      <w:r w:rsidRPr="00CD414B">
        <w:rPr>
          <w:rFonts w:ascii="Times New Roman" w:hAnsi="Times New Roman"/>
        </w:rPr>
        <w:t>, серия ______ № ________, выдан</w:t>
      </w:r>
    </w:p>
    <w:p w:rsidR="00B4044C" w:rsidRPr="00CD414B" w:rsidRDefault="00B4044C" w:rsidP="00B4044C">
      <w:pPr>
        <w:pBdr>
          <w:bottom w:val="single" w:sz="12" w:space="1" w:color="auto"/>
        </w:pBdr>
        <w:spacing w:after="0" w:line="240" w:lineRule="auto"/>
        <w:rPr>
          <w:rFonts w:ascii="Times New Roman" w:hAnsi="Times New Roman"/>
        </w:rPr>
      </w:pPr>
    </w:p>
    <w:p w:rsidR="00B4044C" w:rsidRPr="00CD414B" w:rsidRDefault="00B4044C" w:rsidP="00B4044C">
      <w:pPr>
        <w:spacing w:after="0" w:line="240" w:lineRule="auto"/>
        <w:rPr>
          <w:rFonts w:ascii="Times New Roman" w:hAnsi="Times New Roman"/>
          <w:i/>
        </w:rPr>
      </w:pPr>
      <w:r w:rsidRPr="00CD414B">
        <w:rPr>
          <w:rFonts w:ascii="Times New Roman" w:hAnsi="Times New Roman"/>
          <w:i/>
        </w:rPr>
        <w:t>дата выдачи «___»__________ 20___ года</w:t>
      </w:r>
    </w:p>
    <w:p w:rsidR="00B4044C" w:rsidRPr="00CD414B" w:rsidRDefault="00B4044C" w:rsidP="00B4044C">
      <w:pPr>
        <w:spacing w:after="0" w:line="240" w:lineRule="auto"/>
        <w:rPr>
          <w:rFonts w:ascii="Times New Roman" w:hAnsi="Times New Roman"/>
          <w:i/>
        </w:rPr>
      </w:pPr>
      <w:r w:rsidRPr="00CD414B">
        <w:rPr>
          <w:rFonts w:ascii="Times New Roman" w:hAnsi="Times New Roman"/>
          <w:i/>
        </w:rPr>
        <w:lastRenderedPageBreak/>
        <w:t xml:space="preserve">дата рождения  ____________________, телефон _________________                                                                 </w:t>
      </w:r>
    </w:p>
    <w:p w:rsidR="00B4044C" w:rsidRPr="00CD414B" w:rsidRDefault="00B4044C" w:rsidP="00B4044C">
      <w:pPr>
        <w:spacing w:after="0" w:line="240" w:lineRule="auto"/>
        <w:rPr>
          <w:rFonts w:ascii="Times New Roman" w:hAnsi="Times New Roman"/>
        </w:rPr>
      </w:pPr>
      <w:r w:rsidRPr="00CD414B">
        <w:rPr>
          <w:rFonts w:ascii="Times New Roman" w:hAnsi="Times New Roman"/>
          <w:i/>
        </w:rPr>
        <w:t>зарегистрирован____________________________________________________________,</w:t>
      </w:r>
    </w:p>
    <w:p w:rsidR="00B4044C" w:rsidRPr="00CD414B" w:rsidRDefault="00B4044C" w:rsidP="00B4044C">
      <w:pPr>
        <w:spacing w:after="0" w:line="240" w:lineRule="auto"/>
        <w:jc w:val="both"/>
        <w:rPr>
          <w:rFonts w:ascii="Times New Roman" w:hAnsi="Times New Roman"/>
        </w:rPr>
      </w:pPr>
    </w:p>
    <w:p w:rsidR="00B4044C" w:rsidRPr="00575447" w:rsidRDefault="00B4044C" w:rsidP="00B4044C">
      <w:pPr>
        <w:spacing w:after="0" w:line="240" w:lineRule="auto"/>
        <w:jc w:val="both"/>
        <w:rPr>
          <w:rFonts w:ascii="Times New Roman" w:hAnsi="Times New Roman"/>
        </w:rPr>
      </w:pPr>
      <w:r w:rsidRPr="00575447">
        <w:rPr>
          <w:rFonts w:ascii="Times New Roman" w:hAnsi="Times New Roman"/>
        </w:rPr>
        <w:t xml:space="preserve">принимая решение об участии в аукционе по продаже находящегося у администрации </w:t>
      </w:r>
      <w:r w:rsidRPr="00575447">
        <w:rPr>
          <w:rFonts w:ascii="Times New Roman" w:hAnsi="Times New Roman"/>
          <w:color w:val="000000"/>
        </w:rPr>
        <w:t xml:space="preserve">муниципального образования </w:t>
      </w:r>
      <w:r>
        <w:rPr>
          <w:rFonts w:ascii="Times New Roman" w:hAnsi="Times New Roman"/>
          <w:color w:val="000000"/>
        </w:rPr>
        <w:t>Рязановский</w:t>
      </w:r>
      <w:r w:rsidRPr="00575447">
        <w:rPr>
          <w:rFonts w:ascii="Times New Roman" w:hAnsi="Times New Roman"/>
          <w:color w:val="000000"/>
        </w:rPr>
        <w:t xml:space="preserve"> сельсовет</w:t>
      </w:r>
      <w:r w:rsidRPr="00575447">
        <w:rPr>
          <w:rFonts w:ascii="Times New Roman" w:hAnsi="Times New Roman"/>
        </w:rPr>
        <w:t xml:space="preserve"> Асекеевского района Оренбургской области:  </w:t>
      </w:r>
    </w:p>
    <w:p w:rsidR="00B4044C" w:rsidRPr="00575447"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r w:rsidRPr="00575447">
        <w:rPr>
          <w:rFonts w:ascii="Times New Roman" w:hAnsi="Times New Roman"/>
        </w:rPr>
        <w:t xml:space="preserve">         </w:t>
      </w:r>
      <w:r w:rsidRPr="00CD414B">
        <w:rPr>
          <w:rFonts w:ascii="Times New Roman" w:hAnsi="Times New Roman"/>
        </w:rPr>
        <w:t xml:space="preserve">объект недвижимости  - </w:t>
      </w:r>
    </w:p>
    <w:p w:rsidR="00B4044C" w:rsidRPr="00CD414B" w:rsidRDefault="00B4044C" w:rsidP="00B4044C">
      <w:pPr>
        <w:spacing w:after="0" w:line="240" w:lineRule="auto"/>
        <w:rPr>
          <w:rFonts w:ascii="Times New Roman" w:hAnsi="Times New Roman"/>
        </w:rPr>
      </w:pPr>
      <w:r w:rsidRPr="00CD414B">
        <w:rPr>
          <w:rFonts w:ascii="Times New Roman" w:hAnsi="Times New Roman"/>
        </w:rPr>
        <w:t xml:space="preserve">              </w:t>
      </w:r>
    </w:p>
    <w:p w:rsidR="00B4044C" w:rsidRPr="00CD414B" w:rsidRDefault="00B4044C" w:rsidP="00B4044C">
      <w:pPr>
        <w:spacing w:after="0" w:line="240" w:lineRule="auto"/>
        <w:jc w:val="both"/>
        <w:rPr>
          <w:rFonts w:ascii="Times New Roman" w:hAnsi="Times New Roman"/>
        </w:rPr>
      </w:pPr>
      <w:r w:rsidRPr="00CD414B">
        <w:rPr>
          <w:rFonts w:ascii="Times New Roman" w:hAnsi="Times New Roman"/>
        </w:rPr>
        <w:t xml:space="preserve">обязуюсь: </w:t>
      </w: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tabs>
          <w:tab w:val="num" w:pos="360"/>
        </w:tabs>
        <w:spacing w:after="0" w:line="240" w:lineRule="auto"/>
        <w:ind w:hanging="360"/>
        <w:jc w:val="both"/>
        <w:rPr>
          <w:rFonts w:ascii="Times New Roman" w:hAnsi="Times New Roman"/>
        </w:rPr>
      </w:pPr>
      <w:r w:rsidRPr="00CD414B">
        <w:rPr>
          <w:rFonts w:ascii="Times New Roman" w:hAnsi="Times New Roman"/>
        </w:rPr>
        <w:t>Соблюдать условия аукциона, содержащиеся в информационном сообщении о проведен</w:t>
      </w:r>
      <w:proofErr w:type="gramStart"/>
      <w:r w:rsidRPr="00CD414B">
        <w:rPr>
          <w:rFonts w:ascii="Times New Roman" w:hAnsi="Times New Roman"/>
        </w:rPr>
        <w:t>ии ау</w:t>
      </w:r>
      <w:proofErr w:type="gramEnd"/>
      <w:r w:rsidRPr="00CD414B">
        <w:rPr>
          <w:rFonts w:ascii="Times New Roman" w:hAnsi="Times New Roman"/>
        </w:rPr>
        <w:t>кциона, опубликованном в газете «Родные просторы» и на сайте в сети Интернет.</w:t>
      </w: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tabs>
          <w:tab w:val="num" w:pos="360"/>
        </w:tabs>
        <w:spacing w:after="0" w:line="240" w:lineRule="auto"/>
        <w:ind w:hanging="360"/>
        <w:jc w:val="both"/>
        <w:rPr>
          <w:rFonts w:ascii="Times New Roman" w:hAnsi="Times New Roman"/>
        </w:rPr>
      </w:pPr>
      <w:r w:rsidRPr="00CD414B">
        <w:rPr>
          <w:rFonts w:ascii="Times New Roman" w:hAnsi="Times New Roman"/>
        </w:rPr>
        <w:t xml:space="preserve">В случае признания победителем аукциона заключить с Продавцом договор купли – продажи не позднее пятнадцати рабочих дней </w:t>
      </w:r>
      <w:proofErr w:type="gramStart"/>
      <w:r w:rsidRPr="00CD414B">
        <w:rPr>
          <w:rFonts w:ascii="Times New Roman" w:hAnsi="Times New Roman"/>
        </w:rPr>
        <w:t>с даты подведения</w:t>
      </w:r>
      <w:proofErr w:type="gramEnd"/>
      <w:r w:rsidRPr="00CD414B">
        <w:rPr>
          <w:rFonts w:ascii="Times New Roman" w:hAnsi="Times New Roman"/>
        </w:rPr>
        <w:t xml:space="preserve"> итогов аукциона и уплатить Продавцу стоимость имущества, установленного по результатам аукциона, в сроки, определяемые договором купли – продажи.</w:t>
      </w: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ind w:hanging="426"/>
        <w:jc w:val="both"/>
        <w:rPr>
          <w:rFonts w:ascii="Times New Roman" w:hAnsi="Times New Roman"/>
        </w:rPr>
      </w:pPr>
      <w:r w:rsidRPr="00CD414B">
        <w:rPr>
          <w:rFonts w:ascii="Times New Roman" w:hAnsi="Times New Roman"/>
        </w:rPr>
        <w:t>3.  Нести имущественную ответственность в случае нарушения указанных выше обязанностей.</w:t>
      </w:r>
    </w:p>
    <w:p w:rsidR="00B4044C" w:rsidRPr="00CD414B" w:rsidRDefault="00B4044C" w:rsidP="00B4044C">
      <w:pPr>
        <w:spacing w:after="0" w:line="240" w:lineRule="auto"/>
        <w:jc w:val="both"/>
        <w:rPr>
          <w:rFonts w:ascii="Times New Roman" w:hAnsi="Times New Roman"/>
        </w:rPr>
      </w:pPr>
      <w:r w:rsidRPr="00CD414B">
        <w:rPr>
          <w:rFonts w:ascii="Times New Roman" w:hAnsi="Times New Roman"/>
        </w:rPr>
        <w:t xml:space="preserve"> </w:t>
      </w: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r w:rsidRPr="00CD414B">
        <w:rPr>
          <w:rFonts w:ascii="Times New Roman" w:hAnsi="Times New Roman"/>
        </w:rPr>
        <w:lastRenderedPageBreak/>
        <w:t>Приложение: (для физических лиц)</w:t>
      </w: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r w:rsidRPr="00CD414B">
        <w:rPr>
          <w:rFonts w:ascii="Times New Roman" w:hAnsi="Times New Roman"/>
        </w:rPr>
        <w:t>1.   Документ, удостоверяющий личность.</w:t>
      </w:r>
    </w:p>
    <w:p w:rsidR="00B4044C" w:rsidRPr="00CD414B" w:rsidRDefault="00B4044C" w:rsidP="00B4044C">
      <w:pPr>
        <w:tabs>
          <w:tab w:val="num" w:pos="0"/>
        </w:tabs>
        <w:spacing w:after="0" w:line="240" w:lineRule="auto"/>
        <w:jc w:val="both"/>
        <w:rPr>
          <w:rFonts w:ascii="Times New Roman" w:hAnsi="Times New Roman"/>
        </w:rPr>
      </w:pPr>
      <w:r w:rsidRPr="00CD414B">
        <w:rPr>
          <w:rFonts w:ascii="Times New Roman" w:hAnsi="Times New Roman"/>
        </w:rPr>
        <w:t xml:space="preserve">В случае подачи заявки представителем Претендента надлежащим образом оформленная доверенность. </w:t>
      </w:r>
    </w:p>
    <w:p w:rsidR="00B4044C" w:rsidRPr="00CD414B" w:rsidRDefault="00B4044C" w:rsidP="00B4044C">
      <w:pPr>
        <w:spacing w:after="0" w:line="240" w:lineRule="auto"/>
        <w:jc w:val="both"/>
        <w:rPr>
          <w:rFonts w:ascii="Times New Roman" w:hAnsi="Times New Roman"/>
        </w:rPr>
      </w:pPr>
      <w:r w:rsidRPr="00CD414B">
        <w:rPr>
          <w:rFonts w:ascii="Times New Roman" w:hAnsi="Times New Roman"/>
        </w:rPr>
        <w:t>5. Подписанная Претендентом опись представляемых документов (в 2-х экземплярах).</w:t>
      </w: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pStyle w:val="1"/>
        <w:spacing w:before="0" w:after="0"/>
        <w:rPr>
          <w:rFonts w:ascii="Times New Roman" w:hAnsi="Times New Roman"/>
          <w:sz w:val="24"/>
          <w:szCs w:val="24"/>
          <w:lang w:val="ru-RU"/>
        </w:rPr>
      </w:pPr>
      <w:r w:rsidRPr="00CD414B">
        <w:rPr>
          <w:rFonts w:ascii="Times New Roman" w:hAnsi="Times New Roman"/>
          <w:sz w:val="24"/>
          <w:szCs w:val="24"/>
          <w:lang w:val="ru-RU"/>
        </w:rPr>
        <w:t>Подпись Претендента</w:t>
      </w:r>
    </w:p>
    <w:p w:rsidR="00B4044C" w:rsidRPr="00CD414B" w:rsidRDefault="00B4044C" w:rsidP="00B4044C">
      <w:pPr>
        <w:spacing w:after="0" w:line="240" w:lineRule="auto"/>
        <w:jc w:val="both"/>
        <w:rPr>
          <w:rFonts w:ascii="Times New Roman" w:hAnsi="Times New Roman"/>
        </w:rPr>
      </w:pPr>
      <w:r w:rsidRPr="00CD414B">
        <w:rPr>
          <w:rFonts w:ascii="Times New Roman" w:hAnsi="Times New Roman"/>
        </w:rPr>
        <w:t>(его полномочного представителя) ______________________________________</w:t>
      </w: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r w:rsidRPr="00CD414B">
        <w:rPr>
          <w:rFonts w:ascii="Times New Roman" w:hAnsi="Times New Roman"/>
        </w:rPr>
        <w:t xml:space="preserve">        «______» ___________________ 20_______ г.</w:t>
      </w: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r w:rsidRPr="00CD414B">
        <w:rPr>
          <w:rFonts w:ascii="Times New Roman" w:hAnsi="Times New Roman"/>
        </w:rPr>
        <w:t xml:space="preserve">Заявка принята Продавцом: </w:t>
      </w: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pStyle w:val="1"/>
        <w:spacing w:before="0" w:after="0"/>
        <w:rPr>
          <w:rFonts w:ascii="Times New Roman" w:hAnsi="Times New Roman"/>
          <w:sz w:val="24"/>
          <w:szCs w:val="24"/>
          <w:lang w:val="ru-RU"/>
        </w:rPr>
      </w:pPr>
      <w:r w:rsidRPr="00CD414B">
        <w:rPr>
          <w:rFonts w:ascii="Times New Roman" w:hAnsi="Times New Roman"/>
          <w:sz w:val="24"/>
          <w:szCs w:val="24"/>
          <w:lang w:val="ru-RU"/>
        </w:rPr>
        <w:t xml:space="preserve">Час _____ мин. _____ «_____» ______________________ 20__  г. </w:t>
      </w:r>
      <w:proofErr w:type="gramStart"/>
      <w:r w:rsidRPr="00CD414B">
        <w:rPr>
          <w:rFonts w:ascii="Times New Roman" w:hAnsi="Times New Roman"/>
          <w:sz w:val="24"/>
          <w:szCs w:val="24"/>
          <w:lang w:val="ru-RU"/>
        </w:rPr>
        <w:t>за</w:t>
      </w:r>
      <w:proofErr w:type="gramEnd"/>
      <w:r w:rsidRPr="00CD414B">
        <w:rPr>
          <w:rFonts w:ascii="Times New Roman" w:hAnsi="Times New Roman"/>
          <w:sz w:val="24"/>
          <w:szCs w:val="24"/>
          <w:lang w:val="ru-RU"/>
        </w:rPr>
        <w:t xml:space="preserve"> № ______</w:t>
      </w: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spacing w:after="0" w:line="240" w:lineRule="auto"/>
        <w:jc w:val="both"/>
        <w:rPr>
          <w:rFonts w:ascii="Times New Roman" w:hAnsi="Times New Roman"/>
        </w:rPr>
      </w:pPr>
    </w:p>
    <w:p w:rsidR="00B4044C" w:rsidRPr="00CD414B" w:rsidRDefault="00B4044C" w:rsidP="00B4044C">
      <w:pPr>
        <w:pStyle w:val="1"/>
        <w:spacing w:before="0" w:after="0"/>
        <w:rPr>
          <w:rFonts w:ascii="Times New Roman" w:hAnsi="Times New Roman"/>
          <w:sz w:val="24"/>
          <w:szCs w:val="24"/>
          <w:lang w:val="ru-RU"/>
        </w:rPr>
      </w:pPr>
      <w:r w:rsidRPr="00CD414B">
        <w:rPr>
          <w:rFonts w:ascii="Times New Roman" w:hAnsi="Times New Roman"/>
          <w:sz w:val="24"/>
          <w:szCs w:val="24"/>
          <w:lang w:val="ru-RU"/>
        </w:rPr>
        <w:t xml:space="preserve">Подпись уполномоченного лица Продавца _______________________________ </w:t>
      </w:r>
    </w:p>
    <w:p w:rsidR="003A06FA" w:rsidRDefault="003A06FA"/>
    <w:sectPr w:rsidR="003A06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708DD"/>
    <w:multiLevelType w:val="hybridMultilevel"/>
    <w:tmpl w:val="6970581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709B30A6"/>
    <w:multiLevelType w:val="multilevel"/>
    <w:tmpl w:val="D45C6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B4044C"/>
    <w:rsid w:val="003A06FA"/>
    <w:rsid w:val="00B40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uiPriority w:val="9"/>
    <w:qFormat/>
    <w:rsid w:val="00B4044C"/>
    <w:pPr>
      <w:keepNext/>
      <w:spacing w:before="240" w:after="60" w:line="240" w:lineRule="auto"/>
      <w:outlineLvl w:val="0"/>
    </w:pPr>
    <w:rPr>
      <w:rFonts w:asciiTheme="majorHAnsi" w:eastAsiaTheme="majorEastAsia" w:hAnsiTheme="majorHAnsi" w:cs="Times New Roman"/>
      <w:b/>
      <w:bCs/>
      <w:kern w:val="32"/>
      <w:sz w:val="32"/>
      <w:szCs w:val="32"/>
      <w:lang w:val="en-US" w:eastAsia="en-US" w:bidi="en-US"/>
    </w:rPr>
  </w:style>
  <w:style w:type="paragraph" w:styleId="2">
    <w:name w:val="heading 2"/>
    <w:basedOn w:val="a"/>
    <w:next w:val="a"/>
    <w:link w:val="20"/>
    <w:uiPriority w:val="9"/>
    <w:semiHidden/>
    <w:unhideWhenUsed/>
    <w:qFormat/>
    <w:rsid w:val="00B4044C"/>
    <w:pPr>
      <w:keepNext/>
      <w:spacing w:before="240" w:after="60" w:line="240" w:lineRule="auto"/>
      <w:outlineLvl w:val="1"/>
    </w:pPr>
    <w:rPr>
      <w:rFonts w:asciiTheme="majorHAnsi" w:eastAsiaTheme="majorEastAsia" w:hAnsiTheme="majorHAnsi" w:cs="Times New Roman"/>
      <w:b/>
      <w:bCs/>
      <w:i/>
      <w:i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B4044C"/>
    <w:rPr>
      <w:rFonts w:asciiTheme="majorHAnsi" w:eastAsiaTheme="majorEastAsia" w:hAnsiTheme="majorHAnsi" w:cs="Times New Roman"/>
      <w:b/>
      <w:bCs/>
      <w:kern w:val="32"/>
      <w:sz w:val="32"/>
      <w:szCs w:val="32"/>
      <w:lang w:val="en-US" w:eastAsia="en-US" w:bidi="en-US"/>
    </w:rPr>
  </w:style>
  <w:style w:type="character" w:customStyle="1" w:styleId="20">
    <w:name w:val="Заголовок 2 Знак"/>
    <w:basedOn w:val="a0"/>
    <w:link w:val="2"/>
    <w:uiPriority w:val="9"/>
    <w:semiHidden/>
    <w:rsid w:val="00B4044C"/>
    <w:rPr>
      <w:rFonts w:asciiTheme="majorHAnsi" w:eastAsiaTheme="majorEastAsia" w:hAnsiTheme="majorHAnsi" w:cs="Times New Roman"/>
      <w:b/>
      <w:bCs/>
      <w:i/>
      <w:iCs/>
      <w:sz w:val="28"/>
      <w:szCs w:val="28"/>
      <w:lang w:val="en-US" w:eastAsia="en-US" w:bidi="en-US"/>
    </w:rPr>
  </w:style>
  <w:style w:type="paragraph" w:styleId="a3">
    <w:name w:val="List Paragraph"/>
    <w:basedOn w:val="a"/>
    <w:uiPriority w:val="34"/>
    <w:qFormat/>
    <w:rsid w:val="00B4044C"/>
    <w:pPr>
      <w:spacing w:after="0" w:line="240" w:lineRule="auto"/>
      <w:ind w:left="720"/>
      <w:contextualSpacing/>
    </w:pPr>
    <w:rPr>
      <w:rFonts w:cs="Times New Roman"/>
      <w:sz w:val="24"/>
      <w:szCs w:val="24"/>
      <w:lang w:val="en-US" w:eastAsia="en-US" w:bidi="en-US"/>
    </w:rPr>
  </w:style>
  <w:style w:type="paragraph" w:customStyle="1" w:styleId="ConsPlusNormal">
    <w:name w:val="ConsPlusNormal"/>
    <w:rsid w:val="00B4044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B4044C"/>
    <w:rPr>
      <w:color w:val="0000FF"/>
      <w:u w:val="single"/>
    </w:rPr>
  </w:style>
  <w:style w:type="paragraph" w:styleId="a5">
    <w:name w:val="Normal (Web)"/>
    <w:basedOn w:val="a"/>
    <w:uiPriority w:val="99"/>
    <w:semiHidden/>
    <w:rsid w:val="00B4044C"/>
    <w:pPr>
      <w:spacing w:before="100" w:beforeAutospacing="1" w:after="100" w:afterAutospacing="1" w:line="240" w:lineRule="auto"/>
    </w:pPr>
    <w:rPr>
      <w:rFonts w:ascii="Calibri" w:eastAsia="Calibri" w:hAnsi="Calibri" w:cs="Times New Roman"/>
      <w:sz w:val="24"/>
      <w:szCs w:val="24"/>
      <w:lang w:val="en-US" w:eastAsia="en-US" w:bidi="en-US"/>
    </w:rPr>
  </w:style>
  <w:style w:type="paragraph" w:styleId="a6">
    <w:name w:val="Block Text"/>
    <w:basedOn w:val="a"/>
    <w:uiPriority w:val="99"/>
    <w:semiHidden/>
    <w:rsid w:val="00B4044C"/>
    <w:pPr>
      <w:tabs>
        <w:tab w:val="left" w:pos="9356"/>
      </w:tabs>
      <w:spacing w:after="0" w:line="240" w:lineRule="auto"/>
      <w:ind w:left="-567" w:right="283"/>
    </w:pPr>
    <w:rPr>
      <w:rFonts w:ascii="Calibri" w:eastAsia="Times New Roman" w:hAnsi="Calibri" w:cs="Times New Roman"/>
      <w:sz w:val="28"/>
      <w:szCs w:val="20"/>
      <w:lang w:val="en-US" w:eastAsia="en-US" w:bidi="en-US"/>
    </w:rPr>
  </w:style>
  <w:style w:type="paragraph" w:styleId="a7">
    <w:name w:val="Balloon Text"/>
    <w:basedOn w:val="a"/>
    <w:link w:val="a8"/>
    <w:uiPriority w:val="99"/>
    <w:semiHidden/>
    <w:unhideWhenUsed/>
    <w:rsid w:val="00B404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04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E1FC854005D070353649E3281D7E3BFAA891BFECB510B640260A133D43BC8FB66D0F0BAFE5103762f8K" TargetMode="External"/><Relationship Id="rId13" Type="http://schemas.openxmlformats.org/officeDocument/2006/relationships/hyperlink" Target="consultantplus://offline/ref=7D89547A77CE578B95C0029FD9724F4AE95278CE27BF10AE027F76EF2FC8B542093DF148w0Y8L" TargetMode="External"/><Relationship Id="rId3" Type="http://schemas.openxmlformats.org/officeDocument/2006/relationships/settings" Target="settings.xml"/><Relationship Id="rId7" Type="http://schemas.openxmlformats.org/officeDocument/2006/relationships/hyperlink" Target="consultantplus://offline/main?base=ROS;n=80967;fld=134;dst=100003" TargetMode="External"/><Relationship Id="rId12" Type="http://schemas.openxmlformats.org/officeDocument/2006/relationships/hyperlink" Target="consultantplus://offline/ref=7D89547A77CE578B95C0029FD9724F4AE95278CE27BF10AE027F76EF2FC8B542093DF14008F35501w8YF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F72A7555BE0634ECC8574B945E6F8BE67B4A40266C602F1EE86E5B449lDrEK" TargetMode="External"/><Relationship Id="rId11" Type="http://schemas.openxmlformats.org/officeDocument/2006/relationships/hyperlink" Target="consultantplus://offline/ref=7D89547A77CE578B95C0029FD9724F4AE95278CE27BF10AE027F76EF2FC8B542093DF14008F35505w8Y6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2BFA83713C0250E1EF0F0D596F53A547816BA28A4C0604CA9A77C1AF0FA08F7BFEA862EDC04A175CX64DK" TargetMode="External"/><Relationship Id="rId4" Type="http://schemas.openxmlformats.org/officeDocument/2006/relationships/webSettings" Target="webSettings.xml"/><Relationship Id="rId9" Type="http://schemas.openxmlformats.org/officeDocument/2006/relationships/hyperlink" Target="consultantplus://offline/ref=AFE1FC854005D070353649E3281D7E3BFAA991B3EBB210B640260A133D43BC8FB66D0F09A96Ef7K" TargetMode="External"/><Relationship Id="rId14" Type="http://schemas.openxmlformats.org/officeDocument/2006/relationships/hyperlink" Target="consultantplus://offline/ref=7D89547A77CE578B95C0029FD9724F4AE95278CE27BF10AE027F76EF2FC8B542093DF14008F35401w8Y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7394</Words>
  <Characters>42151</Characters>
  <Application>Microsoft Office Word</Application>
  <DocSecurity>0</DocSecurity>
  <Lines>351</Lines>
  <Paragraphs>98</Paragraphs>
  <ScaleCrop>false</ScaleCrop>
  <Company>Microsoft</Company>
  <LinksUpToDate>false</LinksUpToDate>
  <CharactersWithSpaces>49447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2017-03-20T11:32:00Z</dcterms:created>
  <dcterms:modified xsi:type="dcterms:W3CDTF">2017-03-20T11:33:00Z</dcterms:modified>
</cp:coreProperties>
</file>