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70960" w:rsidRPr="00352166" w:rsidTr="00A97D42">
        <w:tc>
          <w:tcPr>
            <w:tcW w:w="9570" w:type="dxa"/>
          </w:tcPr>
          <w:p w:rsidR="00070960" w:rsidRDefault="00070960" w:rsidP="00A97D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960" w:rsidRDefault="00070960" w:rsidP="00A97D4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70960" w:rsidRDefault="00070960" w:rsidP="00A97D4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070960" w:rsidRDefault="00070960" w:rsidP="00A97D4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70960" w:rsidRDefault="00070960" w:rsidP="00A97D4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070960" w:rsidRDefault="00070960" w:rsidP="00A97D4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070960" w:rsidRDefault="00070960" w:rsidP="00070960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070960" w:rsidRDefault="00070960" w:rsidP="00070960">
      <w:pPr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A36BF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Pr="00F715D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Pr="00F715D3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A36BF5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с. Рязановка                                             № </w:t>
      </w:r>
      <w:r w:rsidRPr="00A36BF5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070960" w:rsidRDefault="00070960" w:rsidP="00070960">
      <w:pPr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tabs>
          <w:tab w:val="left" w:pos="0"/>
        </w:tabs>
        <w:spacing w:before="240" w:line="360" w:lineRule="auto"/>
        <w:ind w:right="-545"/>
        <w:jc w:val="center"/>
        <w:rPr>
          <w:rFonts w:ascii="Times New Roman" w:hAnsi="Times New Roman"/>
          <w:sz w:val="28"/>
          <w:szCs w:val="28"/>
          <w:lang w:val="ru-RU"/>
        </w:rPr>
      </w:pPr>
      <w:r w:rsidRPr="00A36BF5">
        <w:rPr>
          <w:rFonts w:ascii="Times New Roman" w:hAnsi="Times New Roman"/>
          <w:sz w:val="28"/>
          <w:szCs w:val="28"/>
          <w:lang w:val="ru-RU"/>
        </w:rPr>
        <w:t>Об утверждении Положения</w:t>
      </w:r>
    </w:p>
    <w:p w:rsidR="00070960" w:rsidRPr="00A36BF5" w:rsidRDefault="00070960" w:rsidP="00070960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A36BF5">
        <w:rPr>
          <w:rFonts w:ascii="Times New Roman" w:hAnsi="Times New Roman"/>
          <w:bCs/>
          <w:sz w:val="28"/>
          <w:szCs w:val="28"/>
          <w:lang w:val="ru-RU"/>
        </w:rPr>
        <w:t xml:space="preserve">о порядке сообщения </w:t>
      </w:r>
      <w:r w:rsidRPr="00A36BF5">
        <w:rPr>
          <w:rFonts w:ascii="Times New Roman" w:hAnsi="Times New Roman"/>
          <w:sz w:val="28"/>
          <w:szCs w:val="28"/>
          <w:lang w:val="ru-RU"/>
        </w:rPr>
        <w:t xml:space="preserve">муниципальными служащими администрации муниципального образования  Рязановский сельсовет Асекеевского района Оренбургской области </w:t>
      </w:r>
      <w:r w:rsidRPr="00A36BF5">
        <w:rPr>
          <w:rFonts w:ascii="Times New Roman" w:hAnsi="Times New Roman"/>
          <w:bCs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0960" w:rsidRDefault="00070960" w:rsidP="000709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25 декабря  2008 года                № 273 – ФЗ «О противодействии коррупции», Федеральным законом                    от 02 марта 2007 года № 25 – ФЗ «О муниципальной службе в Российской Федерации»,  руководствуясь статьей 27 Устава муниципального образования   Рязановский сельсовет, постановляю:</w:t>
      </w:r>
    </w:p>
    <w:p w:rsidR="00070960" w:rsidRDefault="00070960" w:rsidP="0007096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36BF5">
        <w:rPr>
          <w:rFonts w:ascii="Times New Roman" w:hAnsi="Times New Roman"/>
          <w:sz w:val="28"/>
          <w:szCs w:val="28"/>
          <w:lang w:val="ru-RU"/>
        </w:rPr>
        <w:t xml:space="preserve">1.  </w:t>
      </w:r>
      <w:r>
        <w:rPr>
          <w:rFonts w:ascii="Times New Roman" w:hAnsi="Times New Roman"/>
          <w:sz w:val="28"/>
          <w:szCs w:val="28"/>
          <w:lang w:val="ru-RU"/>
        </w:rPr>
        <w:t xml:space="preserve">Утвердить Положение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 порядке сообщения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муниципальными служащими администрации муниципального образования   Рязановский сельсовет Асекеевского района Оренбургской области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sz w:val="28"/>
          <w:szCs w:val="28"/>
          <w:lang w:val="ru-RU"/>
        </w:rPr>
        <w:t>согласно приложению.</w:t>
      </w:r>
    </w:p>
    <w:p w:rsidR="00070960" w:rsidRPr="00A36BF5" w:rsidRDefault="00070960" w:rsidP="0007096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6BF5">
        <w:rPr>
          <w:rFonts w:ascii="Times New Roman" w:hAnsi="Times New Roman"/>
          <w:sz w:val="28"/>
          <w:szCs w:val="28"/>
          <w:lang w:val="ru-RU"/>
        </w:rPr>
        <w:t>2.  Контроль за исполнением настоящего постановления оставляю за собой.</w:t>
      </w:r>
    </w:p>
    <w:p w:rsidR="00070960" w:rsidRPr="00760CC2" w:rsidRDefault="00070960" w:rsidP="0007096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6BF5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070960" w:rsidRPr="00760CC2" w:rsidRDefault="00070960" w:rsidP="0007096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администрации                                                                      А.В. Брусилов                                                                        </w:t>
      </w:r>
    </w:p>
    <w:p w:rsidR="00070960" w:rsidRDefault="00070960" w:rsidP="00070960">
      <w:pPr>
        <w:shd w:val="clear" w:color="auto" w:fill="FFFFFF"/>
        <w:spacing w:line="360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5706"/>
        <w:gridCol w:w="3865"/>
      </w:tblGrid>
      <w:tr w:rsidR="00070960" w:rsidRPr="00070960" w:rsidTr="00A97D42">
        <w:tc>
          <w:tcPr>
            <w:tcW w:w="5920" w:type="dxa"/>
          </w:tcPr>
          <w:p w:rsidR="00070960" w:rsidRDefault="00070960" w:rsidP="00A97D42">
            <w:pPr>
              <w:spacing w:line="276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ru-RU"/>
              </w:rPr>
            </w:pPr>
          </w:p>
          <w:p w:rsidR="00070960" w:rsidRDefault="00070960" w:rsidP="00A97D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0960" w:rsidRDefault="00070960" w:rsidP="00A97D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0960" w:rsidRDefault="00070960" w:rsidP="00A97D4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35" w:type="dxa"/>
          </w:tcPr>
          <w:p w:rsidR="00070960" w:rsidRPr="00A36BF5" w:rsidRDefault="00070960" w:rsidP="00A97D4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                                                             к постановлению   главы                                                                                                             </w:t>
            </w:r>
            <w:r w:rsidRPr="00A36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 </w:t>
            </w:r>
          </w:p>
          <w:p w:rsidR="00070960" w:rsidRPr="00A36BF5" w:rsidRDefault="00070960" w:rsidP="00A97D4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Pr="00C14A48"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03.2016 № 11-п</w:t>
            </w:r>
          </w:p>
        </w:tc>
      </w:tr>
    </w:tbl>
    <w:p w:rsidR="00070960" w:rsidRPr="00A36BF5" w:rsidRDefault="00070960" w:rsidP="0007096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0960" w:rsidRPr="00A36BF5" w:rsidRDefault="00070960" w:rsidP="00070960">
      <w:pPr>
        <w:ind w:right="-143"/>
        <w:jc w:val="right"/>
        <w:rPr>
          <w:rFonts w:ascii="Times New Roman" w:hAnsi="Times New Roman"/>
          <w:lang w:val="ru-RU"/>
        </w:rPr>
      </w:pPr>
      <w:r w:rsidRPr="00A36BF5">
        <w:rPr>
          <w:rFonts w:ascii="Times New Roman" w:hAnsi="Times New Roman"/>
          <w:lang w:val="ru-RU"/>
        </w:rPr>
        <w:t xml:space="preserve">                                    </w:t>
      </w:r>
    </w:p>
    <w:p w:rsidR="00070960" w:rsidRPr="00C14A48" w:rsidRDefault="00070960" w:rsidP="0007096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Arial Unicode MS" w:hAnsi="Times New Roman"/>
          <w:bCs/>
          <w:sz w:val="28"/>
          <w:szCs w:val="28"/>
          <w:lang w:val="ru-RU"/>
        </w:rPr>
      </w:pPr>
      <w:r w:rsidRPr="00C14A48">
        <w:rPr>
          <w:rFonts w:ascii="Times New Roman" w:hAnsi="Times New Roman"/>
          <w:bCs/>
          <w:sz w:val="28"/>
          <w:szCs w:val="28"/>
          <w:lang w:val="ru-RU"/>
        </w:rPr>
        <w:t>ПОЛОЖЕНИЕ</w:t>
      </w:r>
      <w:r w:rsidRPr="00C14A48">
        <w:rPr>
          <w:rFonts w:ascii="Times New Roman" w:hAnsi="Times New Roman"/>
          <w:bCs/>
          <w:sz w:val="28"/>
          <w:szCs w:val="28"/>
          <w:lang w:val="ru-RU"/>
        </w:rPr>
        <w:br/>
        <w:t xml:space="preserve">о порядке сообщения </w:t>
      </w:r>
      <w:r w:rsidRPr="00C14A48">
        <w:rPr>
          <w:rFonts w:ascii="Times New Roman" w:hAnsi="Times New Roman"/>
          <w:sz w:val="28"/>
          <w:szCs w:val="28"/>
          <w:lang w:val="ru-RU"/>
        </w:rPr>
        <w:t xml:space="preserve">муниципальными служащими администрации муниципального образования Рязановский сельсовет Асекеевского района Оренбургской области </w:t>
      </w:r>
      <w:r w:rsidRPr="00C14A48">
        <w:rPr>
          <w:rFonts w:ascii="Times New Roman" w:hAnsi="Times New Roman"/>
          <w:bCs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0960" w:rsidRPr="00C14A48" w:rsidRDefault="00070960" w:rsidP="00070960">
      <w:pPr>
        <w:autoSpaceDE w:val="0"/>
        <w:autoSpaceDN w:val="0"/>
        <w:adjustRightInd w:val="0"/>
        <w:spacing w:before="24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C14A48">
        <w:rPr>
          <w:rFonts w:ascii="Times New Roman" w:hAnsi="Times New Roman"/>
          <w:sz w:val="28"/>
          <w:szCs w:val="28"/>
          <w:lang w:val="ru-RU"/>
        </w:rPr>
        <w:t>1. Настоящим Положением определяется порядок сообщения муниципальными служащими администрации муниципального образования  Рязановский сельсовет Асекеевского района 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70960" w:rsidRPr="00C14A48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2"/>
      <w:bookmarkEnd w:id="0"/>
      <w:r w:rsidRPr="00C14A48">
        <w:rPr>
          <w:rFonts w:ascii="Times New Roman" w:hAnsi="Times New Roman"/>
          <w:sz w:val="28"/>
          <w:szCs w:val="28"/>
          <w:lang w:val="ru-RU"/>
        </w:rPr>
        <w:t xml:space="preserve">2. Муниципальные служащие администрации муниципального образования  Рязановский сельсовет  Асекеевского района Оренбургской области,  обязаны в соответствии  с Федеральным законом от  02.03.2007 №25 –   «О муниципальной службе в Российской Федерации», </w:t>
      </w:r>
      <w:hyperlink r:id="rId5" w:history="1">
        <w:r w:rsidRPr="00C14A48">
          <w:rPr>
            <w:rStyle w:val="a4"/>
            <w:rFonts w:ascii="Times New Roman" w:hAnsi="Times New Roman"/>
            <w:sz w:val="28"/>
            <w:szCs w:val="28"/>
            <w:lang w:val="ru-RU"/>
          </w:rPr>
          <w:t>Федеральным законом</w:t>
        </w:r>
      </w:hyperlink>
      <w:r w:rsidRPr="00C14A48">
        <w:rPr>
          <w:rFonts w:ascii="Times New Roman" w:hAnsi="Times New Roman"/>
          <w:sz w:val="28"/>
          <w:szCs w:val="28"/>
          <w:lang w:val="ru-RU"/>
        </w:rPr>
        <w:t xml:space="preserve">  от 25.12.2008 №273 – ФЗ «О противодействии коррупции», уведомлять в письменной форме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70960" w:rsidRPr="00C14A48" w:rsidRDefault="00070960" w:rsidP="000709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5"/>
      <w:bookmarkEnd w:id="1"/>
      <w:r w:rsidRPr="00C14A4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главе муниципального образования </w:t>
      </w:r>
      <w:r w:rsidRPr="00C14A48">
        <w:rPr>
          <w:rFonts w:ascii="Times New Roman" w:hAnsi="Times New Roman" w:cs="Times New Roman"/>
          <w:sz w:val="28"/>
          <w:szCs w:val="28"/>
        </w:rPr>
        <w:t xml:space="preserve"> Рязановский сельсовет Асекеевского района</w:t>
      </w:r>
      <w:r w:rsidRPr="00C14A48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по форме согласно </w:t>
      </w:r>
      <w:hyperlink r:id="rId6" w:anchor="P57" w:history="1">
        <w:r w:rsidRPr="00C14A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приложению.  </w:t>
        </w:r>
      </w:hyperlink>
      <w:r w:rsidRPr="00C14A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sub_7"/>
      <w:bookmarkEnd w:id="2"/>
    </w:p>
    <w:p w:rsidR="00070960" w:rsidRPr="00C14A48" w:rsidRDefault="00070960" w:rsidP="000709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12"/>
      <w:bookmarkEnd w:id="3"/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3. В ходе предварительного рассмотрения уведомлений глава муниципального образования имеет право проводить собеседования с муниципальным служащим, представившим уведомление, получать от него письменные пояснения,   направлять 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70960" w:rsidRPr="00C14A48" w:rsidRDefault="00070960" w:rsidP="000709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 4. По результатам предварительного рассмотрения уведомлений подготавливается мотивированное заключение на каждое из них.</w:t>
      </w:r>
    </w:p>
    <w:p w:rsidR="00070960" w:rsidRPr="00C14A48" w:rsidRDefault="00070960" w:rsidP="0007096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Уведомления, заключения и другие материалы, полученные в ходе предварительного рассмотрения уведомлений, представляются в комиссию по соблюдению требований к служебному поведению муниципальных служащих и урегулированию конфликта интересов (далее – комиссия) в течение семи рабочих дней со дня поступления уведомлений.</w:t>
      </w:r>
    </w:p>
    <w:p w:rsidR="00070960" w:rsidRPr="00C14A48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070960" w:rsidRPr="00C14A48" w:rsidRDefault="00070960" w:rsidP="000709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 5. Комиссия по результатам рассмотрения уведомлений принимает одно из следующих решений:</w:t>
      </w:r>
    </w:p>
    <w:p w:rsidR="00070960" w:rsidRPr="00C14A48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70960" w:rsidRPr="00C14A48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070960" w:rsidRPr="00C14A48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в) признать, что муниципальный служащий не соблюдал требования об урегулировании конфликта интересов.</w:t>
      </w:r>
    </w:p>
    <w:p w:rsidR="00070960" w:rsidRPr="00C14A48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>6. Комиссия в своей работе руководствуется Положением о комиссии по соблюдению требований к служебному поведению и урегулированию конфликта интересов.</w:t>
      </w:r>
    </w:p>
    <w:p w:rsidR="00070960" w:rsidRPr="00C14A48" w:rsidRDefault="00070960" w:rsidP="000709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  7. В случае принятия решения, предусмотренного подпунктом «б» пункта 5 настоящего Положения, в соответствии с законодательством Российской Федерации комиссия рекомендует муниципальному служащему и (или) главе муниципального образования принять меры по урегулированию конфликта интересов или по недопущению его возникновения.</w:t>
      </w:r>
    </w:p>
    <w:p w:rsidR="00070960" w:rsidRPr="00C14A48" w:rsidRDefault="00070960" w:rsidP="000709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14A48">
        <w:rPr>
          <w:rFonts w:ascii="Times New Roman" w:hAnsi="Times New Roman"/>
          <w:sz w:val="28"/>
          <w:szCs w:val="28"/>
          <w:lang w:val="ru-RU"/>
        </w:rPr>
        <w:t xml:space="preserve">            8. В случае принятия решения, предусмотренного подпунктом «в» пункта 5 настоящего Положения, в соответствии с законодательством Российской Федерации комиссия рекомендует главе муниципального образования  применить к муниципальному служащему конкретную меру ответственности.</w:t>
      </w:r>
    </w:p>
    <w:p w:rsidR="00070960" w:rsidRPr="00C14A48" w:rsidRDefault="00070960" w:rsidP="000709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C14A48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C14A48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960" w:rsidRPr="00A36BF5" w:rsidRDefault="00070960" w:rsidP="000709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356"/>
        <w:gridCol w:w="5215"/>
      </w:tblGrid>
      <w:tr w:rsidR="00070960" w:rsidTr="00A97D42">
        <w:tc>
          <w:tcPr>
            <w:tcW w:w="4503" w:type="dxa"/>
          </w:tcPr>
          <w:p w:rsidR="00070960" w:rsidRPr="00A36BF5" w:rsidRDefault="00070960" w:rsidP="00A97D42">
            <w:pPr>
              <w:pStyle w:val="ConsPlusNormal"/>
              <w:spacing w:line="276" w:lineRule="auto"/>
              <w:jc w:val="right"/>
              <w:rPr>
                <w:color w:val="000000"/>
                <w:lang w:bidi="en-US"/>
              </w:rPr>
            </w:pPr>
          </w:p>
        </w:tc>
        <w:tc>
          <w:tcPr>
            <w:tcW w:w="5352" w:type="dxa"/>
            <w:hideMark/>
          </w:tcPr>
          <w:p w:rsidR="00070960" w:rsidRDefault="00070960" w:rsidP="00A97D42">
            <w:pPr>
              <w:pStyle w:val="ConsPlusNormal"/>
              <w:spacing w:line="276" w:lineRule="auto"/>
              <w:jc w:val="right"/>
              <w:rPr>
                <w:rFonts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color w:val="000000"/>
                <w:szCs w:val="24"/>
              </w:rPr>
              <w:t>Приложение</w:t>
            </w:r>
          </w:p>
          <w:p w:rsidR="00070960" w:rsidRDefault="00070960" w:rsidP="00A97D42">
            <w:pPr>
              <w:pStyle w:val="ConsPlusNormal"/>
              <w:spacing w:line="276" w:lineRule="auto"/>
              <w:jc w:val="right"/>
              <w:rPr>
                <w:color w:val="000000"/>
                <w:szCs w:val="24"/>
                <w:lang w:bidi="en-US"/>
              </w:rPr>
            </w:pPr>
            <w:r>
              <w:rPr>
                <w:color w:val="000000"/>
                <w:szCs w:val="24"/>
              </w:rPr>
              <w:t xml:space="preserve">к </w:t>
            </w:r>
            <w:r>
              <w:rPr>
                <w:bCs/>
                <w:color w:val="000000"/>
                <w:szCs w:val="24"/>
              </w:rPr>
              <w:t xml:space="preserve">Положению   </w:t>
            </w:r>
          </w:p>
        </w:tc>
      </w:tr>
    </w:tbl>
    <w:p w:rsidR="00070960" w:rsidRDefault="00070960" w:rsidP="00070960">
      <w:pPr>
        <w:pStyle w:val="ConsPlusNormal"/>
        <w:jc w:val="center"/>
        <w:rPr>
          <w:rFonts w:ascii="Times New Roman" w:hAnsi="Times New Roman"/>
          <w:color w:val="000000"/>
          <w:sz w:val="24"/>
          <w:lang w:val="en-US" w:bidi="en-US"/>
        </w:rPr>
      </w:pPr>
      <w:r>
        <w:rPr>
          <w:bCs/>
          <w:color w:val="000000"/>
          <w:szCs w:val="24"/>
        </w:rPr>
        <w:t xml:space="preserve">                                            </w:t>
      </w:r>
    </w:p>
    <w:p w:rsidR="00070960" w:rsidRDefault="00070960" w:rsidP="00070960">
      <w:pPr>
        <w:pStyle w:val="ConsPlusNonformat"/>
        <w:ind w:left="524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W w:w="0" w:type="auto"/>
        <w:tblInd w:w="-601" w:type="dxa"/>
        <w:tblLook w:val="04A0"/>
      </w:tblPr>
      <w:tblGrid>
        <w:gridCol w:w="4916"/>
        <w:gridCol w:w="5256"/>
      </w:tblGrid>
      <w:tr w:rsidR="00070960" w:rsidRPr="00070960" w:rsidTr="00A97D42">
        <w:tc>
          <w:tcPr>
            <w:tcW w:w="5245" w:type="dxa"/>
          </w:tcPr>
          <w:p w:rsidR="00070960" w:rsidRDefault="00070960" w:rsidP="00A97D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11" w:type="dxa"/>
            <w:hideMark/>
          </w:tcPr>
          <w:p w:rsidR="00070960" w:rsidRDefault="00070960" w:rsidP="00A97D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Главе муниципального образования  Рязановский сельсовет Асекеевского района Оренбургской области </w:t>
            </w:r>
          </w:p>
          <w:p w:rsidR="00070960" w:rsidRPr="00A36BF5" w:rsidRDefault="00070960" w:rsidP="00A97D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</w:t>
            </w:r>
          </w:p>
          <w:p w:rsidR="00070960" w:rsidRPr="00A36BF5" w:rsidRDefault="00070960" w:rsidP="00A97D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_________________________________</w:t>
            </w:r>
          </w:p>
          <w:p w:rsidR="00070960" w:rsidRPr="00A36BF5" w:rsidRDefault="00070960" w:rsidP="00A97D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</w:t>
            </w:r>
          </w:p>
          <w:p w:rsidR="00070960" w:rsidRPr="00A36BF5" w:rsidRDefault="00070960" w:rsidP="00A97D4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B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____________________________________ </w:t>
            </w:r>
            <w:r w:rsidRPr="00A36B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(Ф.И.О., замещаемая должность)</w:t>
            </w:r>
          </w:p>
        </w:tc>
      </w:tr>
    </w:tbl>
    <w:p w:rsidR="00070960" w:rsidRPr="00A36BF5" w:rsidRDefault="00070960" w:rsidP="00070960">
      <w:pPr>
        <w:pStyle w:val="ConsPlusNonformat"/>
        <w:ind w:left="5245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 </w:t>
      </w:r>
    </w:p>
    <w:p w:rsidR="00070960" w:rsidRPr="00A36BF5" w:rsidRDefault="00070960" w:rsidP="0007096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P57"/>
      <w:bookmarkEnd w:id="5"/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</w:t>
      </w:r>
    </w:p>
    <w:p w:rsidR="00070960" w:rsidRPr="00A36BF5" w:rsidRDefault="00070960" w:rsidP="0007096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возникновении личной заинтересованности при исполнении</w:t>
      </w:r>
    </w:p>
    <w:p w:rsidR="00070960" w:rsidRPr="00A36BF5" w:rsidRDefault="00070960" w:rsidP="0007096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должностных обязанностей, которая приводит</w:t>
      </w:r>
    </w:p>
    <w:p w:rsidR="00070960" w:rsidRPr="00A36BF5" w:rsidRDefault="00070960" w:rsidP="0007096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6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может привести к конфликту интересов</w:t>
      </w:r>
    </w:p>
    <w:p w:rsidR="00070960" w:rsidRPr="00A36BF5" w:rsidRDefault="00070960" w:rsidP="0007096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0960" w:rsidRDefault="00070960" w:rsidP="0007096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70960" w:rsidRPr="00A36BF5" w:rsidRDefault="00070960" w:rsidP="0007096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Обстоятельства,     являющиеся    основанием    возникновения    личной заинтересованности:__________________________________________ __________________________________________________________________</w:t>
      </w:r>
    </w:p>
    <w:p w:rsidR="00070960" w:rsidRPr="00A36BF5" w:rsidRDefault="00070960" w:rsidP="0007096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070960" w:rsidRPr="00A36BF5" w:rsidRDefault="00070960" w:rsidP="0007096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Должностные   обязанности,  на  исполнение  которых  влияет  или  может повлиять личная заинтересованность:____________________________ ____________________________________________________________________________________________________________________________________</w:t>
      </w:r>
    </w:p>
    <w:p w:rsidR="00070960" w:rsidRPr="00A36BF5" w:rsidRDefault="00070960" w:rsidP="0007096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Предлагаемые    меры   по    предотвращению   или   урегулированию  конфликта  интересов: _______________________________________________ __________________________________________________________________</w:t>
      </w:r>
    </w:p>
    <w:p w:rsidR="00070960" w:rsidRPr="00A36BF5" w:rsidRDefault="00070960" w:rsidP="0007096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070960" w:rsidRDefault="00070960" w:rsidP="0007096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070960" w:rsidRDefault="00070960" w:rsidP="0007096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0960" w:rsidRPr="00A36BF5" w:rsidRDefault="00070960" w:rsidP="0007096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>« __ » _________ 20 __ г.         ____________________         ______________________</w:t>
      </w:r>
    </w:p>
    <w:p w:rsidR="00070960" w:rsidRPr="00A36BF5" w:rsidRDefault="00070960" w:rsidP="0007096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(подпись лица,                       (расшифровка подписи)</w:t>
      </w:r>
    </w:p>
    <w:p w:rsidR="00070960" w:rsidRDefault="00070960" w:rsidP="00070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направляющего уведомление)</w:t>
      </w:r>
      <w:bookmarkEnd w:id="4"/>
    </w:p>
    <w:p w:rsidR="00070960" w:rsidRDefault="00070960" w:rsidP="00070960">
      <w:pPr>
        <w:shd w:val="clear" w:color="auto" w:fill="FFFFFF"/>
        <w:tabs>
          <w:tab w:val="left" w:pos="7635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96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60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AFC"/>
    <w:rsid w:val="000D2B30"/>
    <w:rsid w:val="000D2D21"/>
    <w:rsid w:val="000D2EAE"/>
    <w:rsid w:val="000D3170"/>
    <w:rsid w:val="000D343D"/>
    <w:rsid w:val="000D354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295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7096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70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070960"/>
    <w:rPr>
      <w:color w:val="0000FF"/>
      <w:u w:val="single"/>
    </w:rPr>
  </w:style>
  <w:style w:type="paragraph" w:customStyle="1" w:styleId="ConsPlusNonformat">
    <w:name w:val="ConsPlusNonformat"/>
    <w:rsid w:val="000709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customStyle="1" w:styleId="a4">
    <w:name w:val="Гипертекстовая ссылка"/>
    <w:uiPriority w:val="99"/>
    <w:rsid w:val="00070960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70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96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ocuments\&#1087;&#1086;&#1089;&#1090;&#1086;&#1085;&#1086;&#1074;&#1083;&#1077;&#1085;&#1080;&#1103;\&#1055;&#1086;&#1089;&#1090;.11&#1075;-16&#1075;\&#1087;&#1086;&#1089;&#1090;.16&#1075;\&#1055;&#1086;&#1083;&#1086;&#1078;&#1077;&#1085;&#1080;&#1077;%20&#1086;%20&#1087;&#1086;&#1088;&#1103;&#1076;&#1082;&#1077;%20&#1089;&#1086;&#1086;&#1073;&#1097;&#1077;&#1085;&#1080;&#1103;.doc" TargetMode="External"/><Relationship Id="rId5" Type="http://schemas.openxmlformats.org/officeDocument/2006/relationships/hyperlink" Target="garantf1://12064203.121041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7102</Characters>
  <Application>Microsoft Office Word</Application>
  <DocSecurity>0</DocSecurity>
  <Lines>59</Lines>
  <Paragraphs>16</Paragraphs>
  <ScaleCrop>false</ScaleCrop>
  <Company>Microsoft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2019-06-26T10:49:00Z</dcterms:created>
  <dcterms:modified xsi:type="dcterms:W3CDTF">2019-06-26T10:49:00Z</dcterms:modified>
</cp:coreProperties>
</file>