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A7" w:rsidRPr="00615F1B" w:rsidRDefault="00845FA7" w:rsidP="00845FA7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7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A7" w:rsidRPr="00615F1B" w:rsidRDefault="00845FA7" w:rsidP="00845FA7">
      <w:pPr>
        <w:rPr>
          <w:rFonts w:ascii="Calibri" w:hAnsi="Calibri"/>
          <w:noProof/>
          <w:szCs w:val="20"/>
          <w:lang w:val="ru-RU" w:eastAsia="ru-RU"/>
        </w:rPr>
      </w:pPr>
    </w:p>
    <w:p w:rsidR="00845FA7" w:rsidRPr="002624EC" w:rsidRDefault="00845FA7" w:rsidP="00845FA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845FA7" w:rsidRPr="002624EC" w:rsidRDefault="00845FA7" w:rsidP="00845FA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845FA7" w:rsidRPr="002624EC" w:rsidRDefault="00845FA7" w:rsidP="00845FA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845FA7" w:rsidRPr="002624EC" w:rsidRDefault="00845FA7" w:rsidP="00845FA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845FA7" w:rsidRPr="002624EC" w:rsidRDefault="00845FA7" w:rsidP="00845FA7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845FA7" w:rsidRPr="002624EC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01.03</w:t>
      </w:r>
      <w:r w:rsidRPr="002624E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06</w:t>
      </w:r>
      <w:r w:rsidRPr="002624EC">
        <w:rPr>
          <w:rFonts w:ascii="Times New Roman" w:hAnsi="Times New Roman"/>
          <w:sz w:val="28"/>
          <w:szCs w:val="28"/>
          <w:lang w:val="ru-RU"/>
        </w:rPr>
        <w:t>-р</w:t>
      </w:r>
    </w:p>
    <w:p w:rsidR="00845FA7" w:rsidRPr="002624EC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Pr="002624EC" w:rsidRDefault="00845FA7" w:rsidP="00845F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создании комиссии по пропуску весеннего паводка в 2017 году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В целях проведения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мероприятий: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1. Утвердить состав сельской комиссии по пропуску весеннего паводка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 в составе согласно приложению.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2. Комиссии определить меры по обеспечению пропуска весеннего паводка до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624EC">
        <w:rPr>
          <w:rFonts w:ascii="Times New Roman" w:hAnsi="Times New Roman"/>
          <w:sz w:val="28"/>
          <w:szCs w:val="28"/>
          <w:lang w:val="ru-RU"/>
        </w:rPr>
        <w:t>0 марта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3. Обеспечить очистку мостов, труб, водопроводных каналов обеспечивающих пропуск паводка, расчистку улиц, СДК, здания администрации от талого снега.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4. Обеспечить бесперебойную работу связи, сохранить телефонно-телеграфные линии и электролинии от разрушений, обеспечить сохранность от разрушений систем водоснабжения, газоснабжения.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5. Обеспечить полную готовность всех спасательных, противопожарных, транспортных средств.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6. ООО «Елань» (ген. Директор Орлов А.И.) рекомендовать создать на время паводка запасы топлива, горюче-смазочных и других  материалов для обеспечения бесперебойной работы предприятий, а также обеспечить сохранность кормов.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7. Рекомендовать зав.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ФАПом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Ершовой Т.Г. обеспечить необходимым запасом медикаментов на время весеннего паводка.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8. В целях сохранности дорог во время весеннего паводка запретить проезд по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внутрипоселковой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дороге тяжёлых видов транспорта (трактора, грузовые автом</w:t>
      </w:r>
      <w:r>
        <w:rPr>
          <w:rFonts w:ascii="Times New Roman" w:hAnsi="Times New Roman"/>
          <w:sz w:val="28"/>
          <w:szCs w:val="28"/>
          <w:lang w:val="ru-RU"/>
        </w:rPr>
        <w:t>обили с массой более 3,5 тонн)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 xml:space="preserve"> 10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марта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г. по 25 апреля </w:t>
      </w:r>
      <w:r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45FA7" w:rsidRPr="002624EC" w:rsidRDefault="00845FA7" w:rsidP="00845FA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624E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845FA7" w:rsidRPr="002624EC" w:rsidRDefault="00845FA7" w:rsidP="00845FA7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2624EC">
        <w:rPr>
          <w:rFonts w:ascii="Times New Roman" w:hAnsi="Times New Roman"/>
          <w:sz w:val="28"/>
          <w:szCs w:val="28"/>
          <w:lang w:val="ru-RU"/>
        </w:rPr>
        <w:t>. Распоряжение вступает в силу после обнародования.</w:t>
      </w:r>
    </w:p>
    <w:p w:rsidR="00845FA7" w:rsidRPr="002624EC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Pr="002624EC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                                       А.В. Брусилов </w:t>
      </w:r>
    </w:p>
    <w:p w:rsidR="00845FA7" w:rsidRPr="002624EC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дело, ООО «Елань», членам комиссии.</w:t>
      </w:r>
      <w:proofErr w:type="gramEnd"/>
    </w:p>
    <w:p w:rsidR="00845FA7" w:rsidRDefault="00845FA7" w:rsidP="00845FA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845FA7" w:rsidRDefault="00845FA7" w:rsidP="00845FA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распоряжению</w:t>
      </w:r>
    </w:p>
    <w:p w:rsidR="00845FA7" w:rsidRDefault="00845FA7" w:rsidP="00845FA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главы администрации</w:t>
      </w:r>
    </w:p>
    <w:p w:rsidR="00845FA7" w:rsidRPr="002624EC" w:rsidRDefault="00845FA7" w:rsidP="00845FA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06-р от 01.03.2017</w:t>
      </w:r>
    </w:p>
    <w:p w:rsidR="00845FA7" w:rsidRPr="002624EC" w:rsidRDefault="00845FA7" w:rsidP="00845FA7">
      <w:pPr>
        <w:rPr>
          <w:rFonts w:ascii="Calibri" w:hAnsi="Calibri"/>
          <w:lang w:val="ru-RU"/>
        </w:rPr>
      </w:pPr>
    </w:p>
    <w:p w:rsidR="00845FA7" w:rsidRDefault="00845FA7" w:rsidP="00845F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</w:t>
      </w:r>
    </w:p>
    <w:p w:rsidR="00845FA7" w:rsidRDefault="00845FA7" w:rsidP="00845F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комиссии по пропуску весеннего паводка в 2017 году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Валеев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А.Ф.                         председатель комиссии, пенсионер, депутат   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сельсовета депутатов Рязановского сельсовета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Ершов С.И.                          зам. председателя комиссии, пожарный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45FA7" w:rsidRDefault="00845FA7" w:rsidP="00845F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Брусилов А.В.                      начальник штаба ГО, глава администрации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МО Рязановский сельсовет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Pr="00A05946" w:rsidRDefault="00845FA7" w:rsidP="00845FA7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Свиридов А.А.                    и.о. управляющег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 ООО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«Елань» (</w:t>
      </w:r>
      <w:r w:rsidRPr="00A05946">
        <w:rPr>
          <w:rFonts w:ascii="Times New Roman" w:hAnsi="Times New Roman"/>
          <w:sz w:val="26"/>
          <w:szCs w:val="26"/>
          <w:lang w:val="ru-RU"/>
        </w:rPr>
        <w:t>по согласованию)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Полуян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А.Н.                         электрик «Северные электросети» (</w:t>
      </w:r>
      <w:r w:rsidRPr="005B5FF8">
        <w:rPr>
          <w:rFonts w:ascii="Times New Roman" w:hAnsi="Times New Roman"/>
          <w:lang w:val="ru-RU"/>
        </w:rPr>
        <w:t>по согласованию)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Страшников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С.А.                старший пожарный</w:t>
      </w:r>
    </w:p>
    <w:p w:rsidR="00845FA7" w:rsidRDefault="00845FA7" w:rsidP="00845FA7">
      <w:pPr>
        <w:rPr>
          <w:rFonts w:ascii="Times New Roman" w:hAnsi="Times New Roman"/>
          <w:sz w:val="28"/>
          <w:szCs w:val="28"/>
          <w:lang w:val="ru-RU"/>
        </w:rPr>
      </w:pPr>
    </w:p>
    <w:p w:rsidR="0068244F" w:rsidRDefault="0068244F"/>
    <w:sectPr w:rsidR="0068244F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5FA7"/>
    <w:rsid w:val="00002CBD"/>
    <w:rsid w:val="00004FDB"/>
    <w:rsid w:val="00012705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45FA7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5F0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05FB9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A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F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A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45F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5F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5F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5F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5F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5F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5F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5F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5FA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45F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45F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45F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45FA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45FA7"/>
    <w:rPr>
      <w:b/>
      <w:bCs/>
    </w:rPr>
  </w:style>
  <w:style w:type="character" w:styleId="aa">
    <w:name w:val="Emphasis"/>
    <w:basedOn w:val="a0"/>
    <w:uiPriority w:val="20"/>
    <w:qFormat/>
    <w:rsid w:val="00845FA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45FA7"/>
    <w:rPr>
      <w:szCs w:val="32"/>
    </w:rPr>
  </w:style>
  <w:style w:type="paragraph" w:styleId="ac">
    <w:name w:val="List Paragraph"/>
    <w:basedOn w:val="a"/>
    <w:uiPriority w:val="34"/>
    <w:qFormat/>
    <w:rsid w:val="00845F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5FA7"/>
    <w:rPr>
      <w:i/>
    </w:rPr>
  </w:style>
  <w:style w:type="character" w:customStyle="1" w:styleId="22">
    <w:name w:val="Цитата 2 Знак"/>
    <w:basedOn w:val="a0"/>
    <w:link w:val="21"/>
    <w:uiPriority w:val="29"/>
    <w:rsid w:val="00845FA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45FA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45FA7"/>
    <w:rPr>
      <w:b/>
      <w:i/>
      <w:sz w:val="24"/>
    </w:rPr>
  </w:style>
  <w:style w:type="character" w:styleId="af">
    <w:name w:val="Subtle Emphasis"/>
    <w:uiPriority w:val="19"/>
    <w:qFormat/>
    <w:rsid w:val="00845FA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45FA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45FA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45FA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45FA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45F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2017-03-28T06:39:00Z</dcterms:created>
  <dcterms:modified xsi:type="dcterms:W3CDTF">2017-03-28T06:39:00Z</dcterms:modified>
</cp:coreProperties>
</file>