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1E5001" w:rsidTr="009C536E">
        <w:tc>
          <w:tcPr>
            <w:tcW w:w="9570" w:type="dxa"/>
          </w:tcPr>
          <w:p w:rsidR="001E5001" w:rsidRPr="00DC2747" w:rsidRDefault="001E5001" w:rsidP="009C53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001" w:rsidRPr="007063C0" w:rsidRDefault="001E5001" w:rsidP="009C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1E5001" w:rsidRPr="007063C0" w:rsidRDefault="001E5001" w:rsidP="009C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1E5001" w:rsidRPr="007063C0" w:rsidRDefault="001E5001" w:rsidP="009C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1E5001" w:rsidRPr="007063C0" w:rsidRDefault="001E5001" w:rsidP="009C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1E5001" w:rsidRDefault="001E5001" w:rsidP="009C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001" w:rsidRDefault="001E5001" w:rsidP="001E5001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1E5001" w:rsidRDefault="001E5001" w:rsidP="001E5001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1E5001" w:rsidRDefault="001E5001" w:rsidP="001E5001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1E5001" w:rsidRDefault="00CD61B3" w:rsidP="001E50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18</w:t>
      </w:r>
      <w:r w:rsidR="001E5001" w:rsidRPr="00B2610F">
        <w:rPr>
          <w:rFonts w:ascii="Times New Roman" w:hAnsi="Times New Roman" w:cs="Times New Roman"/>
          <w:b/>
          <w:caps/>
          <w:sz w:val="28"/>
          <w:szCs w:val="28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1E5001" w:rsidRPr="00B2610F">
        <w:rPr>
          <w:rFonts w:ascii="Times New Roman" w:hAnsi="Times New Roman" w:cs="Times New Roman"/>
          <w:b/>
          <w:caps/>
          <w:sz w:val="28"/>
          <w:szCs w:val="28"/>
        </w:rPr>
        <w:t>. 201</w:t>
      </w:r>
      <w:r w:rsidR="001E5001">
        <w:rPr>
          <w:rFonts w:ascii="Times New Roman" w:hAnsi="Times New Roman" w:cs="Times New Roman"/>
          <w:b/>
          <w:caps/>
          <w:sz w:val="28"/>
          <w:szCs w:val="28"/>
        </w:rPr>
        <w:t>9</w:t>
      </w:r>
      <w:r w:rsidR="001E5001" w:rsidRPr="00B2610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</w:t>
      </w:r>
      <w:r w:rsidR="001E500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№ 86</w:t>
      </w:r>
    </w:p>
    <w:p w:rsidR="001E5001" w:rsidRDefault="001E5001" w:rsidP="001E50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E5001" w:rsidRPr="001E5001" w:rsidRDefault="001E5001" w:rsidP="001E5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001">
        <w:rPr>
          <w:rFonts w:ascii="Times New Roman" w:hAnsi="Times New Roman" w:cs="Times New Roman"/>
          <w:caps/>
          <w:sz w:val="28"/>
          <w:szCs w:val="28"/>
        </w:rPr>
        <w:t>О</w:t>
      </w:r>
      <w:r w:rsidRPr="001E50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Совета депутатов от 28.12.2018 № 81 «Об утверждении муниципальной программы «Развитие муниципального образования Рязанов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001">
        <w:rPr>
          <w:rFonts w:ascii="Times New Roman" w:hAnsi="Times New Roman" w:cs="Times New Roman"/>
          <w:sz w:val="28"/>
          <w:szCs w:val="28"/>
        </w:rPr>
        <w:t>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на 2019-2023 годы»</w:t>
      </w:r>
    </w:p>
    <w:p w:rsidR="00FB0549" w:rsidRDefault="00FB0549"/>
    <w:p w:rsidR="001E5001" w:rsidRPr="004B0A67" w:rsidRDefault="001E5001" w:rsidP="001E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4B0A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Федеральным законом  от 6 октября 2003 </w:t>
      </w:r>
      <w:r w:rsidRPr="004B0A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года </w:t>
      </w:r>
      <w:hyperlink r:id="rId5" w:history="1">
        <w:r w:rsidRPr="004B0A67">
          <w:rPr>
            <w:rFonts w:ascii="Times New Roman" w:eastAsia="DejaVu Sans" w:hAnsi="Times New Roman" w:cs="Times New Roman"/>
            <w:sz w:val="28"/>
            <w:szCs w:val="28"/>
          </w:rPr>
          <w:t>№ 131-ФЗ</w:t>
        </w:r>
      </w:hyperlink>
      <w:r w:rsidRPr="004B0A6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4B0A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«Об общих принципах организации местного самоуправления </w:t>
      </w:r>
      <w:r w:rsidRPr="004B0A67">
        <w:rPr>
          <w:rFonts w:ascii="Times New Roman" w:eastAsia="Times New Roman" w:hAnsi="Times New Roman" w:cs="Times New Roman"/>
          <w:spacing w:val="5"/>
          <w:sz w:val="28"/>
          <w:szCs w:val="28"/>
        </w:rPr>
        <w:t>в Российской Федерации»,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1E500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DF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777DF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777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Рязановский</w:t>
      </w:r>
      <w:r w:rsidRPr="00777D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7DF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77DF2">
        <w:rPr>
          <w:rFonts w:ascii="Times New Roman" w:hAnsi="Times New Roman"/>
          <w:sz w:val="28"/>
          <w:szCs w:val="28"/>
        </w:rPr>
        <w:t xml:space="preserve"> района Оренбург</w:t>
      </w:r>
      <w:r>
        <w:rPr>
          <w:rFonts w:ascii="Times New Roman" w:hAnsi="Times New Roman"/>
          <w:sz w:val="28"/>
          <w:szCs w:val="28"/>
        </w:rPr>
        <w:t>с</w:t>
      </w:r>
      <w:r w:rsidRPr="00777DF2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Совет депутатов решил:</w:t>
      </w:r>
      <w:r w:rsidRPr="00777DF2">
        <w:rPr>
          <w:rFonts w:ascii="Times New Roman" w:hAnsi="Times New Roman"/>
          <w:sz w:val="28"/>
          <w:szCs w:val="28"/>
        </w:rPr>
        <w:t xml:space="preserve"> </w:t>
      </w:r>
    </w:p>
    <w:p w:rsidR="001E5001" w:rsidRPr="004B0A67" w:rsidRDefault="001E5001" w:rsidP="001E5001">
      <w:pPr>
        <w:spacing w:after="0" w:line="240" w:lineRule="auto"/>
        <w:ind w:hanging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 </w:t>
      </w:r>
      <w:r w:rsidRPr="001E5001">
        <w:rPr>
          <w:rFonts w:ascii="Times New Roman" w:hAnsi="Times New Roman" w:cs="Times New Roman"/>
          <w:sz w:val="28"/>
          <w:szCs w:val="28"/>
        </w:rPr>
        <w:t>решение Совета депутатов от 28.12.2018 № 81 «Об утверждении муниципальной программы «Развитие муниципального образования Рязанов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001">
        <w:rPr>
          <w:rFonts w:ascii="Times New Roman" w:hAnsi="Times New Roman" w:cs="Times New Roman"/>
          <w:sz w:val="28"/>
          <w:szCs w:val="28"/>
        </w:rPr>
        <w:t>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на 2019-2023 годы»</w:t>
      </w: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Приложение   «Ресурсное обеспечение реализации Программы»</w:t>
      </w: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4D5" w:rsidRDefault="008A54D5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Приложение 3 к муниципальной программе «Объемы и источники финансирования подпрограммы изложить в новой редакции.</w:t>
      </w:r>
    </w:p>
    <w:p w:rsidR="001E5001" w:rsidRPr="004B0A67" w:rsidRDefault="008A54D5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500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официального обнародования и подлежит размещению на сайте муниципального образования Рязановский сельсовет в сети Интернет.</w:t>
      </w: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001" w:rsidRDefault="001E5001" w:rsidP="001E5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CD61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1E5001" w:rsidRPr="008903DA" w:rsidRDefault="001E5001" w:rsidP="001E500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А.В. Брусилов      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E5001" w:rsidRPr="008903DA" w:rsidRDefault="001E5001" w:rsidP="001E5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001" w:rsidRDefault="001E5001" w:rsidP="001E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5001" w:rsidSect="00C40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0E88" w:rsidRPr="00B20E88" w:rsidRDefault="00B20E88" w:rsidP="00B20E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20E88" w:rsidRPr="00B20E88" w:rsidRDefault="00B20E88" w:rsidP="00B20E88">
      <w:pPr>
        <w:rPr>
          <w:rFonts w:ascii="Times New Roman" w:hAnsi="Times New Roman" w:cs="Times New Roman"/>
          <w:sz w:val="20"/>
          <w:szCs w:val="20"/>
        </w:rPr>
      </w:pPr>
    </w:p>
    <w:p w:rsidR="00B20E88" w:rsidRPr="00B20E88" w:rsidRDefault="00B20E88" w:rsidP="00B20E88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B20E88" w:rsidRPr="00B20E88" w:rsidTr="009C536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20E88" w:rsidRPr="00B20E88" w:rsidRDefault="00B20E88" w:rsidP="009C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B20E88" w:rsidRPr="00B20E88" w:rsidRDefault="00B20E88" w:rsidP="009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 xml:space="preserve">к  муниципальной подпрограмме </w:t>
            </w:r>
          </w:p>
        </w:tc>
      </w:tr>
    </w:tbl>
    <w:p w:rsidR="00B20E88" w:rsidRPr="00B20E88" w:rsidRDefault="00B20E88" w:rsidP="00B20E88">
      <w:pPr>
        <w:rPr>
          <w:rFonts w:ascii="Times New Roman" w:hAnsi="Times New Roman" w:cs="Times New Roman"/>
          <w:sz w:val="20"/>
          <w:szCs w:val="20"/>
        </w:rPr>
      </w:pPr>
    </w:p>
    <w:p w:rsidR="00B20E88" w:rsidRPr="00B20E88" w:rsidRDefault="00B20E88" w:rsidP="00B20E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20E88">
        <w:rPr>
          <w:rFonts w:ascii="Times New Roman" w:hAnsi="Times New Roman" w:cs="Times New Roman"/>
          <w:sz w:val="20"/>
          <w:szCs w:val="20"/>
        </w:rPr>
        <w:t>Ресурсное обеспечение реализации Программы</w:t>
      </w:r>
    </w:p>
    <w:p w:rsidR="00B20E88" w:rsidRPr="00B20E88" w:rsidRDefault="00B20E88" w:rsidP="00B20E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512"/>
        <w:gridCol w:w="4160"/>
        <w:gridCol w:w="4259"/>
        <w:gridCol w:w="992"/>
        <w:gridCol w:w="1134"/>
        <w:gridCol w:w="992"/>
        <w:gridCol w:w="851"/>
        <w:gridCol w:w="2220"/>
      </w:tblGrid>
      <w:tr w:rsidR="00B20E88" w:rsidRPr="00B20E88" w:rsidTr="00B20E88">
        <w:trPr>
          <w:trHeight w:val="70"/>
        </w:trPr>
        <w:tc>
          <w:tcPr>
            <w:tcW w:w="51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60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259" w:type="dxa"/>
          </w:tcPr>
          <w:p w:rsidR="00B20E88" w:rsidRPr="00B20E88" w:rsidRDefault="00B20E88" w:rsidP="00B20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bottom w:val="nil"/>
            </w:tcBorders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220" w:type="dxa"/>
            <w:tcBorders>
              <w:bottom w:val="nil"/>
            </w:tcBorders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B20E88" w:rsidRPr="00B20E88" w:rsidTr="00B20E88">
        <w:trPr>
          <w:trHeight w:val="711"/>
        </w:trPr>
        <w:tc>
          <w:tcPr>
            <w:tcW w:w="8931" w:type="dxa"/>
            <w:gridSpan w:val="3"/>
            <w:shd w:val="clear" w:color="auto" w:fill="FFFFFF"/>
            <w:vAlign w:val="center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подпрограмма «Развитие </w:t>
            </w:r>
            <w:proofErr w:type="spellStart"/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B20E88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коммунального и дорожного хозяйства, благоустройства муниципального образования «Рязановский сельсовет"</w:t>
            </w:r>
            <w:r w:rsidRPr="00B20E88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на 2019-2023 годы</w:t>
            </w: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1134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851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  <w:tc>
          <w:tcPr>
            <w:tcW w:w="2220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</w:tr>
      <w:tr w:rsidR="00B20E88" w:rsidRPr="00B20E88" w:rsidTr="00B20E88">
        <w:trPr>
          <w:trHeight w:val="700"/>
        </w:trPr>
        <w:tc>
          <w:tcPr>
            <w:tcW w:w="512" w:type="dxa"/>
            <w:vMerge w:val="restart"/>
            <w:shd w:val="clear" w:color="auto" w:fill="FFFFFF"/>
            <w:vAlign w:val="center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259" w:type="dxa"/>
            <w:shd w:val="clear" w:color="auto" w:fill="FFFFFF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  <w:tc>
          <w:tcPr>
            <w:tcW w:w="1134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  <w:tc>
          <w:tcPr>
            <w:tcW w:w="851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  <w:tc>
          <w:tcPr>
            <w:tcW w:w="2220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B20E88" w:rsidRPr="00B20E88" w:rsidTr="00B20E88">
        <w:tc>
          <w:tcPr>
            <w:tcW w:w="512" w:type="dxa"/>
            <w:vMerge/>
            <w:vAlign w:val="center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vMerge/>
            <w:vAlign w:val="center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FFFFFF"/>
          </w:tcPr>
          <w:p w:rsidR="00B20E88" w:rsidRPr="00B20E88" w:rsidRDefault="00B20E88" w:rsidP="00B2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sz w:val="20"/>
                <w:szCs w:val="20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0" w:type="dxa"/>
            <w:shd w:val="clear" w:color="auto" w:fill="FFFFFF"/>
          </w:tcPr>
          <w:p w:rsidR="00B20E88" w:rsidRPr="00B20E88" w:rsidRDefault="00B20E88" w:rsidP="00B20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20E88" w:rsidRPr="00B20E88" w:rsidRDefault="00B20E88" w:rsidP="00B20E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B20E88" w:rsidRPr="00B20E88" w:rsidSect="00B20E88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1E5001" w:rsidRPr="00B20E88" w:rsidRDefault="001E5001" w:rsidP="001E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1E5001" w:rsidRPr="00B20E88" w:rsidSect="00C40E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5001" w:rsidRPr="008A54D5" w:rsidRDefault="008A54D5" w:rsidP="008A54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4D5">
        <w:rPr>
          <w:rFonts w:ascii="Times New Roman" w:hAnsi="Times New Roman" w:cs="Times New Roman"/>
        </w:rPr>
        <w:lastRenderedPageBreak/>
        <w:t>Приложение № 3</w:t>
      </w:r>
    </w:p>
    <w:p w:rsidR="008A54D5" w:rsidRDefault="008A54D5" w:rsidP="008A54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4D5">
        <w:rPr>
          <w:rFonts w:ascii="Times New Roman" w:hAnsi="Times New Roman" w:cs="Times New Roman"/>
        </w:rPr>
        <w:t>к муниципальной программе</w:t>
      </w:r>
    </w:p>
    <w:p w:rsidR="008A54D5" w:rsidRDefault="008A54D5" w:rsidP="008A54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54D5" w:rsidRDefault="008A54D5" w:rsidP="008A54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8A54D5" w:rsidTr="008A54D5">
        <w:tc>
          <w:tcPr>
            <w:tcW w:w="3369" w:type="dxa"/>
          </w:tcPr>
          <w:p w:rsidR="008A54D5" w:rsidRDefault="008A54D5" w:rsidP="008A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202" w:type="dxa"/>
          </w:tcPr>
          <w:p w:rsidR="008A54D5" w:rsidRDefault="008A54D5" w:rsidP="00877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 составляет 1</w:t>
            </w:r>
            <w:r w:rsidR="00877AC4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 xml:space="preserve">,0 тыс. рублей, в </w:t>
            </w:r>
            <w:r w:rsidR="00877AC4">
              <w:rPr>
                <w:rFonts w:ascii="Times New Roman" w:hAnsi="Times New Roman" w:cs="Times New Roman"/>
              </w:rPr>
              <w:t>том числе по годам реализации:</w:t>
            </w:r>
          </w:p>
          <w:p w:rsidR="00877AC4" w:rsidRPr="00964C89" w:rsidRDefault="00877AC4" w:rsidP="00877A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  <w:r w:rsidRPr="00964C8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,0         </w:t>
            </w: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877AC4" w:rsidRPr="00964C89" w:rsidRDefault="00877AC4" w:rsidP="00877A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2020 год – </w:t>
            </w:r>
            <w:r w:rsidRPr="00964C8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347,0         </w:t>
            </w: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877AC4" w:rsidRPr="00964C89" w:rsidRDefault="00877AC4" w:rsidP="00877A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Pr="00964C8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347,0         </w:t>
            </w: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877AC4" w:rsidRPr="00964C89" w:rsidRDefault="00877AC4" w:rsidP="00877A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Pr="00964C8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347,0         </w:t>
            </w:r>
            <w:r w:rsidRPr="00964C8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877AC4" w:rsidRDefault="00877AC4" w:rsidP="00877AC4">
            <w:pPr>
              <w:rPr>
                <w:rFonts w:ascii="Times New Roman" w:hAnsi="Times New Roman" w:cs="Times New Roman"/>
              </w:rPr>
            </w:pPr>
            <w:r w:rsidRPr="00964C89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C89">
              <w:rPr>
                <w:rFonts w:ascii="Times New Roman" w:hAnsi="Times New Roman" w:cs="Times New Roman"/>
                <w:u w:val="single"/>
              </w:rPr>
              <w:t xml:space="preserve">347,0         </w:t>
            </w:r>
            <w:r w:rsidRPr="00964C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C89">
              <w:rPr>
                <w:rFonts w:ascii="Times New Roman" w:hAnsi="Times New Roman" w:cs="Times New Roman"/>
              </w:rPr>
              <w:t>тыс. рублей;</w:t>
            </w:r>
          </w:p>
        </w:tc>
      </w:tr>
      <w:tr w:rsidR="008A54D5" w:rsidTr="008A54D5">
        <w:tc>
          <w:tcPr>
            <w:tcW w:w="3369" w:type="dxa"/>
          </w:tcPr>
          <w:p w:rsidR="008A54D5" w:rsidRDefault="008A54D5" w:rsidP="008A5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8A54D5" w:rsidRDefault="008A54D5" w:rsidP="008A5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54D5" w:rsidRPr="008A54D5" w:rsidRDefault="008A54D5" w:rsidP="008A54D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A54D5" w:rsidRPr="008A54D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001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01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0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AC4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4D5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E88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B3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793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00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1E5001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1E5001"/>
    <w:pPr>
      <w:autoSpaceDE w:val="0"/>
      <w:autoSpaceDN w:val="0"/>
      <w:adjustRightInd w:val="0"/>
      <w:spacing w:before="420" w:after="0" w:line="240" w:lineRule="atLeast"/>
    </w:pPr>
    <w:rPr>
      <w:rFonts w:eastAsiaTheme="minorHAnsi"/>
      <w:sz w:val="14"/>
      <w:lang w:eastAsia="en-US"/>
    </w:rPr>
  </w:style>
  <w:style w:type="paragraph" w:customStyle="1" w:styleId="10">
    <w:name w:val="Без интервала1"/>
    <w:uiPriority w:val="99"/>
    <w:qFormat/>
    <w:rsid w:val="00B20E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rsid w:val="00B20E88"/>
    <w:rPr>
      <w:b/>
      <w:color w:val="26282F"/>
    </w:rPr>
  </w:style>
  <w:style w:type="table" w:styleId="a6">
    <w:name w:val="Table Grid"/>
    <w:basedOn w:val="a1"/>
    <w:uiPriority w:val="59"/>
    <w:rsid w:val="008A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87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19000ee6-1a86-4261-923a-1ad83865d4be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2019-03-20T05:04:00Z</cp:lastPrinted>
  <dcterms:created xsi:type="dcterms:W3CDTF">2019-03-06T04:43:00Z</dcterms:created>
  <dcterms:modified xsi:type="dcterms:W3CDTF">2019-03-20T05:05:00Z</dcterms:modified>
</cp:coreProperties>
</file>