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60" w:rsidRDefault="00333A60" w:rsidP="00C606B7">
      <w:pPr>
        <w:autoSpaceDE w:val="0"/>
        <w:autoSpaceDN w:val="0"/>
        <w:adjustRightInd w:val="0"/>
        <w:ind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27166" w:rsidRDefault="00333A60" w:rsidP="00C606B7">
      <w:pPr>
        <w:autoSpaceDE w:val="0"/>
        <w:autoSpaceDN w:val="0"/>
        <w:adjustRightInd w:val="0"/>
        <w:ind w:right="14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BD3F1A" w:rsidRDefault="00BD3F1A" w:rsidP="00166AF6">
      <w:pPr>
        <w:autoSpaceDE w:val="0"/>
        <w:autoSpaceDN w:val="0"/>
        <w:adjustRightInd w:val="0"/>
        <w:ind w:right="14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Pr="00116357" w:rsidRDefault="00166AF6" w:rsidP="00166AF6">
      <w:pPr>
        <w:autoSpaceDE w:val="0"/>
        <w:autoSpaceDN w:val="0"/>
        <w:adjustRightInd w:val="0"/>
        <w:ind w:righ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Pr="00116357" w:rsidRDefault="00166AF6" w:rsidP="00166AF6">
      <w:pPr>
        <w:autoSpaceDE w:val="0"/>
        <w:autoSpaceDN w:val="0"/>
        <w:adjustRightInd w:val="0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6AF6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6956" w:rsidRDefault="00986956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A60" w:rsidRDefault="00333A60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A60" w:rsidRDefault="00333A60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A60" w:rsidRDefault="00333A60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A60" w:rsidRDefault="00333A60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3A60" w:rsidRDefault="00333A60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6357" w:rsidRDefault="00116357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6357" w:rsidRPr="00116357" w:rsidRDefault="00116357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2F6E" w:rsidRPr="00986956" w:rsidRDefault="00C62F6E" w:rsidP="00C62F6E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986956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ВНЕСЕНИЕ ИЗМЕНЕНИЙ В ГЕНЕРАЛЬНЫЙ ПЛАН </w:t>
      </w:r>
    </w:p>
    <w:p w:rsidR="00C62F6E" w:rsidRPr="00116357" w:rsidRDefault="00C62F6E" w:rsidP="00C62F6E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11635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МУНИЦИПАЛЬНОГО ОБРАЗОВАНИЯ</w:t>
      </w:r>
    </w:p>
    <w:p w:rsidR="00C62F6E" w:rsidRPr="00116357" w:rsidRDefault="006C2348" w:rsidP="00C62F6E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РЯЗАНОВ</w:t>
      </w:r>
      <w:r w:rsidR="00C62F6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СКИЙ СЕЛЬСОВЕТ</w:t>
      </w:r>
    </w:p>
    <w:p w:rsidR="00C62F6E" w:rsidRPr="00116357" w:rsidRDefault="006C2348" w:rsidP="00C62F6E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АСЕКЕЕВ</w:t>
      </w:r>
      <w:r w:rsidR="00C62F6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СКОГО</w:t>
      </w:r>
      <w:r w:rsidR="00C62F6E" w:rsidRPr="0011635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РАЙОНА</w:t>
      </w:r>
    </w:p>
    <w:p w:rsidR="00C62F6E" w:rsidRPr="00116357" w:rsidRDefault="00C62F6E" w:rsidP="00C62F6E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11635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ОРЕНБУРГСКОЙ ОБЛАСТИ</w:t>
      </w:r>
    </w:p>
    <w:p w:rsidR="00166AF6" w:rsidRPr="00116357" w:rsidRDefault="00166AF6" w:rsidP="006E36F0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11635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ТОМ</w:t>
      </w:r>
      <w:r w:rsidRPr="00116357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</w:t>
      </w:r>
      <w:r w:rsidRPr="0011635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1</w:t>
      </w:r>
    </w:p>
    <w:p w:rsidR="00166AF6" w:rsidRPr="00116357" w:rsidRDefault="00B578DB" w:rsidP="00166AF6">
      <w:pPr>
        <w:pStyle w:val="a3"/>
        <w:ind w:right="142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Cs/>
          <w:color w:val="C0504D" w:themeColor="accent2"/>
          <w:sz w:val="28"/>
          <w:szCs w:val="28"/>
        </w:rPr>
        <w:t>ПОЛОЖЕНИЕ</w:t>
      </w:r>
      <w:r w:rsidR="00166AF6" w:rsidRPr="00116357">
        <w:rPr>
          <w:rFonts w:ascii="Times New Roman" w:hAnsi="Times New Roman" w:cs="Times New Roman"/>
          <w:bCs/>
          <w:color w:val="C0504D" w:themeColor="accent2"/>
          <w:sz w:val="28"/>
          <w:szCs w:val="28"/>
        </w:rPr>
        <w:t xml:space="preserve"> О ТЕРРИТОРИАЛЬНОМ ПЛАНИРОВАНИИ</w:t>
      </w: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Default="00166AF6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652D" w:rsidRDefault="0003652D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Pr="00116357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3A60" w:rsidRPr="00715686" w:rsidRDefault="00333A60" w:rsidP="003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57">
        <w:rPr>
          <w:rFonts w:ascii="Times New Roman" w:hAnsi="Times New Roman" w:cs="Times New Roman"/>
          <w:color w:val="000000"/>
          <w:sz w:val="24"/>
          <w:szCs w:val="24"/>
        </w:rPr>
        <w:t>Заказчик: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116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ПАО «Оренбургнефть»</w:t>
      </w:r>
    </w:p>
    <w:p w:rsidR="00333A60" w:rsidRPr="00ED46B7" w:rsidRDefault="00333A60" w:rsidP="003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6B7">
        <w:rPr>
          <w:rFonts w:ascii="Times New Roman" w:hAnsi="Times New Roman" w:cs="Times New Roman"/>
          <w:sz w:val="24"/>
          <w:szCs w:val="24"/>
        </w:rPr>
        <w:t>Договор:         № 7700018/1661Д  от 27 июля  2018 г.</w:t>
      </w:r>
    </w:p>
    <w:p w:rsidR="00333A60" w:rsidRPr="00116357" w:rsidRDefault="00333A60" w:rsidP="003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357">
        <w:rPr>
          <w:rFonts w:ascii="Times New Roman" w:hAnsi="Times New Roman" w:cs="Times New Roman"/>
          <w:color w:val="000000"/>
          <w:sz w:val="24"/>
          <w:szCs w:val="24"/>
        </w:rPr>
        <w:t>Исполнитель: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357">
        <w:rPr>
          <w:rFonts w:ascii="Times New Roman" w:hAnsi="Times New Roman" w:cs="Times New Roman"/>
          <w:color w:val="000000"/>
          <w:sz w:val="24"/>
          <w:szCs w:val="24"/>
        </w:rPr>
        <w:t xml:space="preserve"> ООО </w:t>
      </w:r>
      <w:r w:rsidR="00C62F6E">
        <w:rPr>
          <w:rFonts w:ascii="Times New Roman" w:hAnsi="Times New Roman" w:cs="Times New Roman"/>
          <w:color w:val="000000"/>
          <w:sz w:val="24"/>
          <w:szCs w:val="24"/>
        </w:rPr>
        <w:t>«ГЕОГРАД»</w:t>
      </w:r>
    </w:p>
    <w:p w:rsidR="00333A60" w:rsidRPr="006F5C2B" w:rsidRDefault="00333A60" w:rsidP="003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6357">
        <w:rPr>
          <w:rFonts w:ascii="Times New Roman" w:hAnsi="Times New Roman" w:cs="Times New Roman"/>
          <w:color w:val="000000"/>
          <w:sz w:val="24"/>
          <w:szCs w:val="24"/>
        </w:rPr>
        <w:t>Шифр</w:t>
      </w:r>
      <w:r w:rsidRPr="00ED46B7">
        <w:rPr>
          <w:rFonts w:ascii="Times New Roman" w:hAnsi="Times New Roman" w:cs="Times New Roman"/>
          <w:sz w:val="24"/>
          <w:szCs w:val="24"/>
        </w:rPr>
        <w:t>:             ГГ-4</w:t>
      </w:r>
      <w:r w:rsidR="00450BA0">
        <w:rPr>
          <w:rFonts w:ascii="Times New Roman" w:hAnsi="Times New Roman" w:cs="Times New Roman"/>
          <w:sz w:val="24"/>
          <w:szCs w:val="24"/>
        </w:rPr>
        <w:t>74</w:t>
      </w:r>
      <w:r w:rsidRPr="00ED46B7">
        <w:rPr>
          <w:rFonts w:ascii="Times New Roman" w:hAnsi="Times New Roman" w:cs="Times New Roman"/>
          <w:sz w:val="24"/>
          <w:szCs w:val="24"/>
        </w:rPr>
        <w:t>-ГП-ПЗиЗ-изм-2018</w:t>
      </w:r>
    </w:p>
    <w:p w:rsidR="00333A60" w:rsidRPr="00116357" w:rsidRDefault="00333A60" w:rsidP="00333A6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33A60" w:rsidRDefault="00333A60" w:rsidP="00333A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3A60" w:rsidRPr="00AF3CF2" w:rsidRDefault="00333A60" w:rsidP="00333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3CF2">
        <w:rPr>
          <w:rFonts w:ascii="Times New Roman" w:hAnsi="Times New Roman" w:cs="Times New Roman"/>
          <w:color w:val="000000"/>
          <w:sz w:val="24"/>
          <w:szCs w:val="24"/>
        </w:rPr>
        <w:t>ООО</w:t>
      </w:r>
    </w:p>
    <w:p w:rsidR="00333A60" w:rsidRPr="00AF3CF2" w:rsidRDefault="00333A60" w:rsidP="00333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3CF2">
        <w:rPr>
          <w:rFonts w:ascii="Times New Roman" w:hAnsi="Times New Roman" w:cs="Times New Roman"/>
          <w:color w:val="000000"/>
          <w:sz w:val="24"/>
          <w:szCs w:val="24"/>
        </w:rPr>
        <w:t>«ГЕОГРАД»</w:t>
      </w:r>
    </w:p>
    <w:p w:rsidR="00C62F6E" w:rsidRDefault="00333A60" w:rsidP="00C62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Орск ● 2018</w:t>
      </w:r>
    </w:p>
    <w:p w:rsidR="00C62F6E" w:rsidRDefault="00C62F6E" w:rsidP="00C62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6568" w:rsidRDefault="00FF6568" w:rsidP="00C62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СОСТАВ ДОКУМЕНТА</w:t>
      </w:r>
    </w:p>
    <w:p w:rsidR="00FF6568" w:rsidRDefault="00FF6568" w:rsidP="00FF6568">
      <w:pPr>
        <w:shd w:val="clear" w:color="auto" w:fill="FFFFFF"/>
        <w:tabs>
          <w:tab w:val="left" w:pos="7513"/>
        </w:tabs>
        <w:spacing w:after="0" w:line="240" w:lineRule="atLeast"/>
        <w:ind w:left="284" w:firstLine="43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75"/>
        <w:gridCol w:w="7741"/>
      </w:tblGrid>
      <w:tr w:rsidR="00FF6568" w:rsidTr="00615201">
        <w:trPr>
          <w:trHeight w:val="717"/>
        </w:trPr>
        <w:tc>
          <w:tcPr>
            <w:tcW w:w="9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68" w:rsidRDefault="00FF6568" w:rsidP="00615201">
            <w:pPr>
              <w:tabs>
                <w:tab w:val="left" w:pos="7513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ТОМ 1</w:t>
            </w:r>
          </w:p>
          <w:p w:rsidR="00FF6568" w:rsidRDefault="00FF6568" w:rsidP="00615201">
            <w:pPr>
              <w:shd w:val="clear" w:color="auto" w:fill="FFFFFF"/>
              <w:tabs>
                <w:tab w:val="left" w:pos="7513"/>
              </w:tabs>
              <w:spacing w:before="120" w:after="120" w:line="20" w:lineRule="atLeast"/>
              <w:ind w:firstLine="720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ПОЛОЖЕНИЕ О ТЕРРИТОРИАЛЬНОМ ПЛАНИРОВАНИИ</w:t>
            </w:r>
          </w:p>
        </w:tc>
      </w:tr>
      <w:tr w:rsidR="00FF6568" w:rsidTr="00615201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568" w:rsidRDefault="00FF6568" w:rsidP="00615201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68" w:rsidRDefault="00FF6568" w:rsidP="00615201">
            <w:pPr>
              <w:tabs>
                <w:tab w:val="left" w:pos="7513"/>
              </w:tabs>
              <w:spacing w:before="120" w:after="120" w:line="2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</w:tr>
      <w:tr w:rsidR="00FF6568" w:rsidTr="00615201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568" w:rsidRDefault="00FF6568" w:rsidP="00615201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68" w:rsidRDefault="00FF6568" w:rsidP="00615201">
            <w:pPr>
              <w:tabs>
                <w:tab w:val="left" w:pos="7513"/>
              </w:tabs>
              <w:spacing w:before="120" w:after="120" w:line="2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Графические материалы</w:t>
            </w:r>
          </w:p>
        </w:tc>
      </w:tr>
      <w:tr w:rsidR="00FF6568" w:rsidTr="00615201">
        <w:trPr>
          <w:trHeight w:val="978"/>
        </w:trPr>
        <w:tc>
          <w:tcPr>
            <w:tcW w:w="9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68" w:rsidRDefault="00FF6568" w:rsidP="00615201">
            <w:pPr>
              <w:tabs>
                <w:tab w:val="left" w:pos="7513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ТОМ 2</w:t>
            </w:r>
          </w:p>
          <w:p w:rsidR="00FF6568" w:rsidRDefault="00FF6568" w:rsidP="00615201">
            <w:pPr>
              <w:shd w:val="clear" w:color="auto" w:fill="FFFFFF"/>
              <w:tabs>
                <w:tab w:val="left" w:pos="7513"/>
              </w:tabs>
              <w:spacing w:before="120" w:after="120" w:line="20" w:lineRule="atLeast"/>
              <w:ind w:firstLine="720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МАТЕРИАЛЫ ПО ОБОСНОВАНИЮ</w:t>
            </w:r>
          </w:p>
        </w:tc>
      </w:tr>
      <w:tr w:rsidR="00FF6568" w:rsidTr="00615201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568" w:rsidRDefault="00FF6568" w:rsidP="00615201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68" w:rsidRDefault="00FF6568" w:rsidP="00615201">
            <w:pPr>
              <w:tabs>
                <w:tab w:val="left" w:pos="7513"/>
              </w:tabs>
              <w:spacing w:before="120" w:after="120" w:line="2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</w:tr>
      <w:tr w:rsidR="00FF6568" w:rsidTr="00615201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568" w:rsidRDefault="00FF6568" w:rsidP="00615201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68" w:rsidRDefault="00FF6568" w:rsidP="00615201">
            <w:pPr>
              <w:tabs>
                <w:tab w:val="left" w:pos="7513"/>
              </w:tabs>
              <w:spacing w:before="120" w:after="120" w:line="2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Графические материалы</w:t>
            </w:r>
          </w:p>
        </w:tc>
      </w:tr>
    </w:tbl>
    <w:p w:rsidR="00FF6568" w:rsidRDefault="00FF6568" w:rsidP="00FF6568">
      <w:pPr>
        <w:autoSpaceDE w:val="0"/>
        <w:spacing w:after="0"/>
        <w:ind w:firstLine="720"/>
        <w:jc w:val="both"/>
      </w:pPr>
    </w:p>
    <w:p w:rsidR="00FF6568" w:rsidRDefault="00FF6568" w:rsidP="00FF6568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состоит из 2-х томов: «Положение о территориальном планировании» (Том 1), «Материалы по обоснованию» (Том 2).</w:t>
      </w:r>
    </w:p>
    <w:p w:rsidR="00FF6568" w:rsidRDefault="00FF6568" w:rsidP="00824B8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1BCB">
        <w:rPr>
          <w:rFonts w:ascii="Times New Roman" w:hAnsi="Times New Roman"/>
          <w:sz w:val="28"/>
          <w:szCs w:val="28"/>
        </w:rPr>
        <w:t>Генеральный план представляется в электронном виде. Проект разработан в программной среде ГИС «</w:t>
      </w:r>
      <w:r w:rsidRPr="003F247D">
        <w:rPr>
          <w:rFonts w:ascii="Times New Roman" w:hAnsi="Times New Roman"/>
          <w:sz w:val="28"/>
          <w:szCs w:val="28"/>
        </w:rPr>
        <w:t>MapInfo</w:t>
      </w:r>
      <w:r w:rsidRPr="00A51BCB">
        <w:rPr>
          <w:rFonts w:ascii="Times New Roman" w:hAnsi="Times New Roman"/>
          <w:sz w:val="28"/>
          <w:szCs w:val="28"/>
        </w:rPr>
        <w:t>» в составе электронных графических слоёв и связанной с ними атрибутивной базы данных.</w:t>
      </w:r>
    </w:p>
    <w:p w:rsidR="00824B84" w:rsidRDefault="00824B84" w:rsidP="00824B84">
      <w:pPr>
        <w:pStyle w:val="a3"/>
        <w:spacing w:after="24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F247D">
        <w:rPr>
          <w:rFonts w:ascii="Times New Roman" w:hAnsi="Times New Roman"/>
          <w:sz w:val="28"/>
          <w:szCs w:val="28"/>
        </w:rPr>
        <w:t>абота выполнена авторским коллективом предприятием градостроительного проектирования  ООО «ГЕОГРАД».</w:t>
      </w:r>
      <w:r w:rsidRPr="00371E2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4B84" w:rsidRPr="00F27A4C" w:rsidTr="000E1BFD">
        <w:tc>
          <w:tcPr>
            <w:tcW w:w="4785" w:type="dxa"/>
          </w:tcPr>
          <w:p w:rsidR="00824B84" w:rsidRPr="00F27A4C" w:rsidRDefault="00824B84" w:rsidP="00C62F6E">
            <w:pPr>
              <w:tabs>
                <w:tab w:val="left" w:pos="7513"/>
              </w:tabs>
              <w:spacing w:before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управления градостроительного прое</w:t>
            </w:r>
            <w:r w:rsidR="000C2EDF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тирования</w:t>
            </w:r>
          </w:p>
        </w:tc>
        <w:tc>
          <w:tcPr>
            <w:tcW w:w="4786" w:type="dxa"/>
          </w:tcPr>
          <w:p w:rsidR="00824B84" w:rsidRPr="00F27A4C" w:rsidRDefault="00824B84" w:rsidP="000E1BFD">
            <w:pPr>
              <w:tabs>
                <w:tab w:val="left" w:pos="7513"/>
              </w:tabs>
              <w:spacing w:before="200"/>
              <w:ind w:firstLine="24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A4C">
              <w:rPr>
                <w:rFonts w:ascii="Times New Roman" w:hAnsi="Times New Roman"/>
                <w:color w:val="000000"/>
                <w:sz w:val="28"/>
                <w:szCs w:val="28"/>
              </w:rPr>
              <w:t>Андреева Н.В.</w:t>
            </w:r>
          </w:p>
        </w:tc>
      </w:tr>
      <w:tr w:rsidR="00824B84" w:rsidRPr="005A1A2D" w:rsidTr="000E1BFD">
        <w:trPr>
          <w:trHeight w:hRule="exact" w:val="947"/>
        </w:trPr>
        <w:tc>
          <w:tcPr>
            <w:tcW w:w="4785" w:type="dxa"/>
          </w:tcPr>
          <w:p w:rsidR="00824B84" w:rsidRPr="002732B5" w:rsidRDefault="00824B84" w:rsidP="000E1BFD">
            <w:pPr>
              <w:tabs>
                <w:tab w:val="left" w:pos="7513"/>
              </w:tabs>
              <w:spacing w:before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градостроитель проекта</w:t>
            </w:r>
            <w:r w:rsidRPr="002732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824B84" w:rsidRPr="004F776A" w:rsidRDefault="00824B84" w:rsidP="000E1BFD">
            <w:pPr>
              <w:tabs>
                <w:tab w:val="left" w:pos="7513"/>
              </w:tabs>
              <w:spacing w:before="200"/>
              <w:ind w:firstLine="24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76A">
              <w:rPr>
                <w:rFonts w:ascii="Times New Roman" w:hAnsi="Times New Roman"/>
                <w:color w:val="000000"/>
                <w:sz w:val="28"/>
                <w:szCs w:val="28"/>
              </w:rPr>
              <w:t>Пономарев М.А.</w:t>
            </w:r>
          </w:p>
        </w:tc>
      </w:tr>
      <w:tr w:rsidR="00824B84" w:rsidRPr="004F776A" w:rsidTr="003D7433">
        <w:trPr>
          <w:trHeight w:val="653"/>
        </w:trPr>
        <w:tc>
          <w:tcPr>
            <w:tcW w:w="4785" w:type="dxa"/>
          </w:tcPr>
          <w:p w:rsidR="00824B84" w:rsidRPr="002732B5" w:rsidRDefault="00824B84" w:rsidP="000E1BFD">
            <w:pPr>
              <w:tabs>
                <w:tab w:val="left" w:pos="7513"/>
              </w:tabs>
              <w:spacing w:before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Нормоконтролер и технолог</w:t>
            </w:r>
          </w:p>
        </w:tc>
        <w:tc>
          <w:tcPr>
            <w:tcW w:w="4786" w:type="dxa"/>
          </w:tcPr>
          <w:p w:rsidR="00824B84" w:rsidRPr="002732B5" w:rsidRDefault="00824B84" w:rsidP="003D7433">
            <w:pPr>
              <w:tabs>
                <w:tab w:val="left" w:pos="7513"/>
              </w:tabs>
              <w:spacing w:before="200"/>
              <w:ind w:firstLine="24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Кузакова Т.Ю.</w:t>
            </w:r>
          </w:p>
        </w:tc>
      </w:tr>
      <w:tr w:rsidR="00824B84" w:rsidRPr="002732B5" w:rsidTr="003D7433">
        <w:trPr>
          <w:trHeight w:val="563"/>
        </w:trPr>
        <w:tc>
          <w:tcPr>
            <w:tcW w:w="4785" w:type="dxa"/>
          </w:tcPr>
          <w:p w:rsidR="00824B84" w:rsidRPr="00F27A4C" w:rsidRDefault="00C62F6E" w:rsidP="000E1BFD">
            <w:pPr>
              <w:tabs>
                <w:tab w:val="left" w:pos="7513"/>
              </w:tabs>
              <w:spacing w:before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Экономист градостроительства</w:t>
            </w:r>
          </w:p>
        </w:tc>
        <w:tc>
          <w:tcPr>
            <w:tcW w:w="4786" w:type="dxa"/>
          </w:tcPr>
          <w:p w:rsidR="00824B84" w:rsidRPr="00F27A4C" w:rsidRDefault="00C62F6E" w:rsidP="003D7433">
            <w:pPr>
              <w:tabs>
                <w:tab w:val="left" w:pos="7513"/>
              </w:tabs>
              <w:spacing w:before="200"/>
              <w:ind w:firstLine="24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Шашалевич О.А.</w:t>
            </w:r>
          </w:p>
        </w:tc>
      </w:tr>
    </w:tbl>
    <w:p w:rsidR="00824B84" w:rsidRDefault="00824B84" w:rsidP="00824B84">
      <w:pPr>
        <w:spacing w:after="0" w:line="240" w:lineRule="auto"/>
        <w:rPr>
          <w:rFonts w:ascii="Times New Roman" w:hAnsi="Times New Roman"/>
        </w:rPr>
      </w:pPr>
    </w:p>
    <w:p w:rsidR="00824B84" w:rsidRDefault="00824B84" w:rsidP="00824B84">
      <w:pPr>
        <w:spacing w:after="0" w:line="240" w:lineRule="auto"/>
        <w:rPr>
          <w:rFonts w:ascii="Times New Roman" w:hAnsi="Times New Roman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1BFD" w:rsidRDefault="000E1BFD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3A60" w:rsidRDefault="00333A60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44F9" w:rsidRDefault="00ED44F9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Pr="00383249" w:rsidRDefault="00824B84" w:rsidP="0082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</w:t>
      </w:r>
      <w:r w:rsidRPr="00383249">
        <w:rPr>
          <w:rFonts w:ascii="Times New Roman" w:hAnsi="Times New Roman"/>
          <w:b/>
          <w:bCs/>
          <w:sz w:val="28"/>
          <w:szCs w:val="28"/>
        </w:rPr>
        <w:t>ас</w:t>
      </w:r>
      <w:r w:rsidR="00D131B5">
        <w:rPr>
          <w:rFonts w:ascii="Times New Roman" w:hAnsi="Times New Roman"/>
          <w:b/>
          <w:bCs/>
          <w:sz w:val="28"/>
          <w:szCs w:val="28"/>
        </w:rPr>
        <w:t>ть Б</w:t>
      </w:r>
      <w:r w:rsidR="00FF6568">
        <w:rPr>
          <w:rFonts w:ascii="Times New Roman" w:hAnsi="Times New Roman"/>
          <w:b/>
          <w:bCs/>
          <w:sz w:val="28"/>
          <w:szCs w:val="28"/>
        </w:rPr>
        <w:t xml:space="preserve"> графические материалы</w:t>
      </w:r>
    </w:p>
    <w:p w:rsidR="00824B84" w:rsidRPr="001324ED" w:rsidRDefault="00824B84" w:rsidP="00824B84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980"/>
        <w:gridCol w:w="1809"/>
      </w:tblGrid>
      <w:tr w:rsidR="00824B84" w:rsidRPr="00383249" w:rsidTr="003F2C66">
        <w:trPr>
          <w:trHeight w:val="3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B84" w:rsidRPr="001076A1" w:rsidRDefault="00824B84" w:rsidP="00824B84">
            <w:pPr>
              <w:spacing w:before="120" w:after="12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пп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B84" w:rsidRPr="001076A1" w:rsidRDefault="00824B84" w:rsidP="003F2C6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6A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СХЕМЫ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B84" w:rsidRPr="001076A1" w:rsidRDefault="00824B84" w:rsidP="003F2C6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6A1">
              <w:rPr>
                <w:rFonts w:ascii="Times New Roman" w:hAnsi="Times New Roman"/>
                <w:b/>
                <w:bCs/>
                <w:sz w:val="28"/>
                <w:szCs w:val="28"/>
              </w:rPr>
              <w:t>МАСШТАБ</w:t>
            </w:r>
          </w:p>
        </w:tc>
      </w:tr>
      <w:tr w:rsidR="009F2122" w:rsidRPr="001324ED" w:rsidTr="002B77BD">
        <w:trPr>
          <w:trHeight w:val="3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22" w:rsidRPr="001076A1" w:rsidRDefault="009F2122" w:rsidP="002B77BD">
            <w:pPr>
              <w:numPr>
                <w:ilvl w:val="0"/>
                <w:numId w:val="1"/>
              </w:numPr>
              <w:spacing w:before="120" w:after="120" w:line="240" w:lineRule="auto"/>
              <w:ind w:left="34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22" w:rsidRPr="001076A1" w:rsidRDefault="00113BC5" w:rsidP="00956A7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BC5">
              <w:rPr>
                <w:rFonts w:ascii="Times New Roman" w:hAnsi="Times New Roman"/>
                <w:sz w:val="28"/>
                <w:szCs w:val="28"/>
              </w:rPr>
              <w:t>Карта функциональных зон в муниципальном</w:t>
            </w:r>
            <w:r w:rsidR="00956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3BC5">
              <w:rPr>
                <w:rFonts w:ascii="Times New Roman" w:hAnsi="Times New Roman"/>
                <w:sz w:val="28"/>
                <w:szCs w:val="28"/>
              </w:rPr>
              <w:t xml:space="preserve">образовании </w:t>
            </w:r>
            <w:r w:rsidR="006C2348">
              <w:rPr>
                <w:rFonts w:ascii="Times New Roman" w:hAnsi="Times New Roman"/>
                <w:sz w:val="28"/>
                <w:szCs w:val="28"/>
              </w:rPr>
              <w:t>Рязанов</w:t>
            </w:r>
            <w:r w:rsidR="00C62F6E">
              <w:rPr>
                <w:rFonts w:ascii="Times New Roman" w:hAnsi="Times New Roman"/>
                <w:sz w:val="28"/>
                <w:szCs w:val="28"/>
              </w:rPr>
              <w:t>ский с</w:t>
            </w:r>
            <w:r w:rsidRPr="00113BC5">
              <w:rPr>
                <w:rFonts w:ascii="Times New Roman" w:hAnsi="Times New Roman"/>
                <w:sz w:val="28"/>
                <w:szCs w:val="28"/>
              </w:rPr>
              <w:t>ельсовет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22" w:rsidRPr="001076A1" w:rsidRDefault="00537368" w:rsidP="006C23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="009F2122" w:rsidRPr="001076A1">
              <w:rPr>
                <w:rFonts w:ascii="Times New Roman" w:hAnsi="Times New Roman"/>
                <w:sz w:val="28"/>
                <w:szCs w:val="28"/>
              </w:rPr>
              <w:t>1: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44F9">
              <w:rPr>
                <w:rFonts w:ascii="Times New Roman" w:hAnsi="Times New Roman"/>
                <w:sz w:val="28"/>
                <w:szCs w:val="28"/>
              </w:rPr>
              <w:t>2</w:t>
            </w:r>
            <w:r w:rsidR="006C2348">
              <w:rPr>
                <w:rFonts w:ascii="Times New Roman" w:hAnsi="Times New Roman"/>
                <w:sz w:val="28"/>
                <w:szCs w:val="28"/>
              </w:rPr>
              <w:t>0</w:t>
            </w:r>
            <w:r w:rsidR="009F2122" w:rsidRPr="001076A1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</w:tbl>
    <w:p w:rsidR="00824B84" w:rsidRDefault="00824B84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A7B" w:rsidRDefault="00956A7B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id w:val="-4894062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E5487" w:rsidRDefault="001E5487" w:rsidP="00680F0C">
          <w:pPr>
            <w:keepNext/>
            <w:keepLines/>
            <w:spacing w:before="240" w:after="0" w:line="259" w:lineRule="auto"/>
            <w:ind w:firstLine="426"/>
            <w:rPr>
              <w:rFonts w:ascii="Times New Roman" w:eastAsiaTheme="majorEastAsia" w:hAnsi="Times New Roman" w:cs="Times New Roman"/>
              <w:sz w:val="28"/>
              <w:szCs w:val="28"/>
            </w:rPr>
          </w:pPr>
          <w:r w:rsidRPr="003C7F39">
            <w:rPr>
              <w:rFonts w:ascii="Times New Roman" w:eastAsiaTheme="majorEastAsia" w:hAnsi="Times New Roman" w:cs="Times New Roman"/>
              <w:sz w:val="28"/>
              <w:szCs w:val="28"/>
            </w:rPr>
            <w:t>Оглавление</w:t>
          </w:r>
        </w:p>
        <w:p w:rsidR="003C7F39" w:rsidRPr="003C7F39" w:rsidRDefault="003C7F39" w:rsidP="00680F0C">
          <w:pPr>
            <w:keepNext/>
            <w:keepLines/>
            <w:spacing w:before="240" w:after="0" w:line="259" w:lineRule="auto"/>
            <w:ind w:firstLine="426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6C2348" w:rsidRDefault="001E548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r w:rsidRPr="009A3467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9A3467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9A3467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529633883" w:history="1">
            <w:r w:rsidR="006C2348" w:rsidRPr="00224287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ВВЕДЕНИЕ</w:t>
            </w:r>
            <w:r w:rsidR="006C2348">
              <w:rPr>
                <w:noProof/>
                <w:webHidden/>
              </w:rPr>
              <w:tab/>
            </w:r>
            <w:r w:rsidR="006C2348">
              <w:rPr>
                <w:noProof/>
                <w:webHidden/>
              </w:rPr>
              <w:fldChar w:fldCharType="begin"/>
            </w:r>
            <w:r w:rsidR="006C2348">
              <w:rPr>
                <w:noProof/>
                <w:webHidden/>
              </w:rPr>
              <w:instrText xml:space="preserve"> PAGEREF _Toc529633883 \h </w:instrText>
            </w:r>
            <w:r w:rsidR="006C2348">
              <w:rPr>
                <w:noProof/>
                <w:webHidden/>
              </w:rPr>
            </w:r>
            <w:r w:rsidR="006C2348">
              <w:rPr>
                <w:noProof/>
                <w:webHidden/>
              </w:rPr>
              <w:fldChar w:fldCharType="separate"/>
            </w:r>
            <w:r w:rsidR="006C2348">
              <w:rPr>
                <w:noProof/>
                <w:webHidden/>
              </w:rPr>
              <w:t>4</w:t>
            </w:r>
            <w:r w:rsidR="006C2348">
              <w:rPr>
                <w:noProof/>
                <w:webHidden/>
              </w:rPr>
              <w:fldChar w:fldCharType="end"/>
            </w:r>
          </w:hyperlink>
        </w:p>
        <w:p w:rsidR="006C2348" w:rsidRDefault="008C7C3D">
          <w:pPr>
            <w:pStyle w:val="3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29633884" w:history="1">
            <w:r w:rsidR="006C2348" w:rsidRPr="00224287">
              <w:rPr>
                <w:rStyle w:val="af0"/>
                <w:rFonts w:eastAsia="Calibri"/>
                <w:noProof/>
                <w:lang w:eastAsia="en-US"/>
              </w:rPr>
              <w:t>1.</w:t>
            </w:r>
            <w:r w:rsidR="006C2348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6C2348" w:rsidRPr="00224287">
              <w:rPr>
                <w:rStyle w:val="af0"/>
                <w:rFonts w:eastAsia="Calibri"/>
                <w:noProof/>
                <w:lang w:eastAsia="en-US"/>
              </w:rPr>
              <w:t>ЦЕЛИ И ЗАДАЧИ</w:t>
            </w:r>
            <w:r w:rsidR="006C2348">
              <w:rPr>
                <w:noProof/>
                <w:webHidden/>
              </w:rPr>
              <w:tab/>
            </w:r>
            <w:r w:rsidR="006C2348">
              <w:rPr>
                <w:noProof/>
                <w:webHidden/>
              </w:rPr>
              <w:fldChar w:fldCharType="begin"/>
            </w:r>
            <w:r w:rsidR="006C2348">
              <w:rPr>
                <w:noProof/>
                <w:webHidden/>
              </w:rPr>
              <w:instrText xml:space="preserve"> PAGEREF _Toc529633884 \h </w:instrText>
            </w:r>
            <w:r w:rsidR="006C2348">
              <w:rPr>
                <w:noProof/>
                <w:webHidden/>
              </w:rPr>
            </w:r>
            <w:r w:rsidR="006C2348">
              <w:rPr>
                <w:noProof/>
                <w:webHidden/>
              </w:rPr>
              <w:fldChar w:fldCharType="separate"/>
            </w:r>
            <w:r w:rsidR="006C2348">
              <w:rPr>
                <w:noProof/>
                <w:webHidden/>
              </w:rPr>
              <w:t>5</w:t>
            </w:r>
            <w:r w:rsidR="006C2348">
              <w:rPr>
                <w:noProof/>
                <w:webHidden/>
              </w:rPr>
              <w:fldChar w:fldCharType="end"/>
            </w:r>
          </w:hyperlink>
        </w:p>
        <w:p w:rsidR="006C2348" w:rsidRDefault="008C7C3D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29633885" w:history="1">
            <w:r w:rsidR="006C2348" w:rsidRPr="00224287">
              <w:rPr>
                <w:rStyle w:val="af0"/>
                <w:rFonts w:eastAsia="Calibri"/>
                <w:noProof/>
                <w:lang w:eastAsia="en-US"/>
              </w:rPr>
              <w:t>2.  ПРЕДЛОЖЕНИЯ ПО ВНЕСЕНИЮ ИЗМЕНЕНИЙ В ГЕНЕРАЛЬНЫЙ ПЛАН</w:t>
            </w:r>
            <w:r w:rsidR="006C2348">
              <w:rPr>
                <w:noProof/>
                <w:webHidden/>
              </w:rPr>
              <w:tab/>
            </w:r>
            <w:r w:rsidR="006C2348">
              <w:rPr>
                <w:noProof/>
                <w:webHidden/>
              </w:rPr>
              <w:fldChar w:fldCharType="begin"/>
            </w:r>
            <w:r w:rsidR="006C2348">
              <w:rPr>
                <w:noProof/>
                <w:webHidden/>
              </w:rPr>
              <w:instrText xml:space="preserve"> PAGEREF _Toc529633885 \h </w:instrText>
            </w:r>
            <w:r w:rsidR="006C2348">
              <w:rPr>
                <w:noProof/>
                <w:webHidden/>
              </w:rPr>
            </w:r>
            <w:r w:rsidR="006C2348">
              <w:rPr>
                <w:noProof/>
                <w:webHidden/>
              </w:rPr>
              <w:fldChar w:fldCharType="separate"/>
            </w:r>
            <w:r w:rsidR="006C2348">
              <w:rPr>
                <w:noProof/>
                <w:webHidden/>
              </w:rPr>
              <w:t>6</w:t>
            </w:r>
            <w:r w:rsidR="006C2348">
              <w:rPr>
                <w:noProof/>
                <w:webHidden/>
              </w:rPr>
              <w:fldChar w:fldCharType="end"/>
            </w:r>
          </w:hyperlink>
        </w:p>
        <w:p w:rsidR="001E5487" w:rsidRPr="001E5487" w:rsidRDefault="001E5487" w:rsidP="001E5487">
          <w:pPr>
            <w:rPr>
              <w:b/>
              <w:bCs/>
            </w:rPr>
          </w:pPr>
          <w:r w:rsidRPr="009A346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7" w:rsidRDefault="001E5487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A89" w:rsidRPr="00AA056D" w:rsidRDefault="004A5A89" w:rsidP="002A273D">
      <w:pPr>
        <w:pStyle w:val="3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Toc529633883"/>
      <w:r w:rsidRPr="00AA056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ВВЕДЕНИЕ</w:t>
      </w:r>
      <w:bookmarkEnd w:id="0"/>
    </w:p>
    <w:p w:rsidR="004A5A89" w:rsidRPr="00BB32A7" w:rsidRDefault="004A5A89" w:rsidP="004A5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p w:rsidR="006C2348" w:rsidRPr="003F4E88" w:rsidRDefault="006C2348" w:rsidP="006C2348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Работы по внесению изменений в генеральный план муниципального образования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Рязановский сельсовет, утверждённый Советом депутатов муниципального образования Рязановский сельсовет Решением </w:t>
      </w:r>
      <w:r w:rsidRPr="00EA78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108 </w:t>
      </w:r>
      <w:r w:rsidRPr="00EA78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30</w:t>
      </w:r>
      <w:r w:rsidRPr="00EA78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декабря  2013 </w:t>
      </w:r>
      <w:r w:rsidRPr="00EA78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.,</w:t>
      </w: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выполняются по заказу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ПАО</w:t>
      </w:r>
      <w:r w:rsidRPr="003F4E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Оренбургнефть</w:t>
      </w:r>
      <w:r w:rsidRPr="003F4E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и на основании </w:t>
      </w:r>
      <w:r w:rsidRPr="00337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 32-п от 12</w:t>
      </w:r>
      <w:r w:rsidRPr="0033794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337945">
        <w:rPr>
          <w:rFonts w:ascii="Times New Roman" w:eastAsia="Calibri" w:hAnsi="Times New Roman" w:cs="Times New Roman"/>
          <w:sz w:val="28"/>
          <w:szCs w:val="28"/>
          <w:lang w:eastAsia="en-US"/>
        </w:rPr>
        <w:t>.2018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37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Рязановский сельсовет Асекеевского района Оренбургской области</w:t>
      </w:r>
      <w:r w:rsidRPr="00337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«О подготовке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проектов внесения изменений в генеральный план</w:t>
      </w:r>
      <w:r w:rsidRPr="00337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Рязановский сельсовет Асекеевского района Оренбургской области</w:t>
      </w:r>
      <w:r w:rsidRPr="00337945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6C2348" w:rsidRPr="000B1588" w:rsidRDefault="006C2348" w:rsidP="006C2348">
      <w:pPr>
        <w:pStyle w:val="ac"/>
        <w:spacing w:after="24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BB32A7">
        <w:rPr>
          <w:rFonts w:ascii="Times New Roman" w:eastAsia="Calibri" w:hAnsi="Times New Roman"/>
          <w:sz w:val="28"/>
          <w:szCs w:val="28"/>
          <w:lang w:eastAsia="en-US"/>
        </w:rPr>
        <w:t>роведени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BB32A7">
        <w:rPr>
          <w:rFonts w:ascii="Times New Roman" w:eastAsia="Calibri" w:hAnsi="Times New Roman"/>
          <w:sz w:val="28"/>
          <w:szCs w:val="28"/>
          <w:lang w:eastAsia="en-US"/>
        </w:rPr>
        <w:t xml:space="preserve"> работ </w:t>
      </w:r>
      <w:r>
        <w:rPr>
          <w:rFonts w:ascii="Times New Roman" w:eastAsia="Calibri" w:hAnsi="Times New Roman"/>
          <w:sz w:val="28"/>
          <w:szCs w:val="28"/>
          <w:lang w:eastAsia="en-US"/>
        </w:rPr>
        <w:t>вызвано необходимостью учёта Тарханского месторождения</w:t>
      </w:r>
      <w:r w:rsidRPr="00A6349D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Pr="005C2FE6">
        <w:rPr>
          <w:rFonts w:ascii="Times New Roman" w:eastAsia="Calibri" w:hAnsi="Times New Roman"/>
          <w:sz w:val="28"/>
          <w:szCs w:val="28"/>
          <w:lang w:eastAsia="en-US"/>
        </w:rPr>
        <w:t xml:space="preserve">ОРБ </w:t>
      </w:r>
      <w:r>
        <w:rPr>
          <w:rFonts w:ascii="Times New Roman" w:eastAsia="Calibri" w:hAnsi="Times New Roman"/>
          <w:sz w:val="28"/>
          <w:szCs w:val="28"/>
          <w:lang w:eastAsia="en-US"/>
        </w:rPr>
        <w:t>16434</w:t>
      </w:r>
      <w:r w:rsidRPr="005C2FE6">
        <w:rPr>
          <w:rFonts w:ascii="Times New Roman" w:eastAsia="Calibri" w:hAnsi="Times New Roman"/>
          <w:sz w:val="28"/>
          <w:szCs w:val="28"/>
          <w:lang w:eastAsia="en-US"/>
        </w:rPr>
        <w:t xml:space="preserve"> Н</w:t>
      </w:r>
      <w:r>
        <w:rPr>
          <w:rFonts w:ascii="Times New Roman" w:eastAsia="Calibri" w:hAnsi="Times New Roman"/>
          <w:sz w:val="28"/>
          <w:szCs w:val="28"/>
          <w:lang w:eastAsia="en-US"/>
        </w:rPr>
        <w:t>Э и объектов капитального строительства нефтяного комплекса в</w:t>
      </w:r>
      <w:r w:rsidRPr="000B1588">
        <w:rPr>
          <w:rFonts w:ascii="Times New Roman" w:eastAsia="Calibri" w:hAnsi="Times New Roman"/>
          <w:sz w:val="28"/>
          <w:szCs w:val="28"/>
          <w:lang w:eastAsia="en-US"/>
        </w:rPr>
        <w:t xml:space="preserve"> функциональном зонировани</w:t>
      </w:r>
      <w:r>
        <w:rPr>
          <w:rFonts w:ascii="Times New Roman" w:eastAsia="Calibri" w:hAnsi="Times New Roman"/>
          <w:sz w:val="28"/>
          <w:szCs w:val="28"/>
          <w:lang w:eastAsia="en-US"/>
        </w:rPr>
        <w:t>и территории</w:t>
      </w:r>
      <w:r w:rsidRPr="000B1588">
        <w:rPr>
          <w:rFonts w:ascii="Times New Roman" w:eastAsia="Calibri" w:hAnsi="Times New Roman"/>
          <w:sz w:val="28"/>
          <w:szCs w:val="28"/>
          <w:lang w:eastAsia="en-US"/>
        </w:rPr>
        <w:t xml:space="preserve"> в границах муниципа</w:t>
      </w:r>
      <w:r>
        <w:rPr>
          <w:rFonts w:ascii="Times New Roman" w:eastAsia="Calibri" w:hAnsi="Times New Roman"/>
          <w:sz w:val="28"/>
          <w:szCs w:val="28"/>
          <w:lang w:eastAsia="en-US"/>
        </w:rPr>
        <w:t>льного образования Рязановский сельсовет</w:t>
      </w:r>
      <w:r w:rsidRPr="000B158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C2348" w:rsidRDefault="006C2348" w:rsidP="006C2348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Действующий</w:t>
      </w: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генеральный план</w:t>
      </w: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муниципального образования Рязановский сельсовет разработан</w:t>
      </w:r>
      <w:r w:rsidRPr="008F3E8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ООО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«Орскгеокад» в 2013 </w:t>
      </w: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</w:t>
      </w:r>
    </w:p>
    <w:p w:rsidR="006C2348" w:rsidRPr="00BB32A7" w:rsidRDefault="006C2348" w:rsidP="006C2348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>Внесение изменений в</w:t>
      </w:r>
      <w:r w:rsidRPr="00BB32A7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Генеральный план МО Рязановский сельсовет</w:t>
      </w: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является документом, разработанным в соответствии с Градостроительным кодексом Российской Федерации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действующих редакциях</w:t>
      </w: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Проект разработан с учётом ряда программ, реализуемых на территории области 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Асекеевского</w:t>
      </w: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района.</w:t>
      </w:r>
    </w:p>
    <w:p w:rsidR="006C2348" w:rsidRDefault="006C2348" w:rsidP="006C2348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соответствии с техническим заданием, границами разработки генерального плана являются административные </w:t>
      </w:r>
      <w:r w:rsidRPr="00BB32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границы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Рязановский сельсовет</w:t>
      </w:r>
      <w:r w:rsidRPr="00BB32A7">
        <w:rPr>
          <w:rFonts w:ascii="Times New Roman" w:eastAsia="Calibri" w:hAnsi="Times New Roman" w:cs="Times New Roman"/>
          <w:sz w:val="28"/>
          <w:szCs w:val="28"/>
          <w:lang w:eastAsia="en-US"/>
        </w:rPr>
        <w:t>, установленные в соответствии с Законом Оренбургской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5B7E">
        <w:rPr>
          <w:rFonts w:ascii="Times New Roman" w:hAnsi="Times New Roman" w:cs="Times New Roman"/>
          <w:sz w:val="28"/>
          <w:szCs w:val="28"/>
        </w:rPr>
        <w:t>«</w:t>
      </w:r>
      <w:r w:rsidRPr="003E658F">
        <w:rPr>
          <w:rFonts w:ascii="Times New Roman" w:hAnsi="Times New Roman" w:cs="Times New Roman"/>
          <w:sz w:val="24"/>
          <w:szCs w:val="24"/>
        </w:rPr>
        <w:t>О МУНИЦИПАЛЬНЫХ ОБРАЗОВАНИЯХ В СОСТАВЕ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АСЕКЕЕВСКИЙ</w:t>
      </w:r>
      <w:r w:rsidRPr="003E658F">
        <w:rPr>
          <w:rFonts w:ascii="Times New Roman" w:hAnsi="Times New Roman" w:cs="Times New Roman"/>
          <w:sz w:val="24"/>
          <w:szCs w:val="24"/>
        </w:rPr>
        <w:t xml:space="preserve"> РАЙОН ОРЕНБУРГСКОЙ ОБЛАСТИ</w:t>
      </w:r>
      <w:r w:rsidRPr="00CF5B7E">
        <w:rPr>
          <w:rFonts w:ascii="Times New Roman" w:hAnsi="Times New Roman" w:cs="Times New Roman"/>
          <w:sz w:val="28"/>
          <w:szCs w:val="28"/>
        </w:rPr>
        <w:t xml:space="preserve"> (</w:t>
      </w:r>
      <w:r w:rsidRPr="00CB00BE">
        <w:rPr>
          <w:rFonts w:ascii="Times New Roman" w:hAnsi="Times New Roman" w:cs="Times New Roman"/>
          <w:sz w:val="28"/>
          <w:szCs w:val="28"/>
        </w:rPr>
        <w:t xml:space="preserve">в редакции Закона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>от 0</w:t>
      </w:r>
      <w:r w:rsidRPr="000946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.03</w:t>
      </w:r>
      <w:r w:rsidRPr="00094698">
        <w:rPr>
          <w:rFonts w:ascii="Times New Roman" w:hAnsi="Times New Roman" w:cs="Times New Roman"/>
          <w:sz w:val="28"/>
          <w:szCs w:val="28"/>
        </w:rPr>
        <w:t xml:space="preserve"> 2005 г</w:t>
      </w:r>
      <w:r>
        <w:rPr>
          <w:rFonts w:ascii="Times New Roman" w:hAnsi="Times New Roman" w:cs="Times New Roman"/>
          <w:sz w:val="28"/>
          <w:szCs w:val="28"/>
        </w:rPr>
        <w:t>. №</w:t>
      </w:r>
      <w:r w:rsidRPr="00094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1893/321-III-ОЗ</w:t>
      </w:r>
      <w:r w:rsidRPr="00CF5B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F6E" w:rsidRDefault="00C62F6E" w:rsidP="00C62F6E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F6E" w:rsidRPr="00C62F6E" w:rsidRDefault="00C62F6E" w:rsidP="00C62F6E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F6E" w:rsidRDefault="00C62F6E" w:rsidP="00C62F6E">
      <w:pPr>
        <w:pStyle w:val="3"/>
        <w:numPr>
          <w:ilvl w:val="0"/>
          <w:numId w:val="13"/>
        </w:numPr>
        <w:ind w:left="0" w:firstLine="0"/>
        <w:rPr>
          <w:rFonts w:eastAsia="Calibri"/>
          <w:sz w:val="28"/>
          <w:szCs w:val="28"/>
          <w:lang w:eastAsia="en-US"/>
        </w:rPr>
      </w:pPr>
      <w:bookmarkStart w:id="1" w:name="_Toc527455327"/>
      <w:bookmarkStart w:id="2" w:name="_Toc529633884"/>
      <w:r w:rsidRPr="00CD3F11">
        <w:rPr>
          <w:rFonts w:eastAsia="Calibri"/>
          <w:sz w:val="28"/>
          <w:szCs w:val="28"/>
          <w:lang w:eastAsia="en-US"/>
        </w:rPr>
        <w:lastRenderedPageBreak/>
        <w:t>ЦЕЛИ И ЗАДАЧИ</w:t>
      </w:r>
      <w:bookmarkEnd w:id="1"/>
      <w:bookmarkEnd w:id="2"/>
    </w:p>
    <w:p w:rsidR="002A273D" w:rsidRPr="002A273D" w:rsidRDefault="002A273D" w:rsidP="002A273D">
      <w:pPr>
        <w:rPr>
          <w:lang w:eastAsia="en-US"/>
        </w:rPr>
      </w:pPr>
    </w:p>
    <w:p w:rsidR="006C2348" w:rsidRDefault="006C2348" w:rsidP="006C2348">
      <w:pPr>
        <w:spacing w:after="24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Целями</w:t>
      </w:r>
      <w:r w:rsidRPr="003E16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3E16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внесение изменений в действующий генеральный план МО Рязановский сельсовет в части изменения назначения</w:t>
      </w:r>
      <w:r w:rsidRPr="00BD1435">
        <w:rPr>
          <w:rFonts w:ascii="Times New Roman" w:hAnsi="Times New Roman" w:cs="Times New Roman"/>
          <w:sz w:val="28"/>
          <w:szCs w:val="28"/>
        </w:rPr>
        <w:t xml:space="preserve"> функциональных зон в границах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Рязановский сельсовет, с учетом фактического использования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C2348" w:rsidRDefault="006C2348" w:rsidP="006C2348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 достижения целей необходимо выполнение следующих задач: о</w:t>
      </w:r>
      <w:r w:rsidRPr="00BD1435">
        <w:rPr>
          <w:rFonts w:ascii="Times New Roman" w:hAnsi="Times New Roman"/>
          <w:sz w:val="28"/>
          <w:szCs w:val="28"/>
        </w:rPr>
        <w:t>пределить функциональное назначение территорий муниципального образования за границами населенных пунктов</w:t>
      </w:r>
      <w:r>
        <w:rPr>
          <w:rFonts w:ascii="Times New Roman" w:hAnsi="Times New Roman"/>
          <w:sz w:val="28"/>
          <w:szCs w:val="28"/>
        </w:rPr>
        <w:t xml:space="preserve"> в соответствии с современным и перспективным развитием территорий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 учётом  </w:t>
      </w:r>
      <w:r w:rsidRPr="00A634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Тарханского месторождения</w:t>
      </w:r>
      <w:r w:rsidRPr="00094698">
        <w:rPr>
          <w:rFonts w:ascii="Times New Roman" w:eastAsia="Calibri" w:hAnsi="Times New Roman"/>
          <w:sz w:val="28"/>
          <w:szCs w:val="28"/>
          <w:lang w:eastAsia="en-US"/>
        </w:rPr>
        <w:t xml:space="preserve"> № ОРБ 16</w:t>
      </w:r>
      <w:r>
        <w:rPr>
          <w:rFonts w:ascii="Times New Roman" w:eastAsia="Calibri" w:hAnsi="Times New Roman"/>
          <w:sz w:val="28"/>
          <w:szCs w:val="28"/>
          <w:lang w:eastAsia="en-US"/>
        </w:rPr>
        <w:t>434</w:t>
      </w:r>
      <w:r w:rsidRPr="00094698">
        <w:rPr>
          <w:rFonts w:ascii="Times New Roman" w:eastAsia="Calibri" w:hAnsi="Times New Roman"/>
          <w:sz w:val="28"/>
          <w:szCs w:val="28"/>
          <w:lang w:eastAsia="en-US"/>
        </w:rPr>
        <w:t xml:space="preserve"> НЭ</w:t>
      </w:r>
      <w:r w:rsidRPr="00A634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 объектов капитального строительства нефтяного комплекса</w:t>
      </w:r>
      <w:r w:rsidRPr="000B1588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B77BD" w:rsidRDefault="002B77BD" w:rsidP="00FA5ED8">
      <w:pPr>
        <w:pStyle w:val="3"/>
        <w:jc w:val="both"/>
        <w:rPr>
          <w:rFonts w:eastAsia="Calibri"/>
          <w:lang w:eastAsia="en-US"/>
        </w:rPr>
      </w:pPr>
    </w:p>
    <w:p w:rsidR="00956A7B" w:rsidRDefault="00956A7B" w:rsidP="00956A7B">
      <w:pPr>
        <w:rPr>
          <w:lang w:eastAsia="en-US"/>
        </w:rPr>
      </w:pPr>
    </w:p>
    <w:p w:rsidR="00956A7B" w:rsidRDefault="00956A7B" w:rsidP="00956A7B">
      <w:pPr>
        <w:rPr>
          <w:lang w:eastAsia="en-US"/>
        </w:rPr>
      </w:pPr>
    </w:p>
    <w:p w:rsidR="00956A7B" w:rsidRDefault="00956A7B" w:rsidP="00956A7B">
      <w:pPr>
        <w:rPr>
          <w:lang w:eastAsia="en-US"/>
        </w:rPr>
      </w:pPr>
    </w:p>
    <w:p w:rsidR="00956A7B" w:rsidRDefault="00956A7B" w:rsidP="00956A7B">
      <w:pPr>
        <w:rPr>
          <w:lang w:eastAsia="en-US"/>
        </w:rPr>
      </w:pPr>
    </w:p>
    <w:p w:rsidR="00956A7B" w:rsidRDefault="00956A7B" w:rsidP="00956A7B">
      <w:pPr>
        <w:rPr>
          <w:lang w:eastAsia="en-US"/>
        </w:rPr>
      </w:pPr>
    </w:p>
    <w:p w:rsidR="00956A7B" w:rsidRDefault="00956A7B" w:rsidP="00956A7B">
      <w:pPr>
        <w:rPr>
          <w:lang w:eastAsia="en-US"/>
        </w:rPr>
      </w:pPr>
    </w:p>
    <w:p w:rsidR="00956A7B" w:rsidRDefault="00956A7B" w:rsidP="00956A7B">
      <w:pPr>
        <w:rPr>
          <w:lang w:eastAsia="en-US"/>
        </w:rPr>
      </w:pPr>
    </w:p>
    <w:p w:rsidR="00956A7B" w:rsidRDefault="00956A7B" w:rsidP="00956A7B">
      <w:pPr>
        <w:rPr>
          <w:lang w:eastAsia="en-US"/>
        </w:rPr>
      </w:pPr>
    </w:p>
    <w:p w:rsidR="00956A7B" w:rsidRDefault="00956A7B" w:rsidP="00956A7B">
      <w:pPr>
        <w:rPr>
          <w:lang w:eastAsia="en-US"/>
        </w:rPr>
      </w:pPr>
    </w:p>
    <w:p w:rsidR="00956A7B" w:rsidRDefault="00956A7B" w:rsidP="00956A7B">
      <w:pPr>
        <w:rPr>
          <w:lang w:eastAsia="en-US"/>
        </w:rPr>
      </w:pPr>
    </w:p>
    <w:p w:rsidR="00956A7B" w:rsidRDefault="00956A7B" w:rsidP="00956A7B">
      <w:pPr>
        <w:rPr>
          <w:lang w:eastAsia="en-US"/>
        </w:rPr>
      </w:pPr>
    </w:p>
    <w:p w:rsidR="00956A7B" w:rsidRDefault="00956A7B" w:rsidP="00956A7B">
      <w:pPr>
        <w:rPr>
          <w:lang w:eastAsia="en-US"/>
        </w:rPr>
      </w:pPr>
    </w:p>
    <w:p w:rsidR="00956A7B" w:rsidRDefault="00956A7B" w:rsidP="00956A7B">
      <w:pPr>
        <w:rPr>
          <w:lang w:eastAsia="en-US"/>
        </w:rPr>
      </w:pPr>
    </w:p>
    <w:p w:rsidR="006C2348" w:rsidRDefault="006C2348" w:rsidP="00956A7B">
      <w:pPr>
        <w:rPr>
          <w:lang w:eastAsia="en-US"/>
        </w:rPr>
      </w:pPr>
    </w:p>
    <w:p w:rsidR="00956A7B" w:rsidRPr="00956A7B" w:rsidRDefault="00956A7B" w:rsidP="00956A7B">
      <w:pPr>
        <w:rPr>
          <w:lang w:eastAsia="en-US"/>
        </w:rPr>
      </w:pPr>
    </w:p>
    <w:p w:rsidR="001E5487" w:rsidRPr="00956A7B" w:rsidRDefault="002A273D" w:rsidP="00FA5ED8">
      <w:pPr>
        <w:pStyle w:val="3"/>
        <w:jc w:val="both"/>
        <w:rPr>
          <w:rFonts w:eastAsia="Calibri"/>
          <w:lang w:eastAsia="en-US"/>
        </w:rPr>
      </w:pPr>
      <w:bookmarkStart w:id="3" w:name="_Toc529633885"/>
      <w:r w:rsidRPr="00AA056D">
        <w:rPr>
          <w:rFonts w:eastAsia="Calibri"/>
          <w:lang w:eastAsia="en-US"/>
        </w:rPr>
        <w:lastRenderedPageBreak/>
        <w:t>2</w:t>
      </w:r>
      <w:r w:rsidRPr="00956A7B">
        <w:rPr>
          <w:rFonts w:eastAsia="Calibri"/>
          <w:lang w:eastAsia="en-US"/>
        </w:rPr>
        <w:t>.  ПРЕДЛОЖЕНИЯ ПО ВНЕСЕНИЮ ИЗМЕНЕНИЙ В ГЕНЕРАЛЬНЫЙ ПЛАН</w:t>
      </w:r>
      <w:bookmarkEnd w:id="3"/>
    </w:p>
    <w:p w:rsidR="00CA3947" w:rsidRPr="00956A7B" w:rsidRDefault="004A5A89" w:rsidP="004A5A89">
      <w:pPr>
        <w:spacing w:after="24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6A7B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Подготовка внесения изменений затронет следующи</w:t>
      </w:r>
      <w:r w:rsidR="006C2348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956A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C2348">
        <w:rPr>
          <w:rFonts w:ascii="Times New Roman" w:eastAsia="Calibri" w:hAnsi="Times New Roman" w:cs="Times New Roman"/>
          <w:sz w:val="28"/>
          <w:szCs w:val="28"/>
          <w:lang w:eastAsia="en-US"/>
        </w:rPr>
        <w:t>под</w:t>
      </w:r>
      <w:r w:rsidRPr="00956A7B">
        <w:rPr>
          <w:rFonts w:ascii="Times New Roman" w:eastAsia="Calibri" w:hAnsi="Times New Roman" w:cs="Times New Roman"/>
          <w:sz w:val="28"/>
          <w:szCs w:val="28"/>
          <w:lang w:eastAsia="en-US"/>
        </w:rPr>
        <w:t>раздел генерального плана:</w:t>
      </w:r>
    </w:p>
    <w:p w:rsidR="006C2348" w:rsidRDefault="006C2348" w:rsidP="000D521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348">
        <w:rPr>
          <w:rFonts w:ascii="Times New Roman" w:hAnsi="Times New Roman" w:cs="Times New Roman"/>
          <w:b/>
          <w:sz w:val="28"/>
          <w:szCs w:val="28"/>
        </w:rPr>
        <w:t>3.7.3 Развитие и совершенствование функционального зонирования и планировочной структуры поселения</w:t>
      </w:r>
    </w:p>
    <w:p w:rsidR="00956A7B" w:rsidRDefault="00FC70D8" w:rsidP="006C2348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</w:t>
      </w:r>
      <w:r w:rsidR="006C2348">
        <w:rPr>
          <w:rFonts w:ascii="Times New Roman" w:hAnsi="Times New Roman"/>
          <w:sz w:val="28"/>
          <w:szCs w:val="28"/>
        </w:rPr>
        <w:t>одпункт</w:t>
      </w:r>
      <w:r>
        <w:rPr>
          <w:rFonts w:ascii="Times New Roman" w:hAnsi="Times New Roman"/>
          <w:sz w:val="28"/>
          <w:szCs w:val="28"/>
        </w:rPr>
        <w:t>ом</w:t>
      </w:r>
      <w:r w:rsidR="006C2348">
        <w:rPr>
          <w:rFonts w:ascii="Times New Roman" w:hAnsi="Times New Roman"/>
          <w:sz w:val="28"/>
          <w:szCs w:val="28"/>
        </w:rPr>
        <w:t>:</w:t>
      </w:r>
    </w:p>
    <w:p w:rsidR="00FC70D8" w:rsidRPr="008275B1" w:rsidRDefault="00FC70D8" w:rsidP="00FC70D8">
      <w:pPr>
        <w:spacing w:before="240" w:after="0"/>
        <w:ind w:firstLine="851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275B1">
        <w:rPr>
          <w:rFonts w:ascii="Times New Roman" w:hAnsi="Times New Roman"/>
          <w:b/>
          <w:bCs/>
          <w:i/>
          <w:sz w:val="28"/>
          <w:szCs w:val="28"/>
        </w:rPr>
        <w:t>Зона сельскохозяйственного использования, совмещённая с зоной для разведки и добычи полезных ископаемых.</w:t>
      </w:r>
    </w:p>
    <w:p w:rsidR="00FC70D8" w:rsidRPr="008275B1" w:rsidRDefault="00FC70D8" w:rsidP="00FC70D8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275B1">
        <w:rPr>
          <w:rFonts w:ascii="Times New Roman" w:hAnsi="Times New Roman"/>
          <w:sz w:val="28"/>
          <w:szCs w:val="28"/>
        </w:rPr>
        <w:t xml:space="preserve">Зона сельскохозяйственного использования, совмещённая с зоной для разведки и добычи полезных ископаемых общей площадью </w:t>
      </w:r>
      <w:r>
        <w:rPr>
          <w:rFonts w:ascii="Times New Roman" w:hAnsi="Times New Roman"/>
          <w:sz w:val="28"/>
          <w:szCs w:val="28"/>
        </w:rPr>
        <w:t>914,2</w:t>
      </w:r>
      <w:r w:rsidRPr="008275B1">
        <w:rPr>
          <w:rFonts w:ascii="Times New Roman" w:hAnsi="Times New Roman"/>
          <w:sz w:val="28"/>
          <w:szCs w:val="28"/>
        </w:rPr>
        <w:t xml:space="preserve"> га в границах МО </w:t>
      </w:r>
      <w:r>
        <w:rPr>
          <w:rFonts w:ascii="Times New Roman" w:hAnsi="Times New Roman"/>
          <w:sz w:val="28"/>
          <w:szCs w:val="28"/>
        </w:rPr>
        <w:t>Рязановский</w:t>
      </w:r>
      <w:r w:rsidRPr="008275B1">
        <w:rPr>
          <w:rFonts w:ascii="Times New Roman" w:hAnsi="Times New Roman"/>
          <w:sz w:val="28"/>
          <w:szCs w:val="28"/>
        </w:rPr>
        <w:t xml:space="preserve"> сельсовет устанавливается вне населённых пунктов и обусловлена деятельностью сельхозпроизводителей и различных недропользователей, по геологическому изучению, развед</w:t>
      </w:r>
      <w:bookmarkStart w:id="4" w:name="_GoBack"/>
      <w:bookmarkEnd w:id="4"/>
      <w:r w:rsidRPr="008275B1">
        <w:rPr>
          <w:rFonts w:ascii="Times New Roman" w:hAnsi="Times New Roman"/>
          <w:sz w:val="28"/>
          <w:szCs w:val="28"/>
        </w:rPr>
        <w:t>ке и добыче углеводородного сырья.</w:t>
      </w:r>
    </w:p>
    <w:p w:rsidR="00FC70D8" w:rsidRPr="008275B1" w:rsidRDefault="00FC70D8" w:rsidP="00FC70D8">
      <w:pPr>
        <w:tabs>
          <w:tab w:val="left" w:pos="1276"/>
        </w:tabs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75B1">
        <w:rPr>
          <w:rFonts w:ascii="Times New Roman" w:hAnsi="Times New Roman"/>
          <w:sz w:val="28"/>
          <w:szCs w:val="28"/>
        </w:rPr>
        <w:t xml:space="preserve">В данной зоне за границей населенного пункта размещаются сельскохозяйственные предприятия, карьеры </w:t>
      </w:r>
      <w:r w:rsidRPr="008275B1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и объекты нефтяного комплекса, </w:t>
      </w:r>
      <w:r>
        <w:rPr>
          <w:rFonts w:ascii="Times New Roman" w:eastAsia="Calibri" w:hAnsi="Times New Roman"/>
          <w:sz w:val="28"/>
          <w:szCs w:val="28"/>
          <w:lang w:eastAsia="en-US"/>
        </w:rPr>
        <w:t>Тархановское месторождение</w:t>
      </w:r>
      <w:r w:rsidRPr="00094698">
        <w:rPr>
          <w:rFonts w:ascii="Times New Roman" w:eastAsia="Calibri" w:hAnsi="Times New Roman"/>
          <w:sz w:val="28"/>
          <w:szCs w:val="28"/>
          <w:lang w:eastAsia="en-US"/>
        </w:rPr>
        <w:t xml:space="preserve"> № ОРБ 16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094698">
        <w:rPr>
          <w:rFonts w:ascii="Times New Roman" w:eastAsia="Calibri" w:hAnsi="Times New Roman"/>
          <w:sz w:val="28"/>
          <w:szCs w:val="28"/>
          <w:lang w:eastAsia="en-US"/>
        </w:rPr>
        <w:t>34 Н</w:t>
      </w:r>
      <w:r>
        <w:rPr>
          <w:rFonts w:ascii="Times New Roman" w:eastAsia="Calibri" w:hAnsi="Times New Roman"/>
          <w:sz w:val="28"/>
          <w:szCs w:val="28"/>
          <w:lang w:eastAsia="en-US"/>
        </w:rPr>
        <w:t>Э</w:t>
      </w:r>
      <w:r w:rsidRPr="008275B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C2348" w:rsidRDefault="006C2348" w:rsidP="006C2348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734" w:rsidRPr="00D840F7" w:rsidRDefault="00344734" w:rsidP="00344734">
      <w:pPr>
        <w:spacing w:after="0"/>
        <w:ind w:firstLine="709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280B11">
        <w:rPr>
          <w:rFonts w:ascii="Times New Roman" w:eastAsia="Calibri" w:hAnsi="Times New Roman" w:cs="Calibri"/>
          <w:b/>
          <w:kern w:val="1"/>
          <w:sz w:val="24"/>
          <w:szCs w:val="24"/>
          <w:lang w:eastAsia="hi-IN" w:bidi="hi-IN"/>
        </w:rPr>
        <w:t>*площади территорий, приведенные в этой главе получены путем картометрических измерений.</w:t>
      </w:r>
    </w:p>
    <w:p w:rsidR="00344734" w:rsidRDefault="00344734" w:rsidP="007B4D26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344734" w:rsidSect="00166AF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Borders w:display="firstPage">
        <w:top w:val="triple" w:sz="4" w:space="1" w:color="C00000"/>
        <w:left w:val="triple" w:sz="4" w:space="4" w:color="C00000"/>
        <w:bottom w:val="triple" w:sz="4" w:space="1" w:color="C00000"/>
        <w:right w:val="triple" w:sz="4" w:space="4" w:color="C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C3D" w:rsidRDefault="008C7C3D" w:rsidP="00166AF6">
      <w:pPr>
        <w:spacing w:after="0" w:line="240" w:lineRule="auto"/>
      </w:pPr>
      <w:r>
        <w:separator/>
      </w:r>
    </w:p>
  </w:endnote>
  <w:endnote w:type="continuationSeparator" w:id="0">
    <w:p w:rsidR="008C7C3D" w:rsidRDefault="008C7C3D" w:rsidP="0016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89" w:rsidRDefault="00333A60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ГЕОГРАД 2018</w:t>
    </w:r>
    <w:r w:rsidR="004A5A89">
      <w:rPr>
        <w:rFonts w:asciiTheme="majorHAnsi" w:hAnsiTheme="majorHAnsi"/>
      </w:rPr>
      <w:t>г.</w:t>
    </w:r>
    <w:r w:rsidR="004A5A89">
      <w:rPr>
        <w:rFonts w:asciiTheme="majorHAnsi" w:hAnsiTheme="majorHAnsi"/>
      </w:rPr>
      <w:ptab w:relativeTo="margin" w:alignment="right" w:leader="none"/>
    </w:r>
    <w:r w:rsidR="004A5A89">
      <w:rPr>
        <w:rFonts w:asciiTheme="majorHAnsi" w:hAnsiTheme="majorHAnsi"/>
      </w:rPr>
      <w:t xml:space="preserve">Страница </w:t>
    </w:r>
    <w:r w:rsidR="004A5A89">
      <w:fldChar w:fldCharType="begin"/>
    </w:r>
    <w:r w:rsidR="004A5A89">
      <w:instrText xml:space="preserve"> PAGE   \* MERGEFORMAT </w:instrText>
    </w:r>
    <w:r w:rsidR="004A5A89">
      <w:fldChar w:fldCharType="separate"/>
    </w:r>
    <w:r w:rsidR="00FC70D8" w:rsidRPr="00FC70D8">
      <w:rPr>
        <w:rFonts w:asciiTheme="majorHAnsi" w:hAnsiTheme="majorHAnsi"/>
        <w:noProof/>
      </w:rPr>
      <w:t>5</w:t>
    </w:r>
    <w:r w:rsidR="004A5A89">
      <w:rPr>
        <w:rFonts w:asciiTheme="majorHAnsi" w:hAnsiTheme="majorHAnsi"/>
        <w:noProof/>
      </w:rPr>
      <w:fldChar w:fldCharType="end"/>
    </w:r>
  </w:p>
  <w:p w:rsidR="004A5A89" w:rsidRDefault="004A5A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C3D" w:rsidRDefault="008C7C3D" w:rsidP="00166AF6">
      <w:pPr>
        <w:spacing w:after="0" w:line="240" w:lineRule="auto"/>
      </w:pPr>
      <w:r>
        <w:separator/>
      </w:r>
    </w:p>
  </w:footnote>
  <w:footnote w:type="continuationSeparator" w:id="0">
    <w:p w:rsidR="008C7C3D" w:rsidRDefault="008C7C3D" w:rsidP="0016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89" w:rsidRDefault="00333A60">
    <w:pPr>
      <w:pStyle w:val="a5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24"/>
      </w:rPr>
    </w:pPr>
    <w:r w:rsidRPr="00166AF6">
      <w:rPr>
        <w:rFonts w:asciiTheme="majorHAnsi" w:eastAsiaTheme="majorEastAsia" w:hAnsiTheme="majorHAnsi" w:cstheme="majorBidi"/>
        <w:sz w:val="24"/>
        <w:szCs w:val="24"/>
      </w:rPr>
      <w:t xml:space="preserve">МО </w:t>
    </w:r>
    <w:r w:rsidR="006C2348">
      <w:rPr>
        <w:rFonts w:asciiTheme="majorHAnsi" w:eastAsiaTheme="majorEastAsia" w:hAnsiTheme="majorHAnsi" w:cstheme="majorBidi"/>
        <w:sz w:val="24"/>
        <w:szCs w:val="24"/>
      </w:rPr>
      <w:t>Рязанов</w:t>
    </w:r>
    <w:r w:rsidR="00C62F6E">
      <w:rPr>
        <w:rFonts w:asciiTheme="majorHAnsi" w:eastAsiaTheme="majorEastAsia" w:hAnsiTheme="majorHAnsi" w:cstheme="majorBidi"/>
        <w:sz w:val="24"/>
        <w:szCs w:val="24"/>
      </w:rPr>
      <w:t>ский</w:t>
    </w:r>
    <w:r>
      <w:rPr>
        <w:rFonts w:asciiTheme="majorHAnsi" w:eastAsiaTheme="majorEastAsia" w:hAnsiTheme="majorHAnsi" w:cstheme="majorBidi"/>
        <w:sz w:val="24"/>
        <w:szCs w:val="24"/>
      </w:rPr>
      <w:t xml:space="preserve"> сельсовет</w:t>
    </w:r>
    <w:r w:rsidRPr="00166AF6">
      <w:rPr>
        <w:rFonts w:asciiTheme="majorHAnsi" w:eastAsiaTheme="majorEastAsia" w:hAnsiTheme="majorHAnsi" w:cstheme="majorBidi"/>
        <w:sz w:val="24"/>
        <w:szCs w:val="24"/>
      </w:rPr>
      <w:t xml:space="preserve">. </w:t>
    </w:r>
    <w:r>
      <w:rPr>
        <w:rFonts w:asciiTheme="majorHAnsi" w:eastAsiaTheme="majorEastAsia" w:hAnsiTheme="majorHAnsi" w:cstheme="majorBidi"/>
        <w:sz w:val="24"/>
        <w:szCs w:val="24"/>
      </w:rPr>
      <w:t>Внесение изменений в г</w:t>
    </w:r>
    <w:r w:rsidRPr="00166AF6">
      <w:rPr>
        <w:rFonts w:asciiTheme="majorHAnsi" w:eastAsiaTheme="majorEastAsia" w:hAnsiTheme="majorHAnsi" w:cstheme="majorBidi"/>
        <w:sz w:val="24"/>
        <w:szCs w:val="24"/>
      </w:rPr>
      <w:t>енеральный план.</w:t>
    </w:r>
  </w:p>
  <w:p w:rsidR="004A5A89" w:rsidRPr="00166AF6" w:rsidRDefault="00B578DB">
    <w:pPr>
      <w:pStyle w:val="a5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24"/>
      </w:rPr>
    </w:pPr>
    <w:r>
      <w:rPr>
        <w:rFonts w:asciiTheme="majorHAnsi" w:eastAsiaTheme="majorEastAsia" w:hAnsiTheme="majorHAnsi" w:cstheme="majorBidi"/>
        <w:sz w:val="24"/>
        <w:szCs w:val="24"/>
      </w:rPr>
      <w:t>Положение о территориальном планировании</w:t>
    </w:r>
    <w:r w:rsidR="004A5A89" w:rsidRPr="00166AF6">
      <w:rPr>
        <w:rFonts w:asciiTheme="majorHAnsi" w:eastAsiaTheme="majorEastAsia" w:hAnsiTheme="majorHAnsi" w:cstheme="majorBidi"/>
        <w:sz w:val="24"/>
        <w:szCs w:val="24"/>
      </w:rPr>
      <w:t>.</w:t>
    </w:r>
  </w:p>
  <w:p w:rsidR="004A5A89" w:rsidRDefault="004A5A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E8A880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72A6DBEA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1216"/>
        </w:tabs>
        <w:ind w:left="1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360"/>
        </w:tabs>
        <w:ind w:left="1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04"/>
        </w:tabs>
        <w:ind w:left="1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48"/>
        </w:tabs>
        <w:ind w:left="1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92"/>
        </w:tabs>
        <w:ind w:left="1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936"/>
        </w:tabs>
        <w:ind w:left="1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0"/>
        </w:tabs>
        <w:ind w:left="2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24"/>
        </w:tabs>
        <w:ind w:left="2224" w:hanging="1584"/>
      </w:pPr>
    </w:lvl>
  </w:abstractNum>
  <w:abstractNum w:abstractNumId="2" w15:restartNumberingAfterBreak="0">
    <w:nsid w:val="1FCA4A91"/>
    <w:multiLevelType w:val="hybridMultilevel"/>
    <w:tmpl w:val="B4083FA0"/>
    <w:lvl w:ilvl="0" w:tplc="0AE0B2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5591C"/>
    <w:multiLevelType w:val="hybridMultilevel"/>
    <w:tmpl w:val="190056E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38EC62E0"/>
    <w:multiLevelType w:val="hybridMultilevel"/>
    <w:tmpl w:val="C832DDDA"/>
    <w:lvl w:ilvl="0" w:tplc="F89C4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190C54"/>
    <w:multiLevelType w:val="multilevel"/>
    <w:tmpl w:val="BC78C3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445F26EA"/>
    <w:multiLevelType w:val="hybridMultilevel"/>
    <w:tmpl w:val="8CD2DC10"/>
    <w:lvl w:ilvl="0" w:tplc="F89C4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C7193D"/>
    <w:multiLevelType w:val="multilevel"/>
    <w:tmpl w:val="C6A06788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576" w:hanging="576"/>
      </w:pPr>
      <w:rPr>
        <w:rFonts w:ascii="Symbol" w:hAnsi="Symbol" w:hint="default"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466A2452"/>
    <w:multiLevelType w:val="hybridMultilevel"/>
    <w:tmpl w:val="F7B46864"/>
    <w:lvl w:ilvl="0" w:tplc="F600F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191129"/>
    <w:multiLevelType w:val="hybridMultilevel"/>
    <w:tmpl w:val="5DFC2976"/>
    <w:lvl w:ilvl="0" w:tplc="E1C625E0">
      <w:start w:val="3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332DE"/>
    <w:multiLevelType w:val="hybridMultilevel"/>
    <w:tmpl w:val="A29EEFF0"/>
    <w:lvl w:ilvl="0" w:tplc="589E4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606DD4"/>
    <w:multiLevelType w:val="hybridMultilevel"/>
    <w:tmpl w:val="CE2E754E"/>
    <w:lvl w:ilvl="0" w:tplc="0C2A28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7C956F4"/>
    <w:multiLevelType w:val="hybridMultilevel"/>
    <w:tmpl w:val="29F6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12"/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1">
    <w:abstractNumId w:val="6"/>
  </w:num>
  <w:num w:numId="12">
    <w:abstractNumId w:val="2"/>
  </w:num>
  <w:num w:numId="1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6AF6"/>
    <w:rsid w:val="000149A9"/>
    <w:rsid w:val="00027166"/>
    <w:rsid w:val="00034798"/>
    <w:rsid w:val="0003652D"/>
    <w:rsid w:val="000415D4"/>
    <w:rsid w:val="00044E04"/>
    <w:rsid w:val="000522CB"/>
    <w:rsid w:val="00054688"/>
    <w:rsid w:val="000603E8"/>
    <w:rsid w:val="00061E9C"/>
    <w:rsid w:val="00086F31"/>
    <w:rsid w:val="00087ADC"/>
    <w:rsid w:val="00092586"/>
    <w:rsid w:val="000A3648"/>
    <w:rsid w:val="000B1588"/>
    <w:rsid w:val="000B3D27"/>
    <w:rsid w:val="000B528E"/>
    <w:rsid w:val="000C2EDF"/>
    <w:rsid w:val="000C77D5"/>
    <w:rsid w:val="000D521F"/>
    <w:rsid w:val="000E1BFD"/>
    <w:rsid w:val="000E6402"/>
    <w:rsid w:val="000E68C0"/>
    <w:rsid w:val="000F7F18"/>
    <w:rsid w:val="00111FEF"/>
    <w:rsid w:val="00113BC5"/>
    <w:rsid w:val="00113FA0"/>
    <w:rsid w:val="00116357"/>
    <w:rsid w:val="00124490"/>
    <w:rsid w:val="00131974"/>
    <w:rsid w:val="00164372"/>
    <w:rsid w:val="00166AF6"/>
    <w:rsid w:val="00170D11"/>
    <w:rsid w:val="001824C8"/>
    <w:rsid w:val="001840E6"/>
    <w:rsid w:val="001901B7"/>
    <w:rsid w:val="001A53F9"/>
    <w:rsid w:val="001E1E42"/>
    <w:rsid w:val="001E5487"/>
    <w:rsid w:val="001E61AD"/>
    <w:rsid w:val="001F37AF"/>
    <w:rsid w:val="00222ABC"/>
    <w:rsid w:val="0022684E"/>
    <w:rsid w:val="0026468D"/>
    <w:rsid w:val="002A273D"/>
    <w:rsid w:val="002A41F9"/>
    <w:rsid w:val="002B06D1"/>
    <w:rsid w:val="002B238D"/>
    <w:rsid w:val="002B515A"/>
    <w:rsid w:val="002B77BD"/>
    <w:rsid w:val="002D463F"/>
    <w:rsid w:val="002F42F1"/>
    <w:rsid w:val="00316523"/>
    <w:rsid w:val="00327951"/>
    <w:rsid w:val="00333A60"/>
    <w:rsid w:val="00344734"/>
    <w:rsid w:val="00383CC1"/>
    <w:rsid w:val="003864AE"/>
    <w:rsid w:val="003975CC"/>
    <w:rsid w:val="003A5751"/>
    <w:rsid w:val="003C0567"/>
    <w:rsid w:val="003C7F39"/>
    <w:rsid w:val="003D5502"/>
    <w:rsid w:val="003D7433"/>
    <w:rsid w:val="003E1600"/>
    <w:rsid w:val="003E3344"/>
    <w:rsid w:val="003F2C66"/>
    <w:rsid w:val="00400748"/>
    <w:rsid w:val="00413E5C"/>
    <w:rsid w:val="00423DB6"/>
    <w:rsid w:val="00435DD0"/>
    <w:rsid w:val="00450BA0"/>
    <w:rsid w:val="00474B2C"/>
    <w:rsid w:val="00474C6F"/>
    <w:rsid w:val="004923AA"/>
    <w:rsid w:val="00495EF6"/>
    <w:rsid w:val="004A02EA"/>
    <w:rsid w:val="004A1FFC"/>
    <w:rsid w:val="004A5A89"/>
    <w:rsid w:val="004A67E1"/>
    <w:rsid w:val="004A7DE2"/>
    <w:rsid w:val="004C1D5D"/>
    <w:rsid w:val="004C2DE0"/>
    <w:rsid w:val="00500E11"/>
    <w:rsid w:val="005129F0"/>
    <w:rsid w:val="00520C2A"/>
    <w:rsid w:val="00535CBD"/>
    <w:rsid w:val="00536104"/>
    <w:rsid w:val="00537368"/>
    <w:rsid w:val="00542E2C"/>
    <w:rsid w:val="0054380B"/>
    <w:rsid w:val="0056224E"/>
    <w:rsid w:val="005B12BC"/>
    <w:rsid w:val="005B35EA"/>
    <w:rsid w:val="005B6803"/>
    <w:rsid w:val="005C78E7"/>
    <w:rsid w:val="005E20CD"/>
    <w:rsid w:val="005F4AE0"/>
    <w:rsid w:val="00606058"/>
    <w:rsid w:val="006175FD"/>
    <w:rsid w:val="00634C1E"/>
    <w:rsid w:val="00635378"/>
    <w:rsid w:val="006643E1"/>
    <w:rsid w:val="00680F0C"/>
    <w:rsid w:val="00681802"/>
    <w:rsid w:val="006953D7"/>
    <w:rsid w:val="00697C57"/>
    <w:rsid w:val="006A6936"/>
    <w:rsid w:val="006C2348"/>
    <w:rsid w:val="006D479A"/>
    <w:rsid w:val="006E02B9"/>
    <w:rsid w:val="006E36F0"/>
    <w:rsid w:val="006F454B"/>
    <w:rsid w:val="007034E3"/>
    <w:rsid w:val="0076590C"/>
    <w:rsid w:val="0077499E"/>
    <w:rsid w:val="0077668C"/>
    <w:rsid w:val="00776BFB"/>
    <w:rsid w:val="007903B8"/>
    <w:rsid w:val="0079085F"/>
    <w:rsid w:val="007A5E86"/>
    <w:rsid w:val="007B4D26"/>
    <w:rsid w:val="007E3BD8"/>
    <w:rsid w:val="007F0092"/>
    <w:rsid w:val="007F2512"/>
    <w:rsid w:val="007F3A51"/>
    <w:rsid w:val="00803679"/>
    <w:rsid w:val="00803F55"/>
    <w:rsid w:val="00821DD9"/>
    <w:rsid w:val="00824B84"/>
    <w:rsid w:val="008668E9"/>
    <w:rsid w:val="00875E2E"/>
    <w:rsid w:val="00877B9A"/>
    <w:rsid w:val="008A0DFD"/>
    <w:rsid w:val="008A329C"/>
    <w:rsid w:val="008C0A79"/>
    <w:rsid w:val="008C7C3D"/>
    <w:rsid w:val="008D3D02"/>
    <w:rsid w:val="008E2C24"/>
    <w:rsid w:val="008F6F01"/>
    <w:rsid w:val="0091573B"/>
    <w:rsid w:val="00931B4D"/>
    <w:rsid w:val="00932DB7"/>
    <w:rsid w:val="00950356"/>
    <w:rsid w:val="00956A7B"/>
    <w:rsid w:val="00957ED0"/>
    <w:rsid w:val="00984DAB"/>
    <w:rsid w:val="00986956"/>
    <w:rsid w:val="0098721E"/>
    <w:rsid w:val="00992B43"/>
    <w:rsid w:val="009A3467"/>
    <w:rsid w:val="009B6C7B"/>
    <w:rsid w:val="009C4B71"/>
    <w:rsid w:val="009F2122"/>
    <w:rsid w:val="009F54D5"/>
    <w:rsid w:val="00A15DA2"/>
    <w:rsid w:val="00A17254"/>
    <w:rsid w:val="00A36186"/>
    <w:rsid w:val="00A57191"/>
    <w:rsid w:val="00A8028F"/>
    <w:rsid w:val="00AA056D"/>
    <w:rsid w:val="00AB02CB"/>
    <w:rsid w:val="00AB4F09"/>
    <w:rsid w:val="00AC159A"/>
    <w:rsid w:val="00AE19B2"/>
    <w:rsid w:val="00AF3CF2"/>
    <w:rsid w:val="00B25D9A"/>
    <w:rsid w:val="00B344DB"/>
    <w:rsid w:val="00B43312"/>
    <w:rsid w:val="00B45FE2"/>
    <w:rsid w:val="00B578DB"/>
    <w:rsid w:val="00B80336"/>
    <w:rsid w:val="00BA4312"/>
    <w:rsid w:val="00BA456D"/>
    <w:rsid w:val="00BA4DCD"/>
    <w:rsid w:val="00BB32A7"/>
    <w:rsid w:val="00BB3E17"/>
    <w:rsid w:val="00BC7197"/>
    <w:rsid w:val="00BD0B12"/>
    <w:rsid w:val="00BD3F1A"/>
    <w:rsid w:val="00BF0185"/>
    <w:rsid w:val="00C00A80"/>
    <w:rsid w:val="00C03840"/>
    <w:rsid w:val="00C13A34"/>
    <w:rsid w:val="00C40CBC"/>
    <w:rsid w:val="00C5123A"/>
    <w:rsid w:val="00C606B7"/>
    <w:rsid w:val="00C62F6E"/>
    <w:rsid w:val="00C67DF0"/>
    <w:rsid w:val="00C91A16"/>
    <w:rsid w:val="00CA2EA2"/>
    <w:rsid w:val="00CA3947"/>
    <w:rsid w:val="00CC3868"/>
    <w:rsid w:val="00CC3CC5"/>
    <w:rsid w:val="00CE04FE"/>
    <w:rsid w:val="00CE7FBC"/>
    <w:rsid w:val="00CF3F38"/>
    <w:rsid w:val="00CF7892"/>
    <w:rsid w:val="00D0744C"/>
    <w:rsid w:val="00D105E5"/>
    <w:rsid w:val="00D131B5"/>
    <w:rsid w:val="00D16249"/>
    <w:rsid w:val="00D27B10"/>
    <w:rsid w:val="00D3361E"/>
    <w:rsid w:val="00D412A5"/>
    <w:rsid w:val="00D440A2"/>
    <w:rsid w:val="00D51D1C"/>
    <w:rsid w:val="00D64FE3"/>
    <w:rsid w:val="00D737F8"/>
    <w:rsid w:val="00D74319"/>
    <w:rsid w:val="00DB0809"/>
    <w:rsid w:val="00DB106F"/>
    <w:rsid w:val="00DB72D3"/>
    <w:rsid w:val="00DB7603"/>
    <w:rsid w:val="00DD5319"/>
    <w:rsid w:val="00DD68A1"/>
    <w:rsid w:val="00DD7A1B"/>
    <w:rsid w:val="00E301D0"/>
    <w:rsid w:val="00E31023"/>
    <w:rsid w:val="00E43C21"/>
    <w:rsid w:val="00E70D7D"/>
    <w:rsid w:val="00E714F7"/>
    <w:rsid w:val="00E71E0B"/>
    <w:rsid w:val="00E90D49"/>
    <w:rsid w:val="00EB731E"/>
    <w:rsid w:val="00ED22C2"/>
    <w:rsid w:val="00ED44F9"/>
    <w:rsid w:val="00EE1484"/>
    <w:rsid w:val="00F1659D"/>
    <w:rsid w:val="00F27A4E"/>
    <w:rsid w:val="00F31392"/>
    <w:rsid w:val="00F317B8"/>
    <w:rsid w:val="00F66842"/>
    <w:rsid w:val="00F94A87"/>
    <w:rsid w:val="00FA5ED8"/>
    <w:rsid w:val="00FC0C5A"/>
    <w:rsid w:val="00FC70D8"/>
    <w:rsid w:val="00FC7490"/>
    <w:rsid w:val="00FE4DDF"/>
    <w:rsid w:val="00FE59FD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F5E47-28D2-4C25-BEDB-11CCECF1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4D5"/>
  </w:style>
  <w:style w:type="paragraph" w:styleId="1">
    <w:name w:val="heading 1"/>
    <w:basedOn w:val="a"/>
    <w:next w:val="a"/>
    <w:link w:val="10"/>
    <w:uiPriority w:val="9"/>
    <w:qFormat/>
    <w:rsid w:val="00166AF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6AF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66AF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AF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66AF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AF6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66AF6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66AF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AF6"/>
  </w:style>
  <w:style w:type="paragraph" w:styleId="a7">
    <w:name w:val="footer"/>
    <w:basedOn w:val="a"/>
    <w:link w:val="a8"/>
    <w:uiPriority w:val="99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AF6"/>
  </w:style>
  <w:style w:type="paragraph" w:styleId="a9">
    <w:name w:val="Balloon Text"/>
    <w:basedOn w:val="a"/>
    <w:link w:val="aa"/>
    <w:uiPriority w:val="99"/>
    <w:semiHidden/>
    <w:unhideWhenUsed/>
    <w:rsid w:val="0016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6A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6A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66A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66A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66A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6AF6"/>
    <w:rPr>
      <w:rFonts w:ascii="Calibri" w:eastAsia="Times New Roman" w:hAnsi="Calibri" w:cs="Times New Roman"/>
      <w:b/>
      <w:bCs/>
    </w:rPr>
  </w:style>
  <w:style w:type="paragraph" w:customStyle="1" w:styleId="ab">
    <w:name w:val="Второй уровень"/>
    <w:basedOn w:val="ac"/>
    <w:qFormat/>
    <w:rsid w:val="00166AF6"/>
    <w:pPr>
      <w:spacing w:before="120" w:after="120" w:line="312" w:lineRule="auto"/>
      <w:ind w:left="792" w:hanging="432"/>
      <w:jc w:val="center"/>
    </w:pPr>
    <w:rPr>
      <w:rFonts w:cs="Calibri"/>
      <w:b/>
      <w:bCs/>
      <w:sz w:val="24"/>
      <w:szCs w:val="24"/>
      <w:lang w:val="en-US" w:eastAsia="en-US" w:bidi="en-US"/>
    </w:rPr>
  </w:style>
  <w:style w:type="paragraph" w:styleId="ac">
    <w:name w:val="List Paragraph"/>
    <w:basedOn w:val="a"/>
    <w:uiPriority w:val="34"/>
    <w:qFormat/>
    <w:rsid w:val="00166AF6"/>
    <w:pPr>
      <w:ind w:left="708"/>
    </w:pPr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166AF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Title"/>
    <w:basedOn w:val="a"/>
    <w:next w:val="a"/>
    <w:link w:val="af"/>
    <w:uiPriority w:val="10"/>
    <w:qFormat/>
    <w:rsid w:val="00166AF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">
    <w:name w:val="Название Знак"/>
    <w:basedOn w:val="a0"/>
    <w:link w:val="ae"/>
    <w:uiPriority w:val="10"/>
    <w:rsid w:val="00166AF6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styleId="11">
    <w:name w:val="toc 1"/>
    <w:basedOn w:val="a"/>
    <w:next w:val="a"/>
    <w:autoRedefine/>
    <w:uiPriority w:val="39"/>
    <w:unhideWhenUsed/>
    <w:rsid w:val="00116357"/>
    <w:pPr>
      <w:tabs>
        <w:tab w:val="left" w:pos="440"/>
        <w:tab w:val="right" w:leader="dot" w:pos="9345"/>
      </w:tabs>
      <w:spacing w:after="0" w:line="360" w:lineRule="auto"/>
    </w:pPr>
    <w:rPr>
      <w:rFonts w:ascii="Calibri" w:eastAsia="Times New Roman" w:hAnsi="Calibri" w:cs="Times New Roman"/>
    </w:rPr>
  </w:style>
  <w:style w:type="character" w:styleId="af0">
    <w:name w:val="Hyperlink"/>
    <w:basedOn w:val="a0"/>
    <w:uiPriority w:val="99"/>
    <w:unhideWhenUsed/>
    <w:rsid w:val="00166AF6"/>
    <w:rPr>
      <w:color w:val="0000FF"/>
      <w:u w:val="single"/>
    </w:rPr>
  </w:style>
  <w:style w:type="paragraph" w:styleId="af1">
    <w:name w:val="Document Map"/>
    <w:basedOn w:val="a"/>
    <w:link w:val="af2"/>
    <w:uiPriority w:val="99"/>
    <w:semiHidden/>
    <w:unhideWhenUsed/>
    <w:rsid w:val="00166AF6"/>
    <w:rPr>
      <w:rFonts w:ascii="Tahoma" w:eastAsia="Times New Roman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166AF6"/>
    <w:rPr>
      <w:rFonts w:ascii="Tahoma" w:eastAsia="Times New Roman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166AF6"/>
    <w:pPr>
      <w:ind w:left="220"/>
    </w:pPr>
    <w:rPr>
      <w:rFonts w:ascii="Calibri" w:eastAsia="Times New Roman" w:hAnsi="Calibri" w:cs="Times New Roman"/>
    </w:rPr>
  </w:style>
  <w:style w:type="paragraph" w:customStyle="1" w:styleId="S">
    <w:name w:val="S_Маркированный"/>
    <w:basedOn w:val="af3"/>
    <w:link w:val="S0"/>
    <w:autoRedefine/>
    <w:locked/>
    <w:rsid w:val="00166AF6"/>
    <w:pPr>
      <w:tabs>
        <w:tab w:val="left" w:pos="993"/>
      </w:tabs>
      <w:spacing w:after="0"/>
      <w:ind w:left="0" w:firstLine="0"/>
      <w:contextualSpacing w:val="0"/>
      <w:jc w:val="both"/>
    </w:pPr>
    <w:rPr>
      <w:rFonts w:ascii="Times New Roman" w:hAnsi="Times New Roman"/>
      <w:b/>
      <w:i/>
      <w:sz w:val="28"/>
      <w:szCs w:val="28"/>
    </w:rPr>
  </w:style>
  <w:style w:type="character" w:customStyle="1" w:styleId="S0">
    <w:name w:val="S_Маркированный Знак"/>
    <w:basedOn w:val="a0"/>
    <w:link w:val="S"/>
    <w:rsid w:val="00166AF6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f3">
    <w:name w:val="List Bullet"/>
    <w:basedOn w:val="a"/>
    <w:uiPriority w:val="99"/>
    <w:unhideWhenUsed/>
    <w:rsid w:val="00166AF6"/>
    <w:pPr>
      <w:ind w:left="1080" w:hanging="360"/>
      <w:contextualSpacing/>
    </w:pPr>
    <w:rPr>
      <w:rFonts w:ascii="Calibri" w:eastAsia="Times New Roman" w:hAnsi="Calibri" w:cs="Times New Roman"/>
    </w:rPr>
  </w:style>
  <w:style w:type="paragraph" w:customStyle="1" w:styleId="S1">
    <w:name w:val="S_Обычный"/>
    <w:basedOn w:val="a"/>
    <w:link w:val="S2"/>
    <w:autoRedefine/>
    <w:rsid w:val="00166AF6"/>
    <w:pPr>
      <w:tabs>
        <w:tab w:val="left" w:pos="113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_Обычный Знак"/>
    <w:basedOn w:val="a0"/>
    <w:link w:val="S1"/>
    <w:rsid w:val="00166AF6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_12"/>
    <w:semiHidden/>
    <w:rsid w:val="00166AF6"/>
    <w:rPr>
      <w:b/>
    </w:rPr>
  </w:style>
  <w:style w:type="paragraph" w:customStyle="1" w:styleId="S10">
    <w:name w:val="S_Заголовок 1"/>
    <w:basedOn w:val="a"/>
    <w:rsid w:val="00166AF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13">
    <w:name w:val="Обычный1"/>
    <w:link w:val="Normal"/>
    <w:rsid w:val="00166AF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Normal">
    <w:name w:val="Normal Знак"/>
    <w:basedOn w:val="a0"/>
    <w:link w:val="13"/>
    <w:rsid w:val="00166AF6"/>
    <w:rPr>
      <w:rFonts w:ascii="Times New Roman" w:eastAsia="Times New Roman" w:hAnsi="Times New Roman" w:cs="Times New Roman"/>
      <w:szCs w:val="20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166AF6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166A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166AF6"/>
    <w:pPr>
      <w:ind w:left="440"/>
    </w:pPr>
    <w:rPr>
      <w:rFonts w:ascii="Calibri" w:eastAsia="Times New Roman" w:hAnsi="Calibri" w:cs="Times New Roman"/>
    </w:rPr>
  </w:style>
  <w:style w:type="paragraph" w:customStyle="1" w:styleId="S20">
    <w:name w:val="S_Заголовок 2"/>
    <w:basedOn w:val="2"/>
    <w:rsid w:val="00166AF6"/>
    <w:pPr>
      <w:keepNext w:val="0"/>
      <w:tabs>
        <w:tab w:val="num" w:pos="1134"/>
      </w:tabs>
      <w:spacing w:before="0" w:after="0" w:line="360" w:lineRule="auto"/>
      <w:ind w:firstLine="720"/>
      <w:jc w:val="both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166AF6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66AF6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f4">
    <w:name w:val="Body Text"/>
    <w:aliases w:val="Знак1 Знак"/>
    <w:basedOn w:val="a"/>
    <w:link w:val="af5"/>
    <w:uiPriority w:val="99"/>
    <w:rsid w:val="00166AF6"/>
    <w:pPr>
      <w:spacing w:after="120" w:line="240" w:lineRule="auto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character" w:customStyle="1" w:styleId="af5">
    <w:name w:val="Основной текст Знак"/>
    <w:aliases w:val="Знак1 Знак Знак"/>
    <w:basedOn w:val="a0"/>
    <w:link w:val="af4"/>
    <w:uiPriority w:val="99"/>
    <w:rsid w:val="00166AF6"/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customStyle="1" w:styleId="Style1">
    <w:name w:val="Style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5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6AF6"/>
    <w:pPr>
      <w:widowControl w:val="0"/>
      <w:autoSpaceDE w:val="0"/>
      <w:autoSpaceDN w:val="0"/>
      <w:adjustRightInd w:val="0"/>
      <w:spacing w:after="0" w:line="5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2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91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7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6AF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166AF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166AF6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Body Text Indent"/>
    <w:basedOn w:val="a"/>
    <w:link w:val="af7"/>
    <w:uiPriority w:val="99"/>
    <w:semiHidden/>
    <w:unhideWhenUsed/>
    <w:rsid w:val="00166AF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166AF6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66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11">
    <w:name w:val="S_Маркированный Знак1"/>
    <w:basedOn w:val="a0"/>
    <w:rsid w:val="00166AF6"/>
    <w:rPr>
      <w:rFonts w:ascii="Times New Roman" w:hAnsi="Times New Roman" w:cs="Arial"/>
      <w:sz w:val="24"/>
    </w:rPr>
  </w:style>
  <w:style w:type="paragraph" w:customStyle="1" w:styleId="af8">
    <w:name w:val="Мария"/>
    <w:basedOn w:val="a"/>
    <w:uiPriority w:val="99"/>
    <w:rsid w:val="00166AF6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3">
    <w:name w:val="S_Заголовок 3"/>
    <w:basedOn w:val="3"/>
    <w:link w:val="S30"/>
    <w:rsid w:val="00166AF6"/>
    <w:pPr>
      <w:keepNext w:val="0"/>
      <w:tabs>
        <w:tab w:val="num" w:pos="1276"/>
      </w:tabs>
      <w:spacing w:before="0" w:after="0" w:line="360" w:lineRule="auto"/>
      <w:ind w:firstLine="720"/>
    </w:pPr>
    <w:rPr>
      <w:rFonts w:ascii="Times New Roman" w:hAnsi="Times New Roman"/>
      <w:b w:val="0"/>
      <w:bCs w:val="0"/>
      <w:sz w:val="24"/>
      <w:szCs w:val="24"/>
      <w:u w:val="single"/>
    </w:rPr>
  </w:style>
  <w:style w:type="character" w:customStyle="1" w:styleId="S30">
    <w:name w:val="S_Заголовок 3 Знак"/>
    <w:basedOn w:val="a0"/>
    <w:link w:val="S3"/>
    <w:rsid w:val="00166AF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S4">
    <w:name w:val="S_Заголовок 4"/>
    <w:basedOn w:val="4"/>
    <w:link w:val="S40"/>
    <w:rsid w:val="00166AF6"/>
    <w:pPr>
      <w:keepNext w:val="0"/>
      <w:tabs>
        <w:tab w:val="num" w:pos="1418"/>
      </w:tabs>
      <w:spacing w:before="0" w:after="0" w:line="360" w:lineRule="auto"/>
      <w:ind w:firstLine="709"/>
      <w:outlineLvl w:val="4"/>
    </w:pPr>
    <w:rPr>
      <w:rFonts w:ascii="Times New Roman" w:hAnsi="Times New Roman"/>
      <w:b w:val="0"/>
      <w:bCs w:val="0"/>
      <w:i/>
      <w:sz w:val="24"/>
      <w:szCs w:val="24"/>
    </w:rPr>
  </w:style>
  <w:style w:type="character" w:customStyle="1" w:styleId="S40">
    <w:name w:val="S_Заголовок 4 Знак"/>
    <w:basedOn w:val="40"/>
    <w:link w:val="S4"/>
    <w:rsid w:val="00166AF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S5">
    <w:name w:val="S_Заголовок 5"/>
    <w:basedOn w:val="5"/>
    <w:rsid w:val="00166AF6"/>
    <w:pPr>
      <w:tabs>
        <w:tab w:val="left" w:pos="1560"/>
      </w:tabs>
      <w:spacing w:before="0" w:after="0" w:line="360" w:lineRule="auto"/>
      <w:ind w:firstLine="709"/>
    </w:pPr>
    <w:rPr>
      <w:rFonts w:ascii="Times New Roman" w:hAnsi="Times New Roman"/>
      <w:b w:val="0"/>
      <w:bCs w:val="0"/>
      <w:i w:val="0"/>
      <w:iCs w:val="0"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1E5487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FEBE4-BCD2-4F7A-A1DE-46443197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6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 Новосергиевский поссовет. Генеральный</vt:lpstr>
    </vt:vector>
  </TitlesOfParts>
  <Company>Geograd</Company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 Новосергиевский поссовет. Генеральный</dc:title>
  <dc:creator>абрашина</dc:creator>
  <cp:lastModifiedBy>Оксана Шашалевич</cp:lastModifiedBy>
  <cp:revision>209</cp:revision>
  <cp:lastPrinted>2015-11-13T10:53:00Z</cp:lastPrinted>
  <dcterms:created xsi:type="dcterms:W3CDTF">2011-07-07T03:43:00Z</dcterms:created>
  <dcterms:modified xsi:type="dcterms:W3CDTF">2018-11-12T10:26:00Z</dcterms:modified>
</cp:coreProperties>
</file>